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12" w:rsidRDefault="00BE0A12" w:rsidP="00F07293">
      <w:pPr>
        <w:shd w:val="clear" w:color="auto" w:fill="FFFFFF"/>
        <w:rPr>
          <w:rFonts w:ascii="Arial Narrow" w:hAnsi="Arial Narrow"/>
          <w:b/>
          <w:i/>
          <w:sz w:val="24"/>
          <w:szCs w:val="24"/>
        </w:rPr>
      </w:pPr>
      <w:bookmarkStart w:id="0" w:name="_GoBack"/>
      <w:bookmarkEnd w:id="0"/>
    </w:p>
    <w:p w:rsidR="00FB1D04" w:rsidRPr="00073A17" w:rsidRDefault="00665D67" w:rsidP="00FB1D04">
      <w:pPr>
        <w:shd w:val="clear" w:color="auto" w:fill="FFFFFF"/>
        <w:ind w:left="3540"/>
        <w:jc w:val="right"/>
        <w:rPr>
          <w:rFonts w:ascii="Arial Narrow" w:hAnsi="Arial Narrow"/>
          <w:sz w:val="24"/>
          <w:szCs w:val="24"/>
        </w:rPr>
      </w:pPr>
      <w:r w:rsidRPr="00073A17">
        <w:rPr>
          <w:rFonts w:ascii="Arial Narrow" w:hAnsi="Arial Narrow"/>
          <w:sz w:val="24"/>
          <w:szCs w:val="24"/>
        </w:rPr>
        <w:t xml:space="preserve">Załącznik nr 1 do </w:t>
      </w:r>
      <w:r w:rsidR="0099698E" w:rsidRPr="00073A17">
        <w:rPr>
          <w:rFonts w:ascii="Arial Narrow" w:hAnsi="Arial Narrow"/>
          <w:sz w:val="24"/>
          <w:szCs w:val="24"/>
        </w:rPr>
        <w:t xml:space="preserve">uchwały </w:t>
      </w:r>
      <w:r w:rsidR="00FB1D04" w:rsidRPr="00073A17">
        <w:rPr>
          <w:rFonts w:ascii="Arial Narrow" w:hAnsi="Arial Narrow"/>
          <w:sz w:val="24"/>
          <w:szCs w:val="24"/>
        </w:rPr>
        <w:t xml:space="preserve">Nr </w:t>
      </w:r>
      <w:r w:rsidR="00C764E9">
        <w:rPr>
          <w:rFonts w:ascii="Arial Narrow" w:hAnsi="Arial Narrow"/>
          <w:sz w:val="24"/>
          <w:szCs w:val="24"/>
        </w:rPr>
        <w:t>1865</w:t>
      </w:r>
      <w:r w:rsidR="00CB6BC3">
        <w:rPr>
          <w:rFonts w:ascii="Arial Narrow" w:hAnsi="Arial Narrow"/>
          <w:sz w:val="24"/>
          <w:szCs w:val="24"/>
        </w:rPr>
        <w:t>/</w:t>
      </w:r>
      <w:r w:rsidR="00C764E9">
        <w:rPr>
          <w:rFonts w:ascii="Arial Narrow" w:hAnsi="Arial Narrow"/>
          <w:sz w:val="24"/>
          <w:szCs w:val="24"/>
        </w:rPr>
        <w:t>20</w:t>
      </w:r>
      <w:r w:rsidR="00FB1D04" w:rsidRPr="00073A17">
        <w:rPr>
          <w:rFonts w:ascii="Arial Narrow" w:hAnsi="Arial Narrow"/>
          <w:sz w:val="24"/>
          <w:szCs w:val="24"/>
        </w:rPr>
        <w:t xml:space="preserve"> </w:t>
      </w:r>
    </w:p>
    <w:p w:rsidR="00FB1D04" w:rsidRPr="00073A17" w:rsidRDefault="0099698E" w:rsidP="00FB1D04">
      <w:pPr>
        <w:shd w:val="clear" w:color="auto" w:fill="FFFFFF"/>
        <w:ind w:left="3540"/>
        <w:jc w:val="right"/>
        <w:rPr>
          <w:rFonts w:ascii="Arial Narrow" w:hAnsi="Arial Narrow"/>
          <w:sz w:val="24"/>
          <w:szCs w:val="24"/>
        </w:rPr>
      </w:pPr>
      <w:r w:rsidRPr="00073A17">
        <w:rPr>
          <w:rFonts w:ascii="Arial Narrow" w:hAnsi="Arial Narrow"/>
          <w:sz w:val="24"/>
          <w:szCs w:val="24"/>
        </w:rPr>
        <w:t>Z</w:t>
      </w:r>
      <w:r w:rsidR="00FB1D04" w:rsidRPr="00073A17">
        <w:rPr>
          <w:rFonts w:ascii="Arial Narrow" w:hAnsi="Arial Narrow"/>
          <w:sz w:val="24"/>
          <w:szCs w:val="24"/>
        </w:rPr>
        <w:t xml:space="preserve">arządu </w:t>
      </w:r>
      <w:r w:rsidRPr="00073A17">
        <w:rPr>
          <w:rFonts w:ascii="Arial Narrow" w:hAnsi="Arial Narrow"/>
          <w:sz w:val="24"/>
          <w:szCs w:val="24"/>
        </w:rPr>
        <w:t>W</w:t>
      </w:r>
      <w:r w:rsidR="00FB1D04" w:rsidRPr="00073A17">
        <w:rPr>
          <w:rFonts w:ascii="Arial Narrow" w:hAnsi="Arial Narrow"/>
          <w:sz w:val="24"/>
          <w:szCs w:val="24"/>
        </w:rPr>
        <w:t xml:space="preserve">ojewództw </w:t>
      </w:r>
      <w:r w:rsidRPr="00073A17">
        <w:rPr>
          <w:rFonts w:ascii="Arial Narrow" w:hAnsi="Arial Narrow"/>
          <w:sz w:val="24"/>
          <w:szCs w:val="24"/>
        </w:rPr>
        <w:t>M</w:t>
      </w:r>
      <w:r w:rsidR="00FB1D04" w:rsidRPr="00073A17">
        <w:rPr>
          <w:rFonts w:ascii="Arial Narrow" w:hAnsi="Arial Narrow"/>
          <w:sz w:val="24"/>
          <w:szCs w:val="24"/>
        </w:rPr>
        <w:t>ałopolskiego</w:t>
      </w:r>
      <w:r w:rsidRPr="00073A17">
        <w:rPr>
          <w:rFonts w:ascii="Arial Narrow" w:hAnsi="Arial Narrow"/>
          <w:sz w:val="24"/>
          <w:szCs w:val="24"/>
        </w:rPr>
        <w:t xml:space="preserve"> </w:t>
      </w:r>
    </w:p>
    <w:p w:rsidR="00994304" w:rsidRPr="00073A17" w:rsidRDefault="0099698E" w:rsidP="00F07293">
      <w:pPr>
        <w:shd w:val="clear" w:color="auto" w:fill="FFFFFF"/>
        <w:ind w:left="3540"/>
        <w:jc w:val="right"/>
        <w:rPr>
          <w:rFonts w:ascii="Arial Narrow" w:hAnsi="Arial Narrow"/>
          <w:sz w:val="24"/>
          <w:szCs w:val="24"/>
        </w:rPr>
      </w:pPr>
      <w:r w:rsidRPr="00073A17">
        <w:rPr>
          <w:rFonts w:ascii="Arial Narrow" w:hAnsi="Arial Narrow"/>
          <w:sz w:val="24"/>
          <w:szCs w:val="24"/>
        </w:rPr>
        <w:t xml:space="preserve">z dnia </w:t>
      </w:r>
      <w:r w:rsidR="00C764E9">
        <w:rPr>
          <w:rFonts w:ascii="Arial Narrow" w:hAnsi="Arial Narrow"/>
          <w:sz w:val="24"/>
          <w:szCs w:val="24"/>
        </w:rPr>
        <w:t xml:space="preserve">29 grudnia </w:t>
      </w:r>
      <w:r w:rsidR="006C0C89" w:rsidRPr="00073A17">
        <w:rPr>
          <w:rFonts w:ascii="Arial Narrow" w:hAnsi="Arial Narrow"/>
          <w:sz w:val="24"/>
          <w:szCs w:val="24"/>
        </w:rPr>
        <w:t>2020 r</w:t>
      </w:r>
      <w:r w:rsidR="00043972" w:rsidRPr="00073A17">
        <w:rPr>
          <w:rFonts w:ascii="Arial Narrow" w:hAnsi="Arial Narrow"/>
          <w:sz w:val="24"/>
          <w:szCs w:val="24"/>
        </w:rPr>
        <w:t>.</w:t>
      </w:r>
    </w:p>
    <w:p w:rsidR="00043972" w:rsidRPr="00F07293" w:rsidRDefault="00187AF9" w:rsidP="00F07293">
      <w:pPr>
        <w:shd w:val="clear" w:color="auto" w:fill="FFFFFF"/>
        <w:spacing w:after="1440"/>
        <w:ind w:left="3540" w:hanging="3540"/>
        <w:rPr>
          <w:rFonts w:ascii="Arial Narrow" w:hAnsi="Arial Narrow"/>
          <w:color w:val="FF0000"/>
          <w:sz w:val="24"/>
          <w:szCs w:val="24"/>
        </w:rPr>
      </w:pPr>
      <w:r w:rsidRPr="000C462F">
        <w:rPr>
          <w:rFonts w:ascii="Calibri" w:eastAsia="Calibri" w:hAnsi="Calibri" w:cs="Times New Roman"/>
          <w:noProof/>
          <w:sz w:val="22"/>
          <w:szCs w:val="22"/>
        </w:rPr>
        <w:drawing>
          <wp:inline distT="0" distB="0" distL="0" distR="0" wp14:anchorId="0482EEEE" wp14:editId="2E14C9F9">
            <wp:extent cx="2209800" cy="1143000"/>
            <wp:effectExtent l="0" t="0" r="0" b="0"/>
            <wp:docPr id="1" name="Obraz 1" descr="logo Województwa Małopolskiego" titl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1" descr="logo Województwa Małopolskiego" titl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102" cy="1151432"/>
                    </a:xfrm>
                    <a:prstGeom prst="rect">
                      <a:avLst/>
                    </a:prstGeom>
                    <a:noFill/>
                    <a:ln>
                      <a:noFill/>
                    </a:ln>
                  </pic:spPr>
                </pic:pic>
              </a:graphicData>
            </a:graphic>
          </wp:inline>
        </w:drawing>
      </w:r>
    </w:p>
    <w:p w:rsidR="007612E0" w:rsidRPr="008865A5" w:rsidRDefault="00CB29BE" w:rsidP="00F07293">
      <w:pPr>
        <w:shd w:val="clear" w:color="auto" w:fill="FFFFFF"/>
        <w:spacing w:line="619" w:lineRule="exact"/>
        <w:ind w:right="226"/>
        <w:jc w:val="center"/>
        <w:rPr>
          <w:rFonts w:ascii="Arial Narrow" w:hAnsi="Arial Narrow"/>
          <w:b/>
          <w:bCs/>
          <w:color w:val="000000"/>
          <w:spacing w:val="-2"/>
          <w:sz w:val="40"/>
          <w:szCs w:val="40"/>
        </w:rPr>
      </w:pPr>
      <w:r w:rsidRPr="008865A5">
        <w:rPr>
          <w:rFonts w:ascii="Arial Narrow" w:hAnsi="Arial Narrow"/>
          <w:b/>
          <w:sz w:val="40"/>
          <w:szCs w:val="40"/>
        </w:rPr>
        <w:t>MAŁOPOLSKI PROGRAM</w:t>
      </w:r>
      <w:r w:rsidR="007612E0" w:rsidRPr="008865A5">
        <w:rPr>
          <w:rFonts w:ascii="Arial Narrow" w:hAnsi="Arial Narrow"/>
          <w:b/>
          <w:sz w:val="40"/>
          <w:szCs w:val="40"/>
        </w:rPr>
        <w:t xml:space="preserve"> </w:t>
      </w:r>
      <w:r w:rsidRPr="008865A5">
        <w:rPr>
          <w:rFonts w:ascii="Arial Narrow" w:hAnsi="Arial Narrow"/>
          <w:b/>
          <w:bCs/>
          <w:color w:val="000000"/>
          <w:spacing w:val="-2"/>
          <w:sz w:val="40"/>
          <w:szCs w:val="40"/>
        </w:rPr>
        <w:t xml:space="preserve">PROFILAKTYKI </w:t>
      </w:r>
    </w:p>
    <w:p w:rsidR="00CB29BE" w:rsidRPr="00073A17" w:rsidRDefault="00CB29BE" w:rsidP="00F07293">
      <w:pPr>
        <w:shd w:val="clear" w:color="auto" w:fill="FFFFFF"/>
        <w:spacing w:line="619" w:lineRule="exact"/>
        <w:ind w:right="226"/>
        <w:jc w:val="center"/>
        <w:rPr>
          <w:rFonts w:ascii="Arial Narrow" w:hAnsi="Arial Narrow"/>
          <w:b/>
          <w:sz w:val="40"/>
          <w:szCs w:val="40"/>
        </w:rPr>
      </w:pPr>
      <w:r w:rsidRPr="008865A5">
        <w:rPr>
          <w:rFonts w:ascii="Arial Narrow" w:hAnsi="Arial Narrow"/>
          <w:b/>
          <w:bCs/>
          <w:color w:val="000000"/>
          <w:spacing w:val="-2"/>
          <w:sz w:val="40"/>
          <w:szCs w:val="40"/>
        </w:rPr>
        <w:t>I ROZWI</w:t>
      </w:r>
      <w:r w:rsidRPr="008865A5">
        <w:rPr>
          <w:rFonts w:ascii="Arial Narrow" w:hAnsi="Arial Narrow" w:cs="Times New Roman"/>
          <w:b/>
          <w:color w:val="000000"/>
          <w:spacing w:val="-2"/>
          <w:sz w:val="40"/>
          <w:szCs w:val="40"/>
        </w:rPr>
        <w:t>Ą</w:t>
      </w:r>
      <w:r w:rsidRPr="008865A5">
        <w:rPr>
          <w:rFonts w:ascii="Arial Narrow" w:hAnsi="Arial Narrow"/>
          <w:b/>
          <w:bCs/>
          <w:color w:val="000000"/>
          <w:spacing w:val="-2"/>
          <w:sz w:val="40"/>
          <w:szCs w:val="40"/>
        </w:rPr>
        <w:t>ZYWANIA PROBLEM</w:t>
      </w:r>
      <w:r w:rsidRPr="008865A5">
        <w:rPr>
          <w:rFonts w:ascii="Arial Narrow" w:hAnsi="Arial Narrow" w:cs="Times New Roman"/>
          <w:b/>
          <w:bCs/>
          <w:color w:val="000000"/>
          <w:spacing w:val="-2"/>
          <w:sz w:val="40"/>
          <w:szCs w:val="40"/>
        </w:rPr>
        <w:t>Ó</w:t>
      </w:r>
      <w:r w:rsidRPr="008865A5">
        <w:rPr>
          <w:rFonts w:ascii="Arial Narrow" w:hAnsi="Arial Narrow"/>
          <w:b/>
          <w:bCs/>
          <w:color w:val="000000"/>
          <w:spacing w:val="-2"/>
          <w:sz w:val="40"/>
          <w:szCs w:val="40"/>
        </w:rPr>
        <w:t>W</w:t>
      </w:r>
      <w:r w:rsidRPr="008865A5">
        <w:rPr>
          <w:rFonts w:ascii="Arial Narrow" w:hAnsi="Arial Narrow"/>
          <w:b/>
          <w:sz w:val="40"/>
          <w:szCs w:val="40"/>
        </w:rPr>
        <w:t xml:space="preserve"> </w:t>
      </w:r>
      <w:r w:rsidRPr="008865A5">
        <w:rPr>
          <w:rFonts w:ascii="Arial Narrow" w:hAnsi="Arial Narrow"/>
          <w:b/>
          <w:bCs/>
          <w:color w:val="000000"/>
          <w:sz w:val="40"/>
          <w:szCs w:val="40"/>
        </w:rPr>
        <w:t>AL</w:t>
      </w:r>
      <w:r w:rsidRPr="00073A17">
        <w:rPr>
          <w:rFonts w:ascii="Arial Narrow" w:hAnsi="Arial Narrow"/>
          <w:b/>
          <w:bCs/>
          <w:sz w:val="40"/>
          <w:szCs w:val="40"/>
        </w:rPr>
        <w:t xml:space="preserve">KOHOLOWYCH </w:t>
      </w:r>
    </w:p>
    <w:p w:rsidR="00CB29BE" w:rsidRPr="00073A17" w:rsidRDefault="00CB29BE" w:rsidP="00F07293">
      <w:pPr>
        <w:shd w:val="clear" w:color="auto" w:fill="FFFFFF"/>
        <w:spacing w:after="6360" w:line="619" w:lineRule="exact"/>
        <w:ind w:right="227"/>
        <w:jc w:val="center"/>
        <w:rPr>
          <w:rFonts w:ascii="Arial Narrow" w:hAnsi="Arial Narrow"/>
          <w:b/>
          <w:sz w:val="40"/>
          <w:szCs w:val="40"/>
        </w:rPr>
      </w:pPr>
      <w:r w:rsidRPr="00073A17">
        <w:rPr>
          <w:rFonts w:ascii="Arial Narrow" w:hAnsi="Arial Narrow"/>
          <w:b/>
          <w:bCs/>
          <w:sz w:val="40"/>
          <w:szCs w:val="40"/>
        </w:rPr>
        <w:t>NA LATA 2014</w:t>
      </w:r>
      <w:r w:rsidR="007612E0" w:rsidRPr="00073A17">
        <w:rPr>
          <w:rFonts w:ascii="Arial Narrow" w:hAnsi="Arial Narrow"/>
          <w:b/>
          <w:bCs/>
          <w:sz w:val="40"/>
          <w:szCs w:val="40"/>
        </w:rPr>
        <w:t xml:space="preserve"> – </w:t>
      </w:r>
      <w:r w:rsidRPr="00073A17">
        <w:rPr>
          <w:rFonts w:ascii="Arial Narrow" w:hAnsi="Arial Narrow"/>
          <w:b/>
          <w:bCs/>
          <w:sz w:val="40"/>
          <w:szCs w:val="40"/>
        </w:rPr>
        <w:t>202</w:t>
      </w:r>
      <w:r w:rsidR="00994304" w:rsidRPr="00073A17">
        <w:rPr>
          <w:rFonts w:ascii="Arial Narrow" w:hAnsi="Arial Narrow"/>
          <w:b/>
          <w:bCs/>
          <w:sz w:val="40"/>
          <w:szCs w:val="40"/>
        </w:rPr>
        <w:t>1</w:t>
      </w:r>
    </w:p>
    <w:p w:rsidR="00F07293" w:rsidRPr="00073A17" w:rsidRDefault="00CB29BE" w:rsidP="00F07293">
      <w:pPr>
        <w:shd w:val="clear" w:color="auto" w:fill="FFFFFF"/>
        <w:spacing w:line="619" w:lineRule="exact"/>
        <w:ind w:right="227"/>
        <w:jc w:val="center"/>
        <w:rPr>
          <w:rFonts w:ascii="Arial Narrow" w:hAnsi="Arial Narrow"/>
          <w:b/>
          <w:bCs/>
          <w:spacing w:val="-1"/>
          <w:sz w:val="22"/>
          <w:szCs w:val="22"/>
        </w:rPr>
      </w:pPr>
      <w:r w:rsidRPr="00073A17">
        <w:rPr>
          <w:rFonts w:ascii="Arial Narrow" w:hAnsi="Arial Narrow"/>
          <w:b/>
          <w:bCs/>
          <w:spacing w:val="-1"/>
          <w:sz w:val="22"/>
          <w:szCs w:val="22"/>
        </w:rPr>
        <w:t>Krak</w:t>
      </w:r>
      <w:r w:rsidRPr="00073A17">
        <w:rPr>
          <w:rFonts w:ascii="Arial Narrow" w:hAnsi="Arial Narrow" w:cs="Times New Roman"/>
          <w:b/>
          <w:bCs/>
          <w:spacing w:val="-1"/>
          <w:sz w:val="22"/>
          <w:szCs w:val="22"/>
        </w:rPr>
        <w:t>ó</w:t>
      </w:r>
      <w:r w:rsidRPr="00073A17">
        <w:rPr>
          <w:rFonts w:ascii="Arial Narrow" w:hAnsi="Arial Narrow"/>
          <w:b/>
          <w:bCs/>
          <w:spacing w:val="-1"/>
          <w:sz w:val="22"/>
          <w:szCs w:val="22"/>
        </w:rPr>
        <w:t xml:space="preserve">w, </w:t>
      </w:r>
      <w:r w:rsidR="007F43C8" w:rsidRPr="00073A17">
        <w:rPr>
          <w:rFonts w:ascii="Arial Narrow" w:hAnsi="Arial Narrow"/>
          <w:b/>
          <w:bCs/>
          <w:spacing w:val="-1"/>
          <w:sz w:val="22"/>
          <w:szCs w:val="22"/>
        </w:rPr>
        <w:t>2020</w:t>
      </w:r>
    </w:p>
    <w:p w:rsidR="00BE0A12" w:rsidRPr="00F07293" w:rsidRDefault="00F07293" w:rsidP="00F07293">
      <w:pPr>
        <w:widowControl/>
        <w:autoSpaceDE/>
        <w:autoSpaceDN/>
        <w:adjustRightInd/>
        <w:rPr>
          <w:rFonts w:ascii="Arial Narrow" w:hAnsi="Arial Narrow"/>
          <w:b/>
          <w:bCs/>
          <w:spacing w:val="-1"/>
          <w:sz w:val="22"/>
          <w:szCs w:val="22"/>
        </w:rPr>
      </w:pPr>
      <w:r>
        <w:rPr>
          <w:rFonts w:ascii="Arial Narrow" w:hAnsi="Arial Narrow"/>
          <w:b/>
          <w:bCs/>
          <w:spacing w:val="-1"/>
          <w:sz w:val="22"/>
          <w:szCs w:val="22"/>
        </w:rPr>
        <w:br w:type="page"/>
      </w:r>
    </w:p>
    <w:p w:rsidR="00BE0A12" w:rsidRPr="00073A17" w:rsidRDefault="007702A2" w:rsidP="00F07293">
      <w:pPr>
        <w:pStyle w:val="Tekstpodstawowy"/>
        <w:spacing w:after="0" w:line="276" w:lineRule="auto"/>
        <w:ind w:right="70"/>
        <w:jc w:val="both"/>
        <w:rPr>
          <w:rFonts w:ascii="Arial Narrow" w:hAnsi="Arial Narrow" w:cs="Arial"/>
          <w:lang w:val="pl-PL"/>
        </w:rPr>
      </w:pPr>
      <w:r>
        <w:rPr>
          <w:rFonts w:ascii="Arial Narrow" w:hAnsi="Arial Narrow" w:cs="Arial"/>
          <w:lang w:val="pl-PL"/>
        </w:rPr>
        <w:lastRenderedPageBreak/>
        <w:t xml:space="preserve">Tytuł: </w:t>
      </w:r>
      <w:r w:rsidRPr="00073A17">
        <w:rPr>
          <w:rFonts w:ascii="Arial Narrow" w:hAnsi="Arial Narrow" w:cs="Arial"/>
          <w:lang w:val="pl-PL"/>
        </w:rPr>
        <w:t>Małopolski</w:t>
      </w:r>
      <w:r w:rsidR="00BE0A12" w:rsidRPr="00073A17">
        <w:rPr>
          <w:rFonts w:ascii="Arial Narrow" w:hAnsi="Arial Narrow" w:cs="Arial"/>
          <w:lang w:val="pl-PL"/>
        </w:rPr>
        <w:t xml:space="preserve"> Program Profilaktyki i Rozwiązywania Problemów Alkoholowych na lata 2014-202</w:t>
      </w:r>
      <w:r w:rsidR="00994304" w:rsidRPr="00073A17">
        <w:rPr>
          <w:rFonts w:ascii="Arial Narrow" w:hAnsi="Arial Narrow" w:cs="Arial"/>
          <w:lang w:val="pl-PL"/>
        </w:rPr>
        <w:t>1</w:t>
      </w:r>
    </w:p>
    <w:p w:rsidR="000077C2" w:rsidRPr="00F07293" w:rsidRDefault="00BE0A12" w:rsidP="00F07293">
      <w:pPr>
        <w:pStyle w:val="Tekstpodstawowy"/>
        <w:spacing w:after="240" w:line="276" w:lineRule="auto"/>
        <w:ind w:right="70"/>
        <w:jc w:val="both"/>
        <w:rPr>
          <w:rFonts w:ascii="Arial Narrow" w:hAnsi="Arial Narrow" w:cs="Arial"/>
          <w:lang w:val="pl-PL"/>
        </w:rPr>
      </w:pPr>
      <w:r w:rsidRPr="00073A17">
        <w:rPr>
          <w:rFonts w:ascii="Arial Narrow" w:hAnsi="Arial Narrow" w:cs="Arial"/>
          <w:lang w:val="pl-PL"/>
        </w:rPr>
        <w:t xml:space="preserve">Pod </w:t>
      </w:r>
      <w:r w:rsidR="007702A2" w:rsidRPr="00073A17">
        <w:rPr>
          <w:rFonts w:ascii="Arial Narrow" w:hAnsi="Arial Narrow" w:cs="Arial"/>
          <w:lang w:val="pl-PL"/>
        </w:rPr>
        <w:t>redakcją: Dariusz</w:t>
      </w:r>
      <w:r w:rsidRPr="00073A17">
        <w:rPr>
          <w:rFonts w:ascii="Arial Narrow" w:hAnsi="Arial Narrow" w:cs="Arial"/>
          <w:lang w:val="pl-PL"/>
        </w:rPr>
        <w:t xml:space="preserve"> Madera, Anita Orzeł-Nowak, Agnieszka Markielowska, Sylwia Grzesiak</w:t>
      </w:r>
      <w:r>
        <w:rPr>
          <w:rFonts w:ascii="Arial Narrow" w:hAnsi="Arial Narrow" w:cs="Arial"/>
          <w:lang w:val="pl-PL"/>
        </w:rPr>
        <w:t>-Ambroży</w:t>
      </w:r>
    </w:p>
    <w:p w:rsidR="000077C2" w:rsidRDefault="000077C2" w:rsidP="008937EC">
      <w:pPr>
        <w:pStyle w:val="NormalnyWeb"/>
        <w:spacing w:before="0" w:beforeAutospacing="0" w:after="240" w:afterAutospacing="0" w:line="276" w:lineRule="auto"/>
        <w:jc w:val="both"/>
        <w:rPr>
          <w:rFonts w:ascii="Arial Narrow" w:hAnsi="Arial Narrow"/>
          <w:lang w:val="pl-PL"/>
        </w:rPr>
      </w:pPr>
      <w:r>
        <w:rPr>
          <w:rFonts w:ascii="Arial Narrow" w:hAnsi="Arial Narrow" w:cs="Arial"/>
          <w:bCs/>
          <w:lang w:val="pl-PL"/>
        </w:rPr>
        <w:t xml:space="preserve">Opracowanie - </w:t>
      </w:r>
      <w:r w:rsidRPr="000077C2">
        <w:rPr>
          <w:rFonts w:ascii="Arial Narrow" w:hAnsi="Arial Narrow" w:cs="Arial"/>
          <w:bCs/>
          <w:lang w:val="pl-PL"/>
        </w:rPr>
        <w:t xml:space="preserve">Zespół Zadaniowy ds. opracowania Wieloletnich Programów Wojewódzkich tj.: Małopolskiego </w:t>
      </w:r>
      <w:r w:rsidR="008937EC">
        <w:rPr>
          <w:rFonts w:ascii="Arial Narrow" w:hAnsi="Arial Narrow" w:cs="Arial"/>
          <w:bCs/>
          <w:lang w:val="pl-PL"/>
        </w:rPr>
        <w:br/>
      </w:r>
      <w:r w:rsidRPr="000077C2">
        <w:rPr>
          <w:rFonts w:ascii="Arial Narrow" w:hAnsi="Arial Narrow" w:cs="Arial"/>
          <w:bCs/>
          <w:lang w:val="pl-PL"/>
        </w:rPr>
        <w:t>Programu Profilaktyki i Rozwiązywania Problemów Alko</w:t>
      </w:r>
      <w:r w:rsidR="008937EC">
        <w:rPr>
          <w:rFonts w:ascii="Arial Narrow" w:hAnsi="Arial Narrow" w:cs="Arial"/>
          <w:bCs/>
          <w:lang w:val="pl-PL"/>
        </w:rPr>
        <w:t xml:space="preserve">holowych na lata 2014-2020 oraz </w:t>
      </w:r>
      <w:r w:rsidRPr="000077C2">
        <w:rPr>
          <w:rFonts w:ascii="Arial Narrow" w:hAnsi="Arial Narrow" w:cs="Arial"/>
          <w:bCs/>
          <w:lang w:val="pl-PL"/>
        </w:rPr>
        <w:t>Małopolskiego Programu Przeciwdziałania</w:t>
      </w:r>
      <w:r>
        <w:rPr>
          <w:rFonts w:ascii="Arial Narrow" w:hAnsi="Arial Narrow" w:cs="Arial"/>
          <w:bCs/>
          <w:lang w:val="pl-PL"/>
        </w:rPr>
        <w:t xml:space="preserve"> Narkomanii na lata 2014-2020, </w:t>
      </w:r>
      <w:r w:rsidR="008937EC">
        <w:rPr>
          <w:rFonts w:ascii="Arial Narrow" w:hAnsi="Arial Narrow" w:cs="Arial"/>
          <w:lang w:val="pl-PL"/>
        </w:rPr>
        <w:t>w</w:t>
      </w:r>
      <w:r w:rsidRPr="000077C2">
        <w:rPr>
          <w:rFonts w:ascii="Arial Narrow" w:hAnsi="Arial Narrow" w:cs="Arial"/>
          <w:bCs/>
          <w:lang w:val="pl-PL"/>
        </w:rPr>
        <w:t xml:space="preserve"> składzie:</w:t>
      </w:r>
      <w:r>
        <w:rPr>
          <w:rFonts w:ascii="Arial Narrow" w:hAnsi="Arial Narrow" w:cs="Arial"/>
          <w:bCs/>
          <w:lang w:val="pl-PL"/>
        </w:rPr>
        <w:t xml:space="preserve"> </w:t>
      </w:r>
      <w:r w:rsidR="008937EC">
        <w:rPr>
          <w:rFonts w:ascii="Arial Narrow" w:hAnsi="Arial Narrow"/>
          <w:lang w:val="pl-PL"/>
        </w:rPr>
        <w:t xml:space="preserve">Wojciech </w:t>
      </w:r>
      <w:r w:rsidR="00BE0A12" w:rsidRPr="000077C2">
        <w:rPr>
          <w:rFonts w:ascii="Arial Narrow" w:hAnsi="Arial Narrow"/>
          <w:lang w:val="pl-PL"/>
        </w:rPr>
        <w:t>Kozak (przewodniczący Zes</w:t>
      </w:r>
      <w:r w:rsidR="00595261">
        <w:rPr>
          <w:rFonts w:ascii="Arial Narrow" w:hAnsi="Arial Narrow"/>
          <w:lang w:val="pl-PL"/>
        </w:rPr>
        <w:t>połu), Anita Orzeł-Nowak, Józef</w:t>
      </w:r>
      <w:r w:rsidR="00E8284D">
        <w:rPr>
          <w:rFonts w:ascii="Arial Narrow" w:hAnsi="Arial Narrow"/>
          <w:lang w:val="pl-PL"/>
        </w:rPr>
        <w:t xml:space="preserve">a </w:t>
      </w:r>
      <w:r w:rsidR="00BE0A12" w:rsidRPr="000077C2">
        <w:rPr>
          <w:rFonts w:ascii="Arial Narrow" w:hAnsi="Arial Narrow"/>
          <w:lang w:val="pl-PL"/>
        </w:rPr>
        <w:t>Szczurek-Żelazko, Agnieszka Markielowska, Sylwia G</w:t>
      </w:r>
      <w:r w:rsidRPr="000077C2">
        <w:rPr>
          <w:rFonts w:ascii="Arial Narrow" w:hAnsi="Arial Narrow"/>
          <w:lang w:val="pl-PL"/>
        </w:rPr>
        <w:t xml:space="preserve">rzesiak-Ambroży, Robert Manys, </w:t>
      </w:r>
      <w:r w:rsidR="00BE0A12" w:rsidRPr="000077C2">
        <w:rPr>
          <w:rFonts w:ascii="Arial Narrow" w:hAnsi="Arial Narrow"/>
          <w:lang w:val="pl-PL"/>
        </w:rPr>
        <w:t>W</w:t>
      </w:r>
      <w:r w:rsidR="008937EC">
        <w:rPr>
          <w:rFonts w:ascii="Arial Narrow" w:hAnsi="Arial Narrow"/>
          <w:lang w:val="pl-PL"/>
        </w:rPr>
        <w:t>eronika Salamon, Paweł Strojny,</w:t>
      </w:r>
      <w:r w:rsidR="00595261">
        <w:rPr>
          <w:rFonts w:ascii="Arial Narrow" w:hAnsi="Arial Narrow"/>
          <w:lang w:val="pl-PL"/>
        </w:rPr>
        <w:t xml:space="preserve"> </w:t>
      </w:r>
      <w:r w:rsidR="00BE0A12" w:rsidRPr="000077C2">
        <w:rPr>
          <w:rFonts w:ascii="Arial Narrow" w:hAnsi="Arial Narrow"/>
          <w:lang w:val="pl-PL"/>
        </w:rPr>
        <w:t>Katarzyna Połeć-Kołodziej, Barbara Szulia-Flak</w:t>
      </w:r>
      <w:r w:rsidRPr="000077C2">
        <w:rPr>
          <w:rFonts w:ascii="Arial Narrow" w:hAnsi="Arial Narrow"/>
          <w:lang w:val="pl-PL"/>
        </w:rPr>
        <w:t>.</w:t>
      </w:r>
    </w:p>
    <w:p w:rsidR="00BE0A12" w:rsidRPr="00F07293" w:rsidRDefault="000077C2" w:rsidP="00F07293">
      <w:pPr>
        <w:pStyle w:val="NormalnyWeb"/>
        <w:spacing w:before="0" w:beforeAutospacing="0" w:after="360" w:afterAutospacing="0" w:line="276" w:lineRule="auto"/>
        <w:jc w:val="both"/>
        <w:rPr>
          <w:rFonts w:ascii="Arial Narrow" w:hAnsi="Arial Narrow" w:cs="Arial"/>
          <w:bCs/>
          <w:lang w:val="pl-PL"/>
        </w:rPr>
      </w:pPr>
      <w:r>
        <w:rPr>
          <w:rFonts w:ascii="Arial Narrow" w:hAnsi="Arial Narrow" w:cs="Arial"/>
          <w:bCs/>
          <w:lang w:val="pl-PL"/>
        </w:rPr>
        <w:t xml:space="preserve">Podczas przygotowania Programu korzystano z porad ekspertów z głosem doradczym, tj.: </w:t>
      </w:r>
      <w:r w:rsidR="00BE0A12" w:rsidRPr="000077C2">
        <w:rPr>
          <w:rFonts w:ascii="Arial Narrow" w:hAnsi="Arial Narrow"/>
          <w:lang w:val="pl-PL"/>
        </w:rPr>
        <w:t xml:space="preserve">Marta Rzadkowska, Agnieszka Winiarska, Jacek Górecki, Robert Bretner, Aleksandra Sutkowska, Wioletta Wilimska, Grażyna Rychlicka-Schirmer, Monika Domagała, Lucjan Miś, Ewa Piskorz, Jacek Skrobot, Bożena Bańdo, Piotr Zalitacz, Katarzyna Stefaniuk, Leszek Ramenda, Wanda Szaszkiewicz, Tomasz Gubała, Eugeniusz Dąbrowski, Marek Jachowicz, Iwona Bodziony, Agnieszka Litwa-Janowska, Barbara Bętkowska–Korpała, Małgorzata Nowobilska–Stanios, Grzegorz Wodowski, Iwona Proszkowiec-Ziąbek, </w:t>
      </w:r>
      <w:r w:rsidR="00BE0A12" w:rsidRPr="000077C2">
        <w:rPr>
          <w:rFonts w:ascii="Arial Narrow" w:hAnsi="Arial Narrow"/>
          <w:bCs/>
          <w:lang w:val="pl-PL"/>
        </w:rPr>
        <w:t xml:space="preserve">Jakub Przybyła, </w:t>
      </w:r>
      <w:r w:rsidR="00BE0A12" w:rsidRPr="000077C2">
        <w:rPr>
          <w:rFonts w:ascii="Arial Narrow" w:hAnsi="Arial Narrow"/>
          <w:lang w:val="pl-PL"/>
        </w:rPr>
        <w:t>Krzysztof Łabuz, Marcin Kucharski, Agnieszka Hejmo, Roman Dudzik, Edyta Laurman-Jarząbek, Alicja Szarek-Pazdur</w:t>
      </w:r>
      <w:r w:rsidR="00DA3AC3" w:rsidRPr="000077C2">
        <w:rPr>
          <w:rFonts w:ascii="Arial Narrow" w:hAnsi="Arial Narrow"/>
          <w:lang w:val="pl-PL"/>
        </w:rPr>
        <w:t>.</w:t>
      </w:r>
    </w:p>
    <w:p w:rsidR="00BE0A12" w:rsidRPr="004B308F" w:rsidRDefault="00BE0A12" w:rsidP="00F07293">
      <w:pPr>
        <w:tabs>
          <w:tab w:val="left" w:pos="4500"/>
        </w:tabs>
        <w:spacing w:after="360" w:line="276" w:lineRule="auto"/>
        <w:ind w:right="70"/>
        <w:jc w:val="both"/>
        <w:rPr>
          <w:rFonts w:ascii="Arial Narrow" w:hAnsi="Arial Narrow"/>
          <w:sz w:val="24"/>
          <w:szCs w:val="24"/>
        </w:rPr>
      </w:pPr>
      <w:r w:rsidRPr="004B308F">
        <w:rPr>
          <w:rFonts w:ascii="Arial Narrow" w:hAnsi="Arial Narrow"/>
          <w:sz w:val="24"/>
          <w:szCs w:val="24"/>
        </w:rPr>
        <w:t>W opracowaniu</w:t>
      </w:r>
      <w:r w:rsidR="00E1511C">
        <w:rPr>
          <w:rFonts w:ascii="Arial Narrow" w:hAnsi="Arial Narrow"/>
          <w:sz w:val="24"/>
          <w:szCs w:val="24"/>
        </w:rPr>
        <w:t xml:space="preserve"> wykorzystano następujące dokumenty programowe</w:t>
      </w:r>
      <w:r w:rsidR="00F07293">
        <w:rPr>
          <w:rFonts w:ascii="Arial Narrow" w:hAnsi="Arial Narrow"/>
          <w:sz w:val="24"/>
          <w:szCs w:val="24"/>
        </w:rPr>
        <w:t>:</w:t>
      </w:r>
    </w:p>
    <w:p w:rsidR="00BE0A12" w:rsidRPr="004B308F" w:rsidRDefault="00BE0A12" w:rsidP="00BE0A12">
      <w:pPr>
        <w:tabs>
          <w:tab w:val="left" w:pos="4500"/>
        </w:tabs>
        <w:spacing w:line="276" w:lineRule="auto"/>
        <w:ind w:right="70"/>
        <w:jc w:val="both"/>
        <w:rPr>
          <w:rFonts w:ascii="Arial Narrow" w:hAnsi="Arial Narrow"/>
          <w:sz w:val="24"/>
          <w:szCs w:val="24"/>
        </w:rPr>
      </w:pPr>
      <w:r w:rsidRPr="004B308F">
        <w:rPr>
          <w:rFonts w:ascii="Arial Narrow" w:hAnsi="Arial Narrow"/>
          <w:sz w:val="24"/>
          <w:szCs w:val="24"/>
        </w:rPr>
        <w:t>Kozak W., Mordarska M.: Małopolski Program Profilaktyki i Rozwiązywania Problemów Alkoholowych na lata 2008-2013. Kraków, marzec 2008 r.</w:t>
      </w:r>
    </w:p>
    <w:p w:rsidR="00BE0A12" w:rsidRPr="00F07293" w:rsidRDefault="00BE0A12" w:rsidP="00F07293">
      <w:pPr>
        <w:tabs>
          <w:tab w:val="left" w:pos="4500"/>
        </w:tabs>
        <w:spacing w:after="1560" w:line="276" w:lineRule="auto"/>
        <w:ind w:right="70"/>
        <w:jc w:val="both"/>
        <w:rPr>
          <w:rFonts w:ascii="Arial Narrow" w:hAnsi="Arial Narrow"/>
          <w:sz w:val="24"/>
          <w:szCs w:val="24"/>
        </w:rPr>
      </w:pPr>
      <w:r w:rsidRPr="004B308F">
        <w:rPr>
          <w:rFonts w:ascii="Arial Narrow" w:hAnsi="Arial Narrow"/>
          <w:sz w:val="24"/>
          <w:szCs w:val="24"/>
        </w:rPr>
        <w:t>Madera D., Orzeł-Nowak A., Markielowska A.: Sprawozdanie za rok 2012 z realizacji Małopolskiego Programu Profilaktyki i Rozwiązywania Problemów Alkoholowych na lata 2008</w:t>
      </w:r>
      <w:r w:rsidR="00F07293">
        <w:rPr>
          <w:rFonts w:ascii="Arial Narrow" w:hAnsi="Arial Narrow"/>
          <w:sz w:val="24"/>
          <w:szCs w:val="24"/>
        </w:rPr>
        <w:t>-2013. Kraków, wrzesień 2013 r.</w:t>
      </w:r>
    </w:p>
    <w:p w:rsidR="00BE0A12" w:rsidRPr="004B308F" w:rsidRDefault="00BE0A12" w:rsidP="00F07293">
      <w:pPr>
        <w:rPr>
          <w:rFonts w:ascii="Arial Narrow" w:hAnsi="Arial Narrow"/>
          <w:bCs/>
          <w:i/>
          <w:iCs/>
          <w:sz w:val="24"/>
          <w:szCs w:val="24"/>
        </w:rPr>
      </w:pPr>
      <w:r w:rsidRPr="004B308F">
        <w:rPr>
          <w:rFonts w:ascii="Arial Narrow" w:hAnsi="Arial Narrow"/>
          <w:bCs/>
          <w:i/>
          <w:iCs/>
          <w:sz w:val="24"/>
          <w:szCs w:val="24"/>
        </w:rPr>
        <w:t>Przy publikowaniu treści zawartych w niniejszym</w:t>
      </w:r>
    </w:p>
    <w:p w:rsidR="00BE0A12" w:rsidRPr="00F07293" w:rsidRDefault="00BE0A12" w:rsidP="00F07293">
      <w:pPr>
        <w:spacing w:after="600"/>
        <w:rPr>
          <w:rFonts w:ascii="Arial Narrow" w:hAnsi="Arial Narrow"/>
          <w:b/>
          <w:bCs/>
          <w:i/>
          <w:iCs/>
          <w:sz w:val="24"/>
          <w:szCs w:val="24"/>
        </w:rPr>
      </w:pPr>
      <w:r w:rsidRPr="004B308F">
        <w:rPr>
          <w:rFonts w:ascii="Arial Narrow" w:hAnsi="Arial Narrow"/>
          <w:bCs/>
          <w:i/>
          <w:iCs/>
          <w:sz w:val="24"/>
          <w:szCs w:val="24"/>
        </w:rPr>
        <w:t>opracowaniu prosimy o podawanie źródła danych</w:t>
      </w:r>
    </w:p>
    <w:tbl>
      <w:tblPr>
        <w:tblW w:w="11932" w:type="dxa"/>
        <w:tblCellSpacing w:w="15" w:type="dxa"/>
        <w:tblInd w:w="-1104" w:type="dxa"/>
        <w:tblCellMar>
          <w:left w:w="0" w:type="dxa"/>
          <w:right w:w="0" w:type="dxa"/>
        </w:tblCellMar>
        <w:tblLook w:val="04A0" w:firstRow="1" w:lastRow="0" w:firstColumn="1" w:lastColumn="0" w:noHBand="0" w:noVBand="1"/>
      </w:tblPr>
      <w:tblGrid>
        <w:gridCol w:w="1560"/>
        <w:gridCol w:w="10372"/>
      </w:tblGrid>
      <w:tr w:rsidR="00BE0A12" w:rsidRPr="004B308F" w:rsidTr="003C4D0B">
        <w:trPr>
          <w:trHeight w:val="279"/>
          <w:tblCellSpacing w:w="15" w:type="dxa"/>
        </w:trPr>
        <w:tc>
          <w:tcPr>
            <w:tcW w:w="1515" w:type="dxa"/>
            <w:vMerge w:val="restart"/>
            <w:vAlign w:val="center"/>
          </w:tcPr>
          <w:p w:rsidR="00BE0A12" w:rsidRPr="004B308F" w:rsidRDefault="00BE0A12" w:rsidP="00F07293">
            <w:pPr>
              <w:pStyle w:val="NormalnyWeb"/>
              <w:spacing w:after="600" w:afterAutospacing="0"/>
            </w:pPr>
          </w:p>
        </w:tc>
        <w:tc>
          <w:tcPr>
            <w:tcW w:w="10327" w:type="dxa"/>
            <w:vAlign w:val="center"/>
          </w:tcPr>
          <w:p w:rsidR="00BE0A12" w:rsidRPr="00C9625B" w:rsidRDefault="00BE0A12" w:rsidP="00F07293">
            <w:pPr>
              <w:pStyle w:val="NormalnyWeb"/>
              <w:spacing w:after="600" w:afterAutospacing="0"/>
              <w:jc w:val="both"/>
              <w:rPr>
                <w:rFonts w:ascii="Arial Narrow" w:hAnsi="Arial Narrow" w:cs="Arial"/>
                <w:color w:val="FF0000"/>
              </w:rPr>
            </w:pPr>
          </w:p>
        </w:tc>
      </w:tr>
      <w:tr w:rsidR="00BE0A12" w:rsidRPr="004B308F" w:rsidTr="003C4D0B">
        <w:trPr>
          <w:trHeight w:val="141"/>
          <w:tblCellSpacing w:w="15" w:type="dxa"/>
        </w:trPr>
        <w:tc>
          <w:tcPr>
            <w:tcW w:w="1515" w:type="dxa"/>
            <w:vMerge/>
            <w:vAlign w:val="center"/>
          </w:tcPr>
          <w:p w:rsidR="00BE0A12" w:rsidRPr="004B308F" w:rsidRDefault="00BE0A12" w:rsidP="00F07293">
            <w:pPr>
              <w:spacing w:after="600"/>
              <w:rPr>
                <w:rFonts w:eastAsia="Calibri"/>
                <w:sz w:val="24"/>
                <w:szCs w:val="24"/>
              </w:rPr>
            </w:pPr>
          </w:p>
        </w:tc>
        <w:tc>
          <w:tcPr>
            <w:tcW w:w="10327" w:type="dxa"/>
            <w:vAlign w:val="center"/>
          </w:tcPr>
          <w:p w:rsidR="00FB1D04" w:rsidRDefault="00FB1D04" w:rsidP="00F07293">
            <w:pPr>
              <w:pStyle w:val="NormalnyWeb"/>
              <w:spacing w:before="0" w:beforeAutospacing="0" w:after="240" w:afterAutospacing="0"/>
              <w:ind w:left="-471" w:firstLine="471"/>
              <w:jc w:val="both"/>
              <w:rPr>
                <w:rFonts w:ascii="Arial Narrow" w:hAnsi="Arial Narrow" w:cs="Arial"/>
                <w:color w:val="FF0000"/>
                <w:lang w:val="pl-PL"/>
              </w:rPr>
            </w:pPr>
            <w:r w:rsidRPr="000C462F">
              <w:rPr>
                <w:rFonts w:ascii="Arial" w:hAnsi="Arial" w:cs="Arial"/>
                <w:bCs/>
                <w:i/>
                <w:iCs/>
                <w:noProof/>
                <w:sz w:val="20"/>
                <w:szCs w:val="20"/>
                <w:lang w:val="pl-PL" w:eastAsia="pl-PL"/>
              </w:rPr>
              <w:drawing>
                <wp:inline distT="0" distB="0" distL="0" distR="0" wp14:anchorId="6B5BA9D1" wp14:editId="368EA958">
                  <wp:extent cx="2395855" cy="323215"/>
                  <wp:effectExtent l="0" t="0" r="4445" b="635"/>
                  <wp:docPr id="187" name="Obraz 187" descr="Logotyp Województwa Małopolskiego&#10;" titl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323215"/>
                          </a:xfrm>
                          <a:prstGeom prst="rect">
                            <a:avLst/>
                          </a:prstGeom>
                          <a:noFill/>
                        </pic:spPr>
                      </pic:pic>
                    </a:graphicData>
                  </a:graphic>
                </wp:inline>
              </w:drawing>
            </w:r>
          </w:p>
          <w:p w:rsidR="00FB1D04" w:rsidRPr="001839F9" w:rsidRDefault="00FB1D04" w:rsidP="00F07293">
            <w:pPr>
              <w:widowControl/>
              <w:autoSpaceDE/>
              <w:autoSpaceDN/>
              <w:adjustRightInd/>
              <w:rPr>
                <w:rFonts w:eastAsia="OpenSymbol"/>
                <w:b/>
                <w:bCs/>
                <w:iCs/>
                <w:sz w:val="18"/>
                <w:lang w:eastAsia="en-US"/>
              </w:rPr>
            </w:pPr>
            <w:r w:rsidRPr="001839F9">
              <w:rPr>
                <w:rFonts w:eastAsia="OpenSymbol"/>
                <w:b/>
                <w:bCs/>
                <w:iCs/>
                <w:sz w:val="18"/>
                <w:lang w:eastAsia="en-US"/>
              </w:rPr>
              <w:t>Urząd Marszałkowski Województwa Małopolskiego</w:t>
            </w:r>
            <w:r w:rsidRPr="001839F9">
              <w:rPr>
                <w:rFonts w:eastAsia="OpenSymbol"/>
                <w:b/>
                <w:bCs/>
                <w:iCs/>
                <w:sz w:val="18"/>
                <w:lang w:eastAsia="en-US"/>
              </w:rPr>
              <w:br/>
            </w:r>
            <w:r w:rsidRPr="001839F9">
              <w:rPr>
                <w:rFonts w:eastAsia="OpenSymbol"/>
                <w:bCs/>
                <w:iCs/>
                <w:sz w:val="18"/>
                <w:lang w:eastAsia="en-US"/>
              </w:rPr>
              <w:t>Ul. Racławicka</w:t>
            </w:r>
            <w:r w:rsidRPr="001839F9">
              <w:rPr>
                <w:rFonts w:eastAsia="OpenSymbol"/>
                <w:b/>
                <w:bCs/>
                <w:iCs/>
                <w:sz w:val="18"/>
                <w:lang w:eastAsia="en-US"/>
              </w:rPr>
              <w:t xml:space="preserve"> </w:t>
            </w:r>
            <w:r w:rsidRPr="001839F9">
              <w:rPr>
                <w:rFonts w:eastAsia="OpenSymbol"/>
                <w:bCs/>
                <w:iCs/>
                <w:sz w:val="18"/>
                <w:lang w:eastAsia="en-US"/>
              </w:rPr>
              <w:t>56</w:t>
            </w:r>
            <w:r w:rsidRPr="001839F9">
              <w:rPr>
                <w:rFonts w:eastAsia="OpenSymbol"/>
                <w:b/>
                <w:bCs/>
                <w:iCs/>
                <w:sz w:val="18"/>
                <w:lang w:eastAsia="en-US"/>
              </w:rPr>
              <w:t xml:space="preserve">, </w:t>
            </w:r>
            <w:r w:rsidRPr="001839F9">
              <w:rPr>
                <w:rFonts w:eastAsia="OpenSymbol"/>
                <w:bCs/>
                <w:iCs/>
                <w:sz w:val="18"/>
                <w:lang w:eastAsia="en-US"/>
              </w:rPr>
              <w:t>30-017 Kraków, tel. +48 12 63 03 202</w:t>
            </w:r>
            <w:r w:rsidRPr="001839F9">
              <w:rPr>
                <w:rFonts w:eastAsia="OpenSymbol"/>
                <w:b/>
                <w:bCs/>
                <w:iCs/>
                <w:sz w:val="18"/>
                <w:lang w:eastAsia="en-US"/>
              </w:rPr>
              <w:t xml:space="preserve">, </w:t>
            </w:r>
            <w:r w:rsidRPr="001839F9">
              <w:rPr>
                <w:rFonts w:eastAsia="OpenSymbol"/>
                <w:bCs/>
                <w:iCs/>
                <w:sz w:val="18"/>
                <w:lang w:eastAsia="en-US"/>
              </w:rPr>
              <w:t>fax. +48 12 630 35 24</w:t>
            </w:r>
            <w:r w:rsidRPr="001839F9">
              <w:rPr>
                <w:rFonts w:eastAsia="OpenSymbol"/>
                <w:b/>
                <w:bCs/>
                <w:iCs/>
                <w:sz w:val="18"/>
                <w:lang w:eastAsia="en-US"/>
              </w:rPr>
              <w:t xml:space="preserve">, </w:t>
            </w:r>
            <w:hyperlink r:id="rId10" w:history="1">
              <w:r w:rsidRPr="001839F9">
                <w:rPr>
                  <w:rFonts w:eastAsia="OpenSymbol"/>
                  <w:b/>
                  <w:bCs/>
                  <w:iCs/>
                  <w:sz w:val="18"/>
                  <w:u w:val="single"/>
                  <w:lang w:eastAsia="en-US"/>
                </w:rPr>
                <w:t>http://www.malopolska.pl/</w:t>
              </w:r>
            </w:hyperlink>
          </w:p>
          <w:p w:rsidR="00BE0A12" w:rsidRPr="00F07293" w:rsidRDefault="00F07293" w:rsidP="00F07293">
            <w:pPr>
              <w:widowControl/>
              <w:autoSpaceDE/>
              <w:autoSpaceDN/>
              <w:adjustRightInd/>
              <w:ind w:left="-471"/>
              <w:rPr>
                <w:rFonts w:eastAsia="OpenSymbol"/>
                <w:b/>
                <w:bCs/>
                <w:iCs/>
                <w:color w:val="1F3864"/>
                <w:sz w:val="18"/>
                <w:lang w:eastAsia="en-US"/>
              </w:rPr>
            </w:pPr>
            <w:r w:rsidRPr="001839F9">
              <w:rPr>
                <w:rFonts w:eastAsia="OpenSymbol"/>
                <w:b/>
                <w:bCs/>
                <w:iCs/>
                <w:sz w:val="18"/>
                <w:lang w:eastAsia="en-US"/>
              </w:rPr>
              <w:t>DepaDepar</w:t>
            </w:r>
            <w:r w:rsidR="00FB1D04" w:rsidRPr="001839F9">
              <w:rPr>
                <w:rFonts w:eastAsia="OpenSymbol"/>
                <w:b/>
                <w:bCs/>
                <w:iCs/>
                <w:sz w:val="18"/>
                <w:lang w:eastAsia="en-US"/>
              </w:rPr>
              <w:t>tament Rodziny, Zdrowia i Spraw Społecznych</w:t>
            </w:r>
            <w:r w:rsidR="00FB1D04" w:rsidRPr="001839F9">
              <w:rPr>
                <w:rFonts w:eastAsia="OpenSymbol"/>
                <w:b/>
                <w:bCs/>
                <w:iCs/>
                <w:sz w:val="18"/>
                <w:lang w:eastAsia="en-US"/>
              </w:rPr>
              <w:br/>
            </w:r>
            <w:r w:rsidRPr="001839F9">
              <w:rPr>
                <w:rFonts w:eastAsia="OpenSymbol"/>
                <w:bCs/>
                <w:iCs/>
                <w:sz w:val="18"/>
                <w:lang w:eastAsia="en-US"/>
              </w:rPr>
              <w:t>Ul. RUl. Racławicka 56</w:t>
            </w:r>
            <w:r w:rsidR="00FB1D04" w:rsidRPr="001839F9">
              <w:rPr>
                <w:rFonts w:eastAsia="OpenSymbol"/>
                <w:bCs/>
                <w:iCs/>
                <w:sz w:val="18"/>
                <w:lang w:eastAsia="en-US"/>
              </w:rPr>
              <w:t>, e-mail: ps.sekretariat@umwm.pl</w:t>
            </w:r>
          </w:p>
        </w:tc>
      </w:tr>
      <w:tr w:rsidR="00BE0A12" w:rsidRPr="004B308F" w:rsidTr="003C4D0B">
        <w:trPr>
          <w:trHeight w:val="233"/>
          <w:tblCellSpacing w:w="15" w:type="dxa"/>
        </w:trPr>
        <w:tc>
          <w:tcPr>
            <w:tcW w:w="1515" w:type="dxa"/>
            <w:vMerge/>
            <w:vAlign w:val="center"/>
          </w:tcPr>
          <w:p w:rsidR="00BE0A12" w:rsidRPr="004B308F" w:rsidRDefault="00BE0A12" w:rsidP="00A927A9">
            <w:pPr>
              <w:rPr>
                <w:rFonts w:eastAsia="Calibri"/>
                <w:sz w:val="24"/>
                <w:szCs w:val="24"/>
                <w:lang w:val="en-US"/>
              </w:rPr>
            </w:pPr>
          </w:p>
        </w:tc>
        <w:tc>
          <w:tcPr>
            <w:tcW w:w="10327" w:type="dxa"/>
            <w:vAlign w:val="center"/>
          </w:tcPr>
          <w:p w:rsidR="00BE0A12" w:rsidRPr="00C9625B" w:rsidRDefault="00BE0A12" w:rsidP="000E7B31">
            <w:pPr>
              <w:pStyle w:val="NormalnyWeb"/>
              <w:jc w:val="both"/>
              <w:rPr>
                <w:rFonts w:ascii="Arial Narrow" w:hAnsi="Arial Narrow" w:cs="Arial"/>
                <w:b/>
                <w:color w:val="FF0000"/>
                <w:lang w:val="pl-PL"/>
              </w:rPr>
            </w:pPr>
          </w:p>
        </w:tc>
      </w:tr>
      <w:tr w:rsidR="00BE0A12" w:rsidRPr="004B308F" w:rsidTr="003C4D0B">
        <w:trPr>
          <w:trHeight w:val="141"/>
          <w:tblCellSpacing w:w="15" w:type="dxa"/>
        </w:trPr>
        <w:tc>
          <w:tcPr>
            <w:tcW w:w="1515" w:type="dxa"/>
            <w:vMerge/>
            <w:vAlign w:val="center"/>
          </w:tcPr>
          <w:p w:rsidR="00BE0A12" w:rsidRPr="004B308F" w:rsidRDefault="00BE0A12" w:rsidP="00A927A9">
            <w:pPr>
              <w:rPr>
                <w:rFonts w:eastAsia="Calibri"/>
                <w:sz w:val="24"/>
                <w:szCs w:val="24"/>
              </w:rPr>
            </w:pPr>
          </w:p>
        </w:tc>
        <w:tc>
          <w:tcPr>
            <w:tcW w:w="10327" w:type="dxa"/>
            <w:vAlign w:val="center"/>
          </w:tcPr>
          <w:p w:rsidR="00BE0A12" w:rsidRPr="00C9625B" w:rsidRDefault="00BE0A12" w:rsidP="00A927A9">
            <w:pPr>
              <w:pStyle w:val="NormalnyWeb"/>
              <w:jc w:val="both"/>
              <w:rPr>
                <w:rFonts w:ascii="Arial Narrow" w:hAnsi="Arial Narrow" w:cs="Arial"/>
                <w:color w:val="FF0000"/>
                <w:lang w:val="pl-PL"/>
              </w:rPr>
            </w:pPr>
          </w:p>
        </w:tc>
      </w:tr>
    </w:tbl>
    <w:p w:rsidR="00B61B69" w:rsidRDefault="00B61B69">
      <w:pPr>
        <w:widowControl/>
        <w:autoSpaceDE/>
        <w:autoSpaceDN/>
        <w:adjustRightInd/>
        <w:rPr>
          <w:rFonts w:ascii="Arial Narrow" w:hAnsi="Arial Narrow"/>
          <w:b/>
          <w:sz w:val="24"/>
          <w:szCs w:val="24"/>
        </w:rPr>
      </w:pPr>
    </w:p>
    <w:p w:rsidR="00F07293" w:rsidRDefault="00F07293">
      <w:pPr>
        <w:widowControl/>
        <w:autoSpaceDE/>
        <w:autoSpaceDN/>
        <w:adjustRightInd/>
        <w:rPr>
          <w:rFonts w:ascii="Arial Narrow" w:hAnsi="Arial Narrow"/>
          <w:b/>
          <w:sz w:val="24"/>
          <w:szCs w:val="24"/>
        </w:rPr>
      </w:pPr>
      <w:r>
        <w:rPr>
          <w:rFonts w:ascii="Arial Narrow" w:hAnsi="Arial Narrow"/>
          <w:b/>
          <w:sz w:val="24"/>
          <w:szCs w:val="24"/>
        </w:rPr>
        <w:br w:type="page"/>
      </w:r>
    </w:p>
    <w:sdt>
      <w:sdtPr>
        <w:rPr>
          <w:rFonts w:ascii="Arial" w:hAnsi="Arial" w:cs="Arial"/>
          <w:b w:val="0"/>
          <w:bCs w:val="0"/>
          <w:color w:val="auto"/>
          <w:sz w:val="20"/>
          <w:szCs w:val="20"/>
          <w:lang w:eastAsia="pl-PL"/>
        </w:rPr>
        <w:id w:val="88049554"/>
        <w:docPartObj>
          <w:docPartGallery w:val="Table of Contents"/>
          <w:docPartUnique/>
        </w:docPartObj>
      </w:sdtPr>
      <w:sdtEndPr/>
      <w:sdtContent>
        <w:p w:rsidR="00E07BFF" w:rsidRPr="008865A5" w:rsidRDefault="00E07BFF" w:rsidP="008865A5">
          <w:pPr>
            <w:pStyle w:val="Nagwekspisutreci"/>
            <w:spacing w:line="480" w:lineRule="auto"/>
            <w:rPr>
              <w:rFonts w:ascii="Arial Narrow" w:hAnsi="Arial Narrow"/>
              <w:color w:val="auto"/>
              <w:sz w:val="24"/>
              <w:szCs w:val="24"/>
            </w:rPr>
          </w:pPr>
          <w:r w:rsidRPr="008865A5">
            <w:rPr>
              <w:rFonts w:ascii="Arial Narrow" w:hAnsi="Arial Narrow"/>
              <w:color w:val="auto"/>
              <w:sz w:val="24"/>
              <w:szCs w:val="24"/>
            </w:rPr>
            <w:t>Spis treści</w:t>
          </w:r>
        </w:p>
        <w:p w:rsidR="006666EA" w:rsidRPr="006666EA" w:rsidRDefault="00E07BFF" w:rsidP="006666EA">
          <w:pPr>
            <w:pStyle w:val="Spistreci1"/>
            <w:spacing w:line="480" w:lineRule="auto"/>
            <w:rPr>
              <w:rFonts w:ascii="Arial Narrow" w:eastAsiaTheme="minorEastAsia" w:hAnsi="Arial Narrow" w:cstheme="minorBidi"/>
              <w:b/>
              <w:noProof/>
              <w:sz w:val="24"/>
              <w:szCs w:val="24"/>
            </w:rPr>
          </w:pPr>
          <w:r w:rsidRPr="008865A5">
            <w:rPr>
              <w:rFonts w:ascii="Arial Narrow" w:hAnsi="Arial Narrow"/>
              <w:b/>
              <w:bCs/>
              <w:sz w:val="24"/>
              <w:szCs w:val="24"/>
            </w:rPr>
            <w:fldChar w:fldCharType="begin"/>
          </w:r>
          <w:r w:rsidRPr="008865A5">
            <w:rPr>
              <w:rFonts w:ascii="Arial Narrow" w:hAnsi="Arial Narrow"/>
              <w:b/>
              <w:bCs/>
              <w:sz w:val="24"/>
              <w:szCs w:val="24"/>
            </w:rPr>
            <w:instrText xml:space="preserve"> TOC \o "1-3" \h \z \u </w:instrText>
          </w:r>
          <w:r w:rsidRPr="008865A5">
            <w:rPr>
              <w:rFonts w:ascii="Arial Narrow" w:hAnsi="Arial Narrow"/>
              <w:b/>
              <w:bCs/>
              <w:sz w:val="24"/>
              <w:szCs w:val="24"/>
            </w:rPr>
            <w:fldChar w:fldCharType="separate"/>
          </w:r>
          <w:hyperlink w:anchor="_Toc55801544" w:history="1">
            <w:r w:rsidR="006666EA" w:rsidRPr="006666EA">
              <w:rPr>
                <w:rStyle w:val="Hipercze"/>
                <w:rFonts w:ascii="Arial Narrow" w:hAnsi="Arial Narrow"/>
                <w:b/>
                <w:noProof/>
                <w:sz w:val="24"/>
                <w:szCs w:val="24"/>
              </w:rPr>
              <w:t>I.</w:t>
            </w:r>
            <w:r w:rsidR="006666EA" w:rsidRPr="006666EA">
              <w:rPr>
                <w:rFonts w:ascii="Arial Narrow" w:eastAsiaTheme="minorEastAsia" w:hAnsi="Arial Narrow" w:cstheme="minorBidi"/>
                <w:b/>
                <w:noProof/>
                <w:sz w:val="24"/>
                <w:szCs w:val="24"/>
              </w:rPr>
              <w:tab/>
            </w:r>
            <w:r w:rsidR="006666EA" w:rsidRPr="006666EA">
              <w:rPr>
                <w:rStyle w:val="Hipercze"/>
                <w:rFonts w:ascii="Arial Narrow" w:hAnsi="Arial Narrow"/>
                <w:b/>
                <w:noProof/>
                <w:sz w:val="24"/>
                <w:szCs w:val="24"/>
              </w:rPr>
              <w:t>WPROWADZENIE</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_Toc55801544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4</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1"/>
            <w:tabs>
              <w:tab w:val="left" w:pos="660"/>
            </w:tabs>
            <w:spacing w:line="480" w:lineRule="auto"/>
            <w:rPr>
              <w:rFonts w:ascii="Arial Narrow" w:eastAsiaTheme="minorEastAsia" w:hAnsi="Arial Narrow" w:cstheme="minorBidi"/>
              <w:b/>
              <w:noProof/>
              <w:sz w:val="24"/>
              <w:szCs w:val="24"/>
            </w:rPr>
          </w:pPr>
          <w:hyperlink w:anchor="_Toc55801545" w:history="1">
            <w:r w:rsidR="006666EA" w:rsidRPr="006666EA">
              <w:rPr>
                <w:rStyle w:val="Hipercze"/>
                <w:rFonts w:ascii="Arial Narrow" w:hAnsi="Arial Narrow"/>
                <w:b/>
                <w:noProof/>
                <w:sz w:val="24"/>
                <w:szCs w:val="24"/>
              </w:rPr>
              <w:t>II.</w:t>
            </w:r>
            <w:r w:rsidR="006666EA" w:rsidRPr="006666EA">
              <w:rPr>
                <w:rFonts w:ascii="Arial Narrow" w:eastAsiaTheme="minorEastAsia" w:hAnsi="Arial Narrow" w:cstheme="minorBidi"/>
                <w:b/>
                <w:noProof/>
                <w:sz w:val="24"/>
                <w:szCs w:val="24"/>
              </w:rPr>
              <w:tab/>
            </w:r>
            <w:r w:rsidR="006666EA" w:rsidRPr="006666EA">
              <w:rPr>
                <w:rStyle w:val="Hipercze"/>
                <w:rFonts w:ascii="Arial Narrow" w:hAnsi="Arial Narrow"/>
                <w:b/>
                <w:noProof/>
                <w:sz w:val="24"/>
                <w:szCs w:val="24"/>
              </w:rPr>
              <w:t>PODSTAWY PRAWNE PROGRAMU</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_Toc55801545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6</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1"/>
            <w:tabs>
              <w:tab w:val="left" w:pos="660"/>
            </w:tabs>
            <w:spacing w:line="480" w:lineRule="auto"/>
            <w:rPr>
              <w:rFonts w:ascii="Arial Narrow" w:eastAsiaTheme="minorEastAsia" w:hAnsi="Arial Narrow" w:cstheme="minorBidi"/>
              <w:b/>
              <w:noProof/>
              <w:sz w:val="24"/>
              <w:szCs w:val="24"/>
            </w:rPr>
          </w:pPr>
          <w:hyperlink w:anchor="_Toc55801546" w:history="1">
            <w:r w:rsidR="006666EA" w:rsidRPr="006666EA">
              <w:rPr>
                <w:rStyle w:val="Hipercze"/>
                <w:rFonts w:ascii="Arial Narrow" w:hAnsi="Arial Narrow"/>
                <w:b/>
                <w:noProof/>
                <w:sz w:val="24"/>
                <w:szCs w:val="24"/>
              </w:rPr>
              <w:t>III.</w:t>
            </w:r>
            <w:r w:rsidR="006666EA" w:rsidRPr="006666EA">
              <w:rPr>
                <w:rFonts w:ascii="Arial Narrow" w:eastAsiaTheme="minorEastAsia" w:hAnsi="Arial Narrow" w:cstheme="minorBidi"/>
                <w:b/>
                <w:noProof/>
                <w:sz w:val="24"/>
                <w:szCs w:val="24"/>
              </w:rPr>
              <w:tab/>
            </w:r>
            <w:r w:rsidR="006666EA" w:rsidRPr="006666EA">
              <w:rPr>
                <w:rStyle w:val="Hipercze"/>
                <w:rFonts w:ascii="Arial Narrow" w:hAnsi="Arial Narrow"/>
                <w:b/>
                <w:noProof/>
                <w:sz w:val="24"/>
                <w:szCs w:val="24"/>
              </w:rPr>
              <w:t>DIAGNOZA PROBLEMÓW ALKOHOLOWYCH W KRAJU I WOJEWÓDZTWIE</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_Toc55801546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7</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2"/>
            <w:tabs>
              <w:tab w:val="right" w:leader="dot" w:pos="9743"/>
            </w:tabs>
            <w:spacing w:line="480" w:lineRule="auto"/>
            <w:rPr>
              <w:rFonts w:ascii="Arial Narrow" w:eastAsiaTheme="minorEastAsia" w:hAnsi="Arial Narrow" w:cstheme="minorBidi"/>
              <w:b/>
              <w:noProof/>
              <w:sz w:val="24"/>
              <w:szCs w:val="24"/>
            </w:rPr>
          </w:pPr>
          <w:hyperlink w:anchor="_Toc55801547" w:history="1">
            <w:r w:rsidR="006666EA" w:rsidRPr="006666EA">
              <w:rPr>
                <w:rStyle w:val="Hipercze"/>
                <w:rFonts w:ascii="Arial Narrow" w:hAnsi="Arial Narrow"/>
                <w:b/>
                <w:noProof/>
                <w:sz w:val="24"/>
                <w:szCs w:val="24"/>
              </w:rPr>
              <w:t>3.1.  Skala zjawiska dotyczącego problemów alkoholowych w kraju</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_Toc55801547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7</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2"/>
            <w:tabs>
              <w:tab w:val="right" w:leader="dot" w:pos="9743"/>
            </w:tabs>
            <w:spacing w:line="480" w:lineRule="auto"/>
            <w:rPr>
              <w:rFonts w:ascii="Arial Narrow" w:eastAsiaTheme="minorEastAsia" w:hAnsi="Arial Narrow" w:cstheme="minorBidi"/>
              <w:b/>
              <w:noProof/>
              <w:sz w:val="24"/>
              <w:szCs w:val="24"/>
            </w:rPr>
          </w:pPr>
          <w:hyperlink w:anchor="_Toc55801548" w:history="1">
            <w:r w:rsidR="006666EA" w:rsidRPr="006666EA">
              <w:rPr>
                <w:rStyle w:val="Hipercze"/>
                <w:rFonts w:ascii="Arial Narrow" w:hAnsi="Arial Narrow"/>
                <w:b/>
                <w:noProof/>
                <w:sz w:val="24"/>
                <w:szCs w:val="24"/>
              </w:rPr>
              <w:t>3.2 Skala zjawiska dotyczącego problemów alkoholowych w Małopolsce</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_Toc55801548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8</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2"/>
            <w:tabs>
              <w:tab w:val="right" w:leader="dot" w:pos="9743"/>
            </w:tabs>
            <w:spacing w:line="480" w:lineRule="auto"/>
            <w:rPr>
              <w:rFonts w:ascii="Arial Narrow" w:eastAsiaTheme="minorEastAsia" w:hAnsi="Arial Narrow" w:cstheme="minorBidi"/>
              <w:b/>
              <w:noProof/>
              <w:sz w:val="24"/>
              <w:szCs w:val="24"/>
            </w:rPr>
          </w:pPr>
          <w:hyperlink w:anchor="_Toc55801549" w:history="1">
            <w:r w:rsidR="006666EA" w:rsidRPr="006666EA">
              <w:rPr>
                <w:rStyle w:val="Hipercze"/>
                <w:rFonts w:ascii="Arial Narrow" w:hAnsi="Arial Narrow"/>
                <w:b/>
                <w:noProof/>
                <w:sz w:val="24"/>
                <w:szCs w:val="24"/>
              </w:rPr>
              <w:t>3.2 Liczba leczonych z powodu zaburzeń alkoholowych w Małopolsce</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_Toc55801549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12</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2"/>
            <w:tabs>
              <w:tab w:val="right" w:leader="dot" w:pos="9743"/>
            </w:tabs>
            <w:spacing w:line="480" w:lineRule="auto"/>
            <w:rPr>
              <w:rFonts w:ascii="Arial Narrow" w:eastAsiaTheme="minorEastAsia" w:hAnsi="Arial Narrow" w:cstheme="minorBidi"/>
              <w:b/>
              <w:noProof/>
              <w:sz w:val="24"/>
              <w:szCs w:val="24"/>
            </w:rPr>
          </w:pPr>
          <w:hyperlink w:anchor="_Toc55801550" w:history="1">
            <w:r w:rsidR="006666EA" w:rsidRPr="006666EA">
              <w:rPr>
                <w:rStyle w:val="Hipercze"/>
                <w:rFonts w:ascii="Arial Narrow" w:hAnsi="Arial Narrow"/>
                <w:b/>
                <w:noProof/>
                <w:sz w:val="24"/>
                <w:szCs w:val="24"/>
              </w:rPr>
              <w:t>3.3 Kondycja małopolskiej rodziny w kontekście problemów alkoholowych</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_Toc55801550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13</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1"/>
            <w:spacing w:line="480" w:lineRule="auto"/>
            <w:rPr>
              <w:rFonts w:ascii="Arial Narrow" w:eastAsiaTheme="minorEastAsia" w:hAnsi="Arial Narrow" w:cstheme="minorBidi"/>
              <w:b/>
              <w:noProof/>
              <w:sz w:val="24"/>
              <w:szCs w:val="24"/>
            </w:rPr>
          </w:pPr>
          <w:hyperlink w:anchor="_Toc55801551" w:history="1">
            <w:r w:rsidR="006666EA" w:rsidRPr="006666EA">
              <w:rPr>
                <w:rStyle w:val="Hipercze"/>
                <w:rFonts w:ascii="Arial Narrow" w:hAnsi="Arial Narrow"/>
                <w:b/>
                <w:noProof/>
                <w:sz w:val="24"/>
                <w:szCs w:val="24"/>
              </w:rPr>
              <w:t>IV. ZASOBY INSTYTUCJONALNE WOJEWÓDZTWA</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_Toc55801551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17</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2"/>
            <w:tabs>
              <w:tab w:val="right" w:leader="dot" w:pos="9743"/>
            </w:tabs>
            <w:spacing w:line="480" w:lineRule="auto"/>
            <w:rPr>
              <w:rFonts w:ascii="Arial Narrow" w:eastAsiaTheme="minorEastAsia" w:hAnsi="Arial Narrow" w:cstheme="minorBidi"/>
              <w:b/>
              <w:noProof/>
              <w:sz w:val="24"/>
              <w:szCs w:val="24"/>
            </w:rPr>
          </w:pPr>
          <w:hyperlink w:anchor="_Toc55801552" w:history="1">
            <w:r w:rsidR="006666EA" w:rsidRPr="006666EA">
              <w:rPr>
                <w:rStyle w:val="Hipercze"/>
                <w:rFonts w:ascii="Arial Narrow" w:hAnsi="Arial Narrow"/>
                <w:b/>
                <w:noProof/>
                <w:sz w:val="24"/>
                <w:szCs w:val="24"/>
              </w:rPr>
              <w:t>4.1 Działalność publicznych zakładów opieki zdrowotnej w zakresie stacjonarnych oraz ambulatoryjnych placówek leczenia uzależnień w województwie małopolskim</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_Toc55801552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17</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2"/>
            <w:tabs>
              <w:tab w:val="right" w:leader="dot" w:pos="9743"/>
            </w:tabs>
            <w:spacing w:line="480" w:lineRule="auto"/>
            <w:rPr>
              <w:rFonts w:ascii="Arial Narrow" w:eastAsiaTheme="minorEastAsia" w:hAnsi="Arial Narrow" w:cstheme="minorBidi"/>
              <w:b/>
              <w:noProof/>
              <w:sz w:val="24"/>
              <w:szCs w:val="24"/>
            </w:rPr>
          </w:pPr>
          <w:hyperlink w:anchor="_Toc55801553" w:history="1">
            <w:r w:rsidR="006666EA" w:rsidRPr="006666EA">
              <w:rPr>
                <w:rStyle w:val="Hipercze"/>
                <w:rFonts w:ascii="Arial Narrow" w:hAnsi="Arial Narrow"/>
                <w:b/>
                <w:noProof/>
                <w:sz w:val="24"/>
                <w:szCs w:val="24"/>
              </w:rPr>
              <w:t>4.2 Profil osoby uzależnionej oraz przyczyny uzależnień</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_Toc55801553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22</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2"/>
            <w:tabs>
              <w:tab w:val="right" w:leader="dot" w:pos="9743"/>
            </w:tabs>
            <w:spacing w:line="480" w:lineRule="auto"/>
            <w:rPr>
              <w:rFonts w:ascii="Arial Narrow" w:eastAsiaTheme="minorEastAsia" w:hAnsi="Arial Narrow" w:cstheme="minorBidi"/>
              <w:b/>
              <w:noProof/>
              <w:sz w:val="24"/>
              <w:szCs w:val="24"/>
            </w:rPr>
          </w:pPr>
          <w:hyperlink w:anchor="_Toc55801554" w:history="1">
            <w:r w:rsidR="006666EA" w:rsidRPr="006666EA">
              <w:rPr>
                <w:rStyle w:val="Hipercze"/>
                <w:rFonts w:ascii="Arial Narrow" w:hAnsi="Arial Narrow"/>
                <w:b/>
                <w:noProof/>
                <w:sz w:val="24"/>
                <w:szCs w:val="24"/>
              </w:rPr>
              <w:t>4.3 Forma opieki nad pacjentem z rozpoznanym uzależnieniem od alkoholu</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_Toc55801554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24</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1"/>
            <w:spacing w:line="480" w:lineRule="auto"/>
            <w:rPr>
              <w:rFonts w:ascii="Arial Narrow" w:eastAsiaTheme="minorEastAsia" w:hAnsi="Arial Narrow" w:cstheme="minorBidi"/>
              <w:b/>
              <w:noProof/>
              <w:sz w:val="24"/>
              <w:szCs w:val="24"/>
            </w:rPr>
          </w:pPr>
          <w:hyperlink w:anchor="_Toc55801555" w:history="1">
            <w:r w:rsidR="006666EA" w:rsidRPr="006666EA">
              <w:rPr>
                <w:rStyle w:val="Hipercze"/>
                <w:rFonts w:ascii="Arial Narrow" w:hAnsi="Arial Narrow"/>
                <w:b/>
                <w:noProof/>
                <w:sz w:val="24"/>
                <w:szCs w:val="24"/>
              </w:rPr>
              <w:t>V. ZAŁOŻENIA MAŁOPOLSKIEGO PROGRAMU PROFILAKTYKI I ROZWIĄZYWANIA PROBLEMÓW · ALKOHOLOWYCH (MPPRPA) NA LATA 2014-2021</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_Toc55801555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26</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1"/>
            <w:spacing w:line="480" w:lineRule="auto"/>
            <w:rPr>
              <w:rFonts w:ascii="Arial Narrow" w:eastAsiaTheme="minorEastAsia" w:hAnsi="Arial Narrow" w:cstheme="minorBidi"/>
              <w:b/>
              <w:noProof/>
              <w:sz w:val="24"/>
              <w:szCs w:val="24"/>
            </w:rPr>
          </w:pPr>
          <w:hyperlink w:anchor="_Toc55801556" w:history="1">
            <w:r w:rsidR="006666EA" w:rsidRPr="006666EA">
              <w:rPr>
                <w:rStyle w:val="Hipercze"/>
                <w:rFonts w:ascii="Arial Narrow" w:hAnsi="Arial Narrow"/>
                <w:b/>
                <w:noProof/>
                <w:sz w:val="24"/>
                <w:szCs w:val="24"/>
              </w:rPr>
              <w:t>VI.  FINANSOWANIE, ZARZĄDZANIE I MONITOROWANIE PROGRAMU</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_Toc55801556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28</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2"/>
            <w:tabs>
              <w:tab w:val="right" w:leader="dot" w:pos="9743"/>
            </w:tabs>
            <w:spacing w:line="480" w:lineRule="auto"/>
            <w:rPr>
              <w:rFonts w:ascii="Arial Narrow" w:eastAsiaTheme="minorEastAsia" w:hAnsi="Arial Narrow" w:cstheme="minorBidi"/>
              <w:b/>
              <w:noProof/>
              <w:sz w:val="24"/>
              <w:szCs w:val="24"/>
            </w:rPr>
          </w:pPr>
          <w:hyperlink w:anchor="_Toc55801557" w:history="1">
            <w:r w:rsidR="006666EA" w:rsidRPr="006666EA">
              <w:rPr>
                <w:rStyle w:val="Hipercze"/>
                <w:rFonts w:ascii="Arial Narrow" w:hAnsi="Arial Narrow"/>
                <w:b/>
                <w:noProof/>
                <w:sz w:val="24"/>
                <w:szCs w:val="24"/>
              </w:rPr>
              <w:t>Spis tabel</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_Toc55801557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42</w:t>
            </w:r>
            <w:r w:rsidR="006666EA" w:rsidRPr="006666EA">
              <w:rPr>
                <w:rFonts w:ascii="Arial Narrow" w:hAnsi="Arial Narrow"/>
                <w:b/>
                <w:noProof/>
                <w:webHidden/>
                <w:sz w:val="24"/>
                <w:szCs w:val="24"/>
              </w:rPr>
              <w:fldChar w:fldCharType="end"/>
            </w:r>
          </w:hyperlink>
        </w:p>
        <w:p w:rsidR="006666EA" w:rsidRPr="006666EA" w:rsidRDefault="0018147C" w:rsidP="006666EA">
          <w:pPr>
            <w:pStyle w:val="Spistreci2"/>
            <w:tabs>
              <w:tab w:val="right" w:leader="dot" w:pos="9743"/>
            </w:tabs>
            <w:spacing w:line="480" w:lineRule="auto"/>
            <w:rPr>
              <w:rFonts w:ascii="Arial Narrow" w:eastAsiaTheme="minorEastAsia" w:hAnsi="Arial Narrow" w:cstheme="minorBidi"/>
              <w:b/>
              <w:noProof/>
              <w:sz w:val="24"/>
              <w:szCs w:val="24"/>
            </w:rPr>
          </w:pPr>
          <w:hyperlink w:anchor="_Toc55801558" w:history="1">
            <w:r w:rsidR="006666EA" w:rsidRPr="006666EA">
              <w:rPr>
                <w:rStyle w:val="Hipercze"/>
                <w:rFonts w:ascii="Arial Narrow" w:hAnsi="Arial Narrow"/>
                <w:b/>
                <w:noProof/>
                <w:sz w:val="24"/>
                <w:szCs w:val="24"/>
              </w:rPr>
              <w:t>Spis wykresów</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_Toc55801558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42</w:t>
            </w:r>
            <w:r w:rsidR="006666EA" w:rsidRPr="006666EA">
              <w:rPr>
                <w:rFonts w:ascii="Arial Narrow" w:hAnsi="Arial Narrow"/>
                <w:b/>
                <w:noProof/>
                <w:webHidden/>
                <w:sz w:val="24"/>
                <w:szCs w:val="24"/>
              </w:rPr>
              <w:fldChar w:fldCharType="end"/>
            </w:r>
          </w:hyperlink>
        </w:p>
        <w:p w:rsidR="006666EA" w:rsidRDefault="0018147C" w:rsidP="006666EA">
          <w:pPr>
            <w:pStyle w:val="Spistreci2"/>
            <w:tabs>
              <w:tab w:val="right" w:leader="dot" w:pos="9743"/>
            </w:tabs>
            <w:spacing w:line="480" w:lineRule="auto"/>
            <w:rPr>
              <w:rFonts w:asciiTheme="minorHAnsi" w:eastAsiaTheme="minorEastAsia" w:hAnsiTheme="minorHAnsi" w:cstheme="minorBidi"/>
              <w:noProof/>
              <w:sz w:val="22"/>
              <w:szCs w:val="22"/>
            </w:rPr>
          </w:pPr>
          <w:hyperlink w:anchor="_Toc55801559" w:history="1">
            <w:r w:rsidR="006666EA" w:rsidRPr="006666EA">
              <w:rPr>
                <w:rStyle w:val="Hipercze"/>
                <w:rFonts w:ascii="Arial Narrow" w:hAnsi="Arial Narrow"/>
                <w:b/>
                <w:noProof/>
                <w:sz w:val="24"/>
                <w:szCs w:val="24"/>
              </w:rPr>
              <w:t>Spis map</w:t>
            </w:r>
            <w:r w:rsidR="006666EA" w:rsidRPr="006666EA">
              <w:rPr>
                <w:rFonts w:ascii="Arial Narrow" w:hAnsi="Arial Narrow"/>
                <w:b/>
                <w:noProof/>
                <w:webHidden/>
                <w:sz w:val="24"/>
                <w:szCs w:val="24"/>
              </w:rPr>
              <w:tab/>
            </w:r>
            <w:r w:rsidR="006666EA" w:rsidRPr="006666EA">
              <w:rPr>
                <w:rFonts w:ascii="Arial Narrow" w:hAnsi="Arial Narrow"/>
                <w:b/>
                <w:noProof/>
                <w:webHidden/>
                <w:sz w:val="24"/>
                <w:szCs w:val="24"/>
              </w:rPr>
              <w:fldChar w:fldCharType="begin"/>
            </w:r>
            <w:r w:rsidR="006666EA" w:rsidRPr="006666EA">
              <w:rPr>
                <w:rFonts w:ascii="Arial Narrow" w:hAnsi="Arial Narrow"/>
                <w:b/>
                <w:noProof/>
                <w:webHidden/>
                <w:sz w:val="24"/>
                <w:szCs w:val="24"/>
              </w:rPr>
              <w:instrText xml:space="preserve"> PAGEREF _Toc55801559 \h </w:instrText>
            </w:r>
            <w:r w:rsidR="006666EA" w:rsidRPr="006666EA">
              <w:rPr>
                <w:rFonts w:ascii="Arial Narrow" w:hAnsi="Arial Narrow"/>
                <w:b/>
                <w:noProof/>
                <w:webHidden/>
                <w:sz w:val="24"/>
                <w:szCs w:val="24"/>
              </w:rPr>
            </w:r>
            <w:r w:rsidR="006666EA" w:rsidRPr="006666EA">
              <w:rPr>
                <w:rFonts w:ascii="Arial Narrow" w:hAnsi="Arial Narrow"/>
                <w:b/>
                <w:noProof/>
                <w:webHidden/>
                <w:sz w:val="24"/>
                <w:szCs w:val="24"/>
              </w:rPr>
              <w:fldChar w:fldCharType="separate"/>
            </w:r>
            <w:r w:rsidR="00CB6BC3">
              <w:rPr>
                <w:rFonts w:ascii="Arial Narrow" w:hAnsi="Arial Narrow"/>
                <w:b/>
                <w:noProof/>
                <w:webHidden/>
                <w:sz w:val="24"/>
                <w:szCs w:val="24"/>
              </w:rPr>
              <w:t>42</w:t>
            </w:r>
            <w:r w:rsidR="006666EA" w:rsidRPr="006666EA">
              <w:rPr>
                <w:rFonts w:ascii="Arial Narrow" w:hAnsi="Arial Narrow"/>
                <w:b/>
                <w:noProof/>
                <w:webHidden/>
                <w:sz w:val="24"/>
                <w:szCs w:val="24"/>
              </w:rPr>
              <w:fldChar w:fldCharType="end"/>
            </w:r>
          </w:hyperlink>
        </w:p>
        <w:p w:rsidR="00390C3A" w:rsidRPr="00722122" w:rsidRDefault="00E07BFF" w:rsidP="008865A5">
          <w:pPr>
            <w:spacing w:line="480" w:lineRule="auto"/>
          </w:pPr>
          <w:r w:rsidRPr="008865A5">
            <w:rPr>
              <w:rFonts w:ascii="Arial Narrow" w:hAnsi="Arial Narrow"/>
              <w:b/>
              <w:bCs/>
              <w:sz w:val="24"/>
              <w:szCs w:val="24"/>
            </w:rPr>
            <w:fldChar w:fldCharType="end"/>
          </w:r>
        </w:p>
      </w:sdtContent>
    </w:sdt>
    <w:p w:rsidR="00FA3DB3" w:rsidRDefault="00FA3DB3">
      <w:pPr>
        <w:widowControl/>
        <w:autoSpaceDE/>
        <w:autoSpaceDN/>
        <w:adjustRightInd/>
        <w:rPr>
          <w:rFonts w:ascii="Arial Narrow" w:hAnsi="Arial Narrow" w:cs="Times New Roman"/>
          <w:b/>
          <w:bCs/>
          <w:kern w:val="32"/>
          <w:sz w:val="24"/>
          <w:szCs w:val="32"/>
          <w:lang w:val="en-US" w:eastAsia="x-none"/>
        </w:rPr>
      </w:pPr>
      <w:bookmarkStart w:id="1" w:name="_Toc374961409"/>
      <w:r>
        <w:br w:type="page"/>
      </w:r>
    </w:p>
    <w:p w:rsidR="00456269" w:rsidRPr="00456269" w:rsidRDefault="00AF0FB2" w:rsidP="00FA3DB3">
      <w:pPr>
        <w:pStyle w:val="Nagwek1"/>
        <w:numPr>
          <w:ilvl w:val="0"/>
          <w:numId w:val="53"/>
        </w:numPr>
        <w:spacing w:before="0" w:after="360"/>
      </w:pPr>
      <w:bookmarkStart w:id="2" w:name="_Toc55801544"/>
      <w:r w:rsidRPr="00E07BFF">
        <w:lastRenderedPageBreak/>
        <w:t>WPROWADZENIE</w:t>
      </w:r>
      <w:bookmarkEnd w:id="1"/>
      <w:bookmarkEnd w:id="2"/>
    </w:p>
    <w:p w:rsidR="00CB29BE" w:rsidRPr="00073A17" w:rsidRDefault="00CB29BE" w:rsidP="00FA3DB3">
      <w:pPr>
        <w:spacing w:after="360" w:line="276" w:lineRule="auto"/>
        <w:jc w:val="both"/>
        <w:rPr>
          <w:rFonts w:ascii="Arial Narrow" w:hAnsi="Arial Narrow"/>
          <w:sz w:val="24"/>
          <w:szCs w:val="24"/>
        </w:rPr>
      </w:pPr>
      <w:r w:rsidRPr="00073A17">
        <w:rPr>
          <w:rFonts w:ascii="Arial Narrow" w:hAnsi="Arial Narrow" w:cs="Times New Roman"/>
          <w:sz w:val="24"/>
          <w:szCs w:val="24"/>
        </w:rPr>
        <w:t xml:space="preserve">Zgodnie z </w:t>
      </w:r>
      <w:r w:rsidRPr="00073A17">
        <w:rPr>
          <w:rFonts w:ascii="Arial Narrow" w:hAnsi="Arial Narrow"/>
          <w:i/>
          <w:iCs/>
          <w:sz w:val="24"/>
          <w:szCs w:val="24"/>
        </w:rPr>
        <w:t>Ustawą z dnia 26 pa</w:t>
      </w:r>
      <w:r w:rsidRPr="00073A17">
        <w:rPr>
          <w:rFonts w:ascii="Arial Narrow" w:hAnsi="Arial Narrow" w:cs="Times New Roman"/>
          <w:i/>
          <w:sz w:val="24"/>
          <w:szCs w:val="24"/>
        </w:rPr>
        <w:t>ź</w:t>
      </w:r>
      <w:r w:rsidRPr="00073A17">
        <w:rPr>
          <w:rFonts w:ascii="Arial Narrow" w:hAnsi="Arial Narrow"/>
          <w:i/>
          <w:iCs/>
          <w:sz w:val="24"/>
          <w:szCs w:val="24"/>
        </w:rPr>
        <w:t>dziernika 1982 roku o wychowaniu w trze</w:t>
      </w:r>
      <w:r w:rsidRPr="00073A17">
        <w:rPr>
          <w:rFonts w:ascii="Arial Narrow" w:hAnsi="Arial Narrow" w:cs="Times New Roman"/>
          <w:i/>
          <w:sz w:val="24"/>
          <w:szCs w:val="24"/>
        </w:rPr>
        <w:t>ź</w:t>
      </w:r>
      <w:r w:rsidRPr="00073A17">
        <w:rPr>
          <w:rFonts w:ascii="Arial Narrow" w:hAnsi="Arial Narrow"/>
          <w:i/>
          <w:iCs/>
          <w:sz w:val="24"/>
          <w:szCs w:val="24"/>
        </w:rPr>
        <w:t>wo</w:t>
      </w:r>
      <w:r w:rsidRPr="00073A17">
        <w:rPr>
          <w:rFonts w:ascii="Arial Narrow" w:hAnsi="Arial Narrow" w:cs="Times New Roman"/>
          <w:i/>
          <w:sz w:val="24"/>
          <w:szCs w:val="24"/>
        </w:rPr>
        <w:t>ś</w:t>
      </w:r>
      <w:r w:rsidRPr="00073A17">
        <w:rPr>
          <w:rFonts w:ascii="Arial Narrow" w:hAnsi="Arial Narrow"/>
          <w:i/>
          <w:iCs/>
          <w:sz w:val="24"/>
          <w:szCs w:val="24"/>
        </w:rPr>
        <w:t>ci i przeciwdzia</w:t>
      </w:r>
      <w:r w:rsidRPr="00073A17">
        <w:rPr>
          <w:rFonts w:ascii="Arial Narrow" w:hAnsi="Arial Narrow" w:cs="Times New Roman"/>
          <w:i/>
          <w:iCs/>
          <w:sz w:val="24"/>
          <w:szCs w:val="24"/>
        </w:rPr>
        <w:t>ł</w:t>
      </w:r>
      <w:r w:rsidRPr="00073A17">
        <w:rPr>
          <w:rFonts w:ascii="Arial Narrow" w:hAnsi="Arial Narrow"/>
          <w:i/>
          <w:iCs/>
          <w:sz w:val="24"/>
          <w:szCs w:val="24"/>
        </w:rPr>
        <w:t>aniu alkoholizmowi (</w:t>
      </w:r>
      <w:r w:rsidR="004C788A">
        <w:rPr>
          <w:rFonts w:ascii="Arial Narrow" w:hAnsi="Arial Narrow"/>
          <w:i/>
          <w:iCs/>
          <w:sz w:val="24"/>
          <w:szCs w:val="24"/>
        </w:rPr>
        <w:t xml:space="preserve">t.j. </w:t>
      </w:r>
      <w:r w:rsidRPr="00073A17">
        <w:rPr>
          <w:rFonts w:ascii="Arial Narrow" w:eastAsia="Calibri" w:hAnsi="Arial Narrow"/>
          <w:bCs/>
          <w:sz w:val="24"/>
          <w:szCs w:val="24"/>
        </w:rPr>
        <w:t>Dz. U. z 201</w:t>
      </w:r>
      <w:r w:rsidR="00884534" w:rsidRPr="00073A17">
        <w:rPr>
          <w:rFonts w:ascii="Arial Narrow" w:eastAsia="Calibri" w:hAnsi="Arial Narrow"/>
          <w:bCs/>
          <w:sz w:val="24"/>
          <w:szCs w:val="24"/>
        </w:rPr>
        <w:t>9</w:t>
      </w:r>
      <w:r w:rsidRPr="00073A17">
        <w:rPr>
          <w:rFonts w:ascii="Arial Narrow" w:eastAsia="Calibri" w:hAnsi="Arial Narrow"/>
          <w:bCs/>
          <w:sz w:val="24"/>
          <w:szCs w:val="24"/>
        </w:rPr>
        <w:t xml:space="preserve"> r. poz. </w:t>
      </w:r>
      <w:r w:rsidR="00884534" w:rsidRPr="00073A17">
        <w:rPr>
          <w:rFonts w:ascii="Arial Narrow" w:eastAsia="Calibri" w:hAnsi="Arial Narrow"/>
          <w:bCs/>
          <w:sz w:val="24"/>
          <w:szCs w:val="24"/>
        </w:rPr>
        <w:t>2277</w:t>
      </w:r>
      <w:r w:rsidRPr="00073A17">
        <w:rPr>
          <w:rFonts w:ascii="Arial Narrow" w:eastAsia="Calibri" w:hAnsi="Arial Narrow"/>
          <w:bCs/>
          <w:sz w:val="24"/>
          <w:szCs w:val="24"/>
        </w:rPr>
        <w:t xml:space="preserve"> z późn. zm.)</w:t>
      </w:r>
      <w:r w:rsidRPr="00073A17">
        <w:rPr>
          <w:rFonts w:ascii="Arial Narrow" w:hAnsi="Arial Narrow"/>
          <w:bCs/>
          <w:sz w:val="24"/>
          <w:szCs w:val="24"/>
        </w:rPr>
        <w:t xml:space="preserve">, </w:t>
      </w:r>
      <w:r w:rsidRPr="00073A17">
        <w:rPr>
          <w:rFonts w:ascii="Arial Narrow" w:hAnsi="Arial Narrow"/>
          <w:sz w:val="24"/>
          <w:szCs w:val="24"/>
        </w:rPr>
        <w:t>samorz</w:t>
      </w:r>
      <w:r w:rsidRPr="00073A17">
        <w:rPr>
          <w:rFonts w:ascii="Arial Narrow" w:hAnsi="Arial Narrow" w:cs="Times New Roman"/>
          <w:sz w:val="24"/>
          <w:szCs w:val="24"/>
        </w:rPr>
        <w:t>ą</w:t>
      </w:r>
      <w:r w:rsidRPr="00073A17">
        <w:rPr>
          <w:rFonts w:ascii="Arial Narrow" w:hAnsi="Arial Narrow"/>
          <w:sz w:val="24"/>
          <w:szCs w:val="24"/>
        </w:rPr>
        <w:t>d wojew</w:t>
      </w:r>
      <w:r w:rsidRPr="00073A17">
        <w:rPr>
          <w:rFonts w:ascii="Arial Narrow" w:hAnsi="Arial Narrow" w:cs="Times New Roman"/>
          <w:sz w:val="24"/>
          <w:szCs w:val="24"/>
        </w:rPr>
        <w:t>ó</w:t>
      </w:r>
      <w:r w:rsidRPr="00073A17">
        <w:rPr>
          <w:rFonts w:ascii="Arial Narrow" w:hAnsi="Arial Narrow"/>
          <w:sz w:val="24"/>
          <w:szCs w:val="24"/>
        </w:rPr>
        <w:t>dztwa realizuje zadania w obszarze profilaktyki i rozwi</w:t>
      </w:r>
      <w:r w:rsidRPr="00073A17">
        <w:rPr>
          <w:rFonts w:ascii="Arial Narrow" w:hAnsi="Arial Narrow" w:cs="Times New Roman"/>
          <w:sz w:val="24"/>
          <w:szCs w:val="24"/>
        </w:rPr>
        <w:t>ą</w:t>
      </w:r>
      <w:r w:rsidRPr="00073A17">
        <w:rPr>
          <w:rFonts w:ascii="Arial Narrow" w:hAnsi="Arial Narrow"/>
          <w:sz w:val="24"/>
          <w:szCs w:val="24"/>
        </w:rPr>
        <w:t>zywania problem</w:t>
      </w:r>
      <w:r w:rsidRPr="00073A17">
        <w:rPr>
          <w:rFonts w:ascii="Arial Narrow" w:hAnsi="Arial Narrow" w:cs="Times New Roman"/>
          <w:sz w:val="24"/>
          <w:szCs w:val="24"/>
        </w:rPr>
        <w:t>ó</w:t>
      </w:r>
      <w:r w:rsidRPr="00073A17">
        <w:rPr>
          <w:rFonts w:ascii="Arial Narrow" w:hAnsi="Arial Narrow"/>
          <w:sz w:val="24"/>
          <w:szCs w:val="24"/>
        </w:rPr>
        <w:t>w</w:t>
      </w:r>
      <w:r w:rsidR="00AA4B60" w:rsidRPr="00073A17">
        <w:rPr>
          <w:rFonts w:ascii="Arial Narrow" w:hAnsi="Arial Narrow"/>
          <w:sz w:val="24"/>
          <w:szCs w:val="24"/>
        </w:rPr>
        <w:t xml:space="preserve"> </w:t>
      </w:r>
      <w:r w:rsidRPr="00073A17">
        <w:rPr>
          <w:rFonts w:ascii="Arial Narrow" w:hAnsi="Arial Narrow"/>
          <w:sz w:val="24"/>
          <w:szCs w:val="24"/>
        </w:rPr>
        <w:t xml:space="preserve">alkoholowych </w:t>
      </w:r>
      <w:r w:rsidR="007702A2" w:rsidRPr="00073A17">
        <w:rPr>
          <w:rFonts w:ascii="Arial Narrow" w:hAnsi="Arial Narrow"/>
          <w:sz w:val="24"/>
          <w:szCs w:val="24"/>
        </w:rPr>
        <w:t xml:space="preserve">poprzez </w:t>
      </w:r>
      <w:r w:rsidRPr="00073A17">
        <w:rPr>
          <w:rFonts w:ascii="Arial Narrow" w:hAnsi="Arial Narrow"/>
          <w:sz w:val="24"/>
          <w:szCs w:val="24"/>
        </w:rPr>
        <w:t>wojew</w:t>
      </w:r>
      <w:r w:rsidRPr="00073A17">
        <w:rPr>
          <w:rFonts w:ascii="Arial Narrow" w:hAnsi="Arial Narrow" w:cs="Times New Roman"/>
          <w:sz w:val="24"/>
          <w:szCs w:val="24"/>
        </w:rPr>
        <w:t>ó</w:t>
      </w:r>
      <w:r w:rsidRPr="00073A17">
        <w:rPr>
          <w:rFonts w:ascii="Arial Narrow" w:hAnsi="Arial Narrow"/>
          <w:sz w:val="24"/>
          <w:szCs w:val="24"/>
        </w:rPr>
        <w:t>dzki program profilaktyki i rozwi</w:t>
      </w:r>
      <w:r w:rsidRPr="00073A17">
        <w:rPr>
          <w:rFonts w:ascii="Arial Narrow" w:hAnsi="Arial Narrow" w:cs="Times New Roman"/>
          <w:sz w:val="24"/>
          <w:szCs w:val="24"/>
        </w:rPr>
        <w:t>ą</w:t>
      </w:r>
      <w:r w:rsidRPr="00073A17">
        <w:rPr>
          <w:rFonts w:ascii="Arial Narrow" w:hAnsi="Arial Narrow"/>
          <w:sz w:val="24"/>
          <w:szCs w:val="24"/>
        </w:rPr>
        <w:t>zywania problem</w:t>
      </w:r>
      <w:r w:rsidRPr="00073A17">
        <w:rPr>
          <w:rFonts w:ascii="Arial Narrow" w:hAnsi="Arial Narrow" w:cs="Times New Roman"/>
          <w:sz w:val="24"/>
          <w:szCs w:val="24"/>
        </w:rPr>
        <w:t>ó</w:t>
      </w:r>
      <w:r w:rsidRPr="00073A17">
        <w:rPr>
          <w:rFonts w:ascii="Arial Narrow" w:hAnsi="Arial Narrow"/>
          <w:sz w:val="24"/>
          <w:szCs w:val="24"/>
        </w:rPr>
        <w:t>w alkoholowych. Zadaniem Zarz</w:t>
      </w:r>
      <w:r w:rsidRPr="00073A17">
        <w:rPr>
          <w:rFonts w:ascii="Arial Narrow" w:hAnsi="Arial Narrow" w:cs="Times New Roman"/>
          <w:sz w:val="24"/>
          <w:szCs w:val="24"/>
        </w:rPr>
        <w:t>ą</w:t>
      </w:r>
      <w:r w:rsidRPr="00073A17">
        <w:rPr>
          <w:rFonts w:ascii="Arial Narrow" w:hAnsi="Arial Narrow"/>
          <w:sz w:val="24"/>
          <w:szCs w:val="24"/>
        </w:rPr>
        <w:t>du Wojew</w:t>
      </w:r>
      <w:r w:rsidRPr="00073A17">
        <w:rPr>
          <w:rFonts w:ascii="Arial Narrow" w:hAnsi="Arial Narrow" w:cs="Times New Roman"/>
          <w:sz w:val="24"/>
          <w:szCs w:val="24"/>
        </w:rPr>
        <w:t>ó</w:t>
      </w:r>
      <w:r w:rsidR="007702A2" w:rsidRPr="00073A17">
        <w:rPr>
          <w:rFonts w:ascii="Arial Narrow" w:hAnsi="Arial Narrow"/>
          <w:sz w:val="24"/>
          <w:szCs w:val="24"/>
        </w:rPr>
        <w:t xml:space="preserve">dztwa jest </w:t>
      </w:r>
      <w:r w:rsidRPr="00073A17">
        <w:rPr>
          <w:rFonts w:ascii="Arial Narrow" w:hAnsi="Arial Narrow"/>
          <w:sz w:val="24"/>
          <w:szCs w:val="24"/>
        </w:rPr>
        <w:t>koordynacj</w:t>
      </w:r>
      <w:r w:rsidRPr="00073A17">
        <w:rPr>
          <w:rFonts w:ascii="Arial Narrow" w:hAnsi="Arial Narrow" w:cs="Times New Roman"/>
          <w:sz w:val="24"/>
          <w:szCs w:val="24"/>
        </w:rPr>
        <w:t>a</w:t>
      </w:r>
      <w:r w:rsidRPr="00073A17">
        <w:rPr>
          <w:rFonts w:ascii="Arial Narrow" w:hAnsi="Arial Narrow"/>
          <w:sz w:val="24"/>
          <w:szCs w:val="24"/>
        </w:rPr>
        <w:t xml:space="preserve"> przygotowania i realizacj</w:t>
      </w:r>
      <w:r w:rsidRPr="00073A17">
        <w:rPr>
          <w:rFonts w:ascii="Arial Narrow" w:hAnsi="Arial Narrow" w:cs="Times New Roman"/>
          <w:sz w:val="24"/>
          <w:szCs w:val="24"/>
        </w:rPr>
        <w:t>a</w:t>
      </w:r>
      <w:r w:rsidRPr="00073A17">
        <w:rPr>
          <w:rFonts w:ascii="Arial Narrow" w:hAnsi="Arial Narrow"/>
          <w:sz w:val="24"/>
          <w:szCs w:val="24"/>
        </w:rPr>
        <w:t xml:space="preserve"> programu, udzielanie pomocy merytorycznej instytucjom i osobom fizycznym realizuj</w:t>
      </w:r>
      <w:r w:rsidRPr="00073A17">
        <w:rPr>
          <w:rFonts w:ascii="Arial Narrow" w:hAnsi="Arial Narrow" w:cs="Times New Roman"/>
          <w:sz w:val="24"/>
          <w:szCs w:val="24"/>
        </w:rPr>
        <w:t>ą</w:t>
      </w:r>
      <w:r w:rsidRPr="00073A17">
        <w:rPr>
          <w:rFonts w:ascii="Arial Narrow" w:hAnsi="Arial Narrow"/>
          <w:sz w:val="24"/>
          <w:szCs w:val="24"/>
        </w:rPr>
        <w:t>cym zadania obj</w:t>
      </w:r>
      <w:r w:rsidRPr="00073A17">
        <w:rPr>
          <w:rFonts w:ascii="Arial Narrow" w:hAnsi="Arial Narrow" w:cs="Times New Roman"/>
          <w:sz w:val="24"/>
          <w:szCs w:val="24"/>
        </w:rPr>
        <w:t>ę</w:t>
      </w:r>
      <w:r w:rsidRPr="00073A17">
        <w:rPr>
          <w:rFonts w:ascii="Arial Narrow" w:hAnsi="Arial Narrow"/>
          <w:sz w:val="24"/>
          <w:szCs w:val="24"/>
        </w:rPr>
        <w:t>te tym programem oraz wsp</w:t>
      </w:r>
      <w:r w:rsidRPr="00073A17">
        <w:rPr>
          <w:rFonts w:ascii="Arial Narrow" w:hAnsi="Arial Narrow" w:cs="Times New Roman"/>
          <w:sz w:val="24"/>
          <w:szCs w:val="24"/>
        </w:rPr>
        <w:t>ół</w:t>
      </w:r>
      <w:r w:rsidRPr="00073A17">
        <w:rPr>
          <w:rFonts w:ascii="Arial Narrow" w:hAnsi="Arial Narrow"/>
          <w:sz w:val="24"/>
          <w:szCs w:val="24"/>
        </w:rPr>
        <w:t>dzia</w:t>
      </w:r>
      <w:r w:rsidRPr="00073A17">
        <w:rPr>
          <w:rFonts w:ascii="Arial Narrow" w:hAnsi="Arial Narrow" w:cs="Times New Roman"/>
          <w:sz w:val="24"/>
          <w:szCs w:val="24"/>
        </w:rPr>
        <w:t>ł</w:t>
      </w:r>
      <w:r w:rsidRPr="00073A17">
        <w:rPr>
          <w:rFonts w:ascii="Arial Narrow" w:hAnsi="Arial Narrow"/>
          <w:sz w:val="24"/>
          <w:szCs w:val="24"/>
        </w:rPr>
        <w:t>anie z innymi organami administracji publicznej w zakresie rozwi</w:t>
      </w:r>
      <w:r w:rsidRPr="00073A17">
        <w:rPr>
          <w:rFonts w:ascii="Arial Narrow" w:hAnsi="Arial Narrow" w:cs="Times New Roman"/>
          <w:sz w:val="24"/>
          <w:szCs w:val="24"/>
        </w:rPr>
        <w:t>ą</w:t>
      </w:r>
      <w:r w:rsidRPr="00073A17">
        <w:rPr>
          <w:rFonts w:ascii="Arial Narrow" w:hAnsi="Arial Narrow"/>
          <w:sz w:val="24"/>
          <w:szCs w:val="24"/>
        </w:rPr>
        <w:t>zywania problem</w:t>
      </w:r>
      <w:r w:rsidRPr="00073A17">
        <w:rPr>
          <w:rFonts w:ascii="Arial Narrow" w:hAnsi="Arial Narrow" w:cs="Times New Roman"/>
          <w:sz w:val="24"/>
          <w:szCs w:val="24"/>
        </w:rPr>
        <w:t>ó</w:t>
      </w:r>
      <w:r w:rsidR="00FA3DB3" w:rsidRPr="00073A17">
        <w:rPr>
          <w:rFonts w:ascii="Arial Narrow" w:hAnsi="Arial Narrow"/>
          <w:sz w:val="24"/>
          <w:szCs w:val="24"/>
        </w:rPr>
        <w:t>w alkoholowych.</w:t>
      </w:r>
    </w:p>
    <w:p w:rsidR="00CB29BE" w:rsidRPr="00073A17" w:rsidRDefault="00CB29BE" w:rsidP="00B61B69">
      <w:pPr>
        <w:shd w:val="clear" w:color="auto" w:fill="FFFFFF"/>
        <w:spacing w:after="240" w:line="276" w:lineRule="auto"/>
        <w:ind w:right="5"/>
        <w:jc w:val="both"/>
        <w:rPr>
          <w:rFonts w:ascii="Arial Narrow" w:hAnsi="Arial Narrow"/>
          <w:sz w:val="24"/>
          <w:szCs w:val="24"/>
        </w:rPr>
      </w:pPr>
      <w:r w:rsidRPr="00073A17">
        <w:rPr>
          <w:rFonts w:ascii="Arial Narrow" w:hAnsi="Arial Narrow" w:cs="Times New Roman"/>
          <w:sz w:val="24"/>
          <w:szCs w:val="24"/>
        </w:rPr>
        <w:t>„</w:t>
      </w:r>
      <w:r w:rsidRPr="00073A17">
        <w:rPr>
          <w:rFonts w:ascii="Arial Narrow" w:hAnsi="Arial Narrow"/>
          <w:sz w:val="24"/>
          <w:szCs w:val="24"/>
        </w:rPr>
        <w:t>Ma</w:t>
      </w:r>
      <w:r w:rsidRPr="00073A17">
        <w:rPr>
          <w:rFonts w:ascii="Arial Narrow" w:hAnsi="Arial Narrow" w:cs="Times New Roman"/>
          <w:sz w:val="24"/>
          <w:szCs w:val="24"/>
        </w:rPr>
        <w:t>ł</w:t>
      </w:r>
      <w:r w:rsidRPr="00073A17">
        <w:rPr>
          <w:rFonts w:ascii="Arial Narrow" w:hAnsi="Arial Narrow"/>
          <w:sz w:val="24"/>
          <w:szCs w:val="24"/>
        </w:rPr>
        <w:t>opolski Program Profilaktyki i Rozwi</w:t>
      </w:r>
      <w:r w:rsidRPr="00073A17">
        <w:rPr>
          <w:rFonts w:ascii="Arial Narrow" w:hAnsi="Arial Narrow" w:cs="Times New Roman"/>
          <w:sz w:val="24"/>
          <w:szCs w:val="24"/>
        </w:rPr>
        <w:t>ą</w:t>
      </w:r>
      <w:r w:rsidRPr="00073A17">
        <w:rPr>
          <w:rFonts w:ascii="Arial Narrow" w:hAnsi="Arial Narrow"/>
          <w:sz w:val="24"/>
          <w:szCs w:val="24"/>
        </w:rPr>
        <w:t>zywania Problem</w:t>
      </w:r>
      <w:r w:rsidRPr="00073A17">
        <w:rPr>
          <w:rFonts w:ascii="Arial Narrow" w:hAnsi="Arial Narrow" w:cs="Times New Roman"/>
          <w:sz w:val="24"/>
          <w:szCs w:val="24"/>
        </w:rPr>
        <w:t>ó</w:t>
      </w:r>
      <w:r w:rsidRPr="00073A17">
        <w:rPr>
          <w:rFonts w:ascii="Arial Narrow" w:hAnsi="Arial Narrow"/>
          <w:sz w:val="24"/>
          <w:szCs w:val="24"/>
        </w:rPr>
        <w:t>w Alkoholowych na lata 2014-202</w:t>
      </w:r>
      <w:r w:rsidR="00994304" w:rsidRPr="00073A17">
        <w:rPr>
          <w:rFonts w:ascii="Arial Narrow" w:hAnsi="Arial Narrow"/>
          <w:sz w:val="24"/>
          <w:szCs w:val="24"/>
        </w:rPr>
        <w:t>1</w:t>
      </w:r>
      <w:r w:rsidRPr="00073A17">
        <w:rPr>
          <w:rFonts w:ascii="Arial Narrow" w:hAnsi="Arial Narrow" w:cs="Times New Roman"/>
          <w:sz w:val="24"/>
          <w:szCs w:val="24"/>
        </w:rPr>
        <w:t>”</w:t>
      </w:r>
      <w:r w:rsidRPr="00073A17">
        <w:rPr>
          <w:rFonts w:ascii="Arial Narrow" w:hAnsi="Arial Narrow"/>
          <w:sz w:val="24"/>
          <w:szCs w:val="24"/>
        </w:rPr>
        <w:t xml:space="preserve"> jest </w:t>
      </w:r>
      <w:r w:rsidR="00BC08AE" w:rsidRPr="00073A17">
        <w:rPr>
          <w:rFonts w:ascii="Arial Narrow" w:hAnsi="Arial Narrow"/>
          <w:sz w:val="24"/>
          <w:szCs w:val="24"/>
        </w:rPr>
        <w:t xml:space="preserve">III </w:t>
      </w:r>
      <w:r w:rsidRPr="00073A17">
        <w:rPr>
          <w:rFonts w:ascii="Arial Narrow" w:hAnsi="Arial Narrow"/>
          <w:sz w:val="24"/>
          <w:szCs w:val="24"/>
        </w:rPr>
        <w:t>edycją wojewódzkiego programu w tym zakresie, a tym samym stanowi kontynuacj</w:t>
      </w:r>
      <w:r w:rsidRPr="00073A17">
        <w:rPr>
          <w:rFonts w:ascii="Arial Narrow" w:hAnsi="Arial Narrow" w:cs="Times New Roman"/>
          <w:sz w:val="24"/>
          <w:szCs w:val="24"/>
        </w:rPr>
        <w:t>ę</w:t>
      </w:r>
      <w:r w:rsidRPr="00073A17">
        <w:rPr>
          <w:rFonts w:ascii="Arial Narrow" w:hAnsi="Arial Narrow"/>
          <w:sz w:val="24"/>
          <w:szCs w:val="24"/>
        </w:rPr>
        <w:t xml:space="preserve"> </w:t>
      </w:r>
      <w:r w:rsidRPr="00073A17">
        <w:rPr>
          <w:rFonts w:ascii="Arial Narrow" w:hAnsi="Arial Narrow" w:cs="Times New Roman"/>
          <w:sz w:val="24"/>
          <w:szCs w:val="24"/>
        </w:rPr>
        <w:t>„</w:t>
      </w:r>
      <w:r w:rsidRPr="00073A17">
        <w:rPr>
          <w:rFonts w:ascii="Arial Narrow" w:hAnsi="Arial Narrow"/>
          <w:sz w:val="24"/>
          <w:szCs w:val="24"/>
        </w:rPr>
        <w:t>Ma</w:t>
      </w:r>
      <w:r w:rsidRPr="00073A17">
        <w:rPr>
          <w:rFonts w:ascii="Arial Narrow" w:hAnsi="Arial Narrow" w:cs="Times New Roman"/>
          <w:sz w:val="24"/>
          <w:szCs w:val="24"/>
        </w:rPr>
        <w:t>ł</w:t>
      </w:r>
      <w:r w:rsidRPr="00073A17">
        <w:rPr>
          <w:rFonts w:ascii="Arial Narrow" w:hAnsi="Arial Narrow"/>
          <w:sz w:val="24"/>
          <w:szCs w:val="24"/>
        </w:rPr>
        <w:t>opolskiego Programu Profilaktyki i Przeciwdzia</w:t>
      </w:r>
      <w:r w:rsidRPr="00073A17">
        <w:rPr>
          <w:rFonts w:ascii="Arial Narrow" w:hAnsi="Arial Narrow" w:cs="Times New Roman"/>
          <w:sz w:val="24"/>
          <w:szCs w:val="24"/>
        </w:rPr>
        <w:t>ł</w:t>
      </w:r>
      <w:r w:rsidRPr="00073A17">
        <w:rPr>
          <w:rFonts w:ascii="Arial Narrow" w:hAnsi="Arial Narrow"/>
          <w:sz w:val="24"/>
          <w:szCs w:val="24"/>
        </w:rPr>
        <w:t>ania Uzale</w:t>
      </w:r>
      <w:r w:rsidRPr="00073A17">
        <w:rPr>
          <w:rFonts w:ascii="Arial Narrow" w:hAnsi="Arial Narrow" w:cs="Times New Roman"/>
          <w:sz w:val="24"/>
          <w:szCs w:val="24"/>
        </w:rPr>
        <w:t>ż</w:t>
      </w:r>
      <w:r w:rsidRPr="00073A17">
        <w:rPr>
          <w:rFonts w:ascii="Arial Narrow" w:hAnsi="Arial Narrow"/>
          <w:sz w:val="24"/>
          <w:szCs w:val="24"/>
        </w:rPr>
        <w:t>nieniom na lata 2004-</w:t>
      </w:r>
      <w:smartTag w:uri="urn:schemas-microsoft-com:office:smarttags" w:element="metricconverter">
        <w:smartTagPr>
          <w:attr w:name="ProductID" w:val="2007”"/>
        </w:smartTagPr>
        <w:r w:rsidRPr="00073A17">
          <w:rPr>
            <w:rFonts w:ascii="Arial Narrow" w:hAnsi="Arial Narrow"/>
            <w:sz w:val="24"/>
            <w:szCs w:val="24"/>
          </w:rPr>
          <w:t>2007</w:t>
        </w:r>
        <w:r w:rsidRPr="00073A17">
          <w:rPr>
            <w:rFonts w:ascii="Arial Narrow" w:hAnsi="Arial Narrow" w:cs="Times New Roman"/>
            <w:sz w:val="24"/>
            <w:szCs w:val="24"/>
          </w:rPr>
          <w:t>”</w:t>
        </w:r>
      </w:smartTag>
      <w:r w:rsidRPr="00073A17">
        <w:rPr>
          <w:rFonts w:ascii="Arial Narrow" w:hAnsi="Arial Narrow"/>
          <w:sz w:val="24"/>
          <w:szCs w:val="24"/>
        </w:rPr>
        <w:t xml:space="preserve"> oraz „Ma</w:t>
      </w:r>
      <w:r w:rsidRPr="00073A17">
        <w:rPr>
          <w:rFonts w:ascii="Arial Narrow" w:hAnsi="Arial Narrow" w:cs="Times New Roman"/>
          <w:sz w:val="24"/>
          <w:szCs w:val="24"/>
        </w:rPr>
        <w:t>ł</w:t>
      </w:r>
      <w:r w:rsidRPr="00073A17">
        <w:rPr>
          <w:rFonts w:ascii="Arial Narrow" w:hAnsi="Arial Narrow"/>
          <w:sz w:val="24"/>
          <w:szCs w:val="24"/>
        </w:rPr>
        <w:t xml:space="preserve">opolskiego Programu Profilaktyki </w:t>
      </w:r>
      <w:r w:rsidR="00184A33" w:rsidRPr="00073A17">
        <w:rPr>
          <w:rFonts w:ascii="Arial Narrow" w:hAnsi="Arial Narrow"/>
          <w:sz w:val="24"/>
          <w:szCs w:val="24"/>
        </w:rPr>
        <w:br/>
      </w:r>
      <w:r w:rsidRPr="00073A17">
        <w:rPr>
          <w:rFonts w:ascii="Arial Narrow" w:hAnsi="Arial Narrow"/>
          <w:sz w:val="24"/>
          <w:szCs w:val="24"/>
        </w:rPr>
        <w:t>i Rozwi</w:t>
      </w:r>
      <w:r w:rsidRPr="00073A17">
        <w:rPr>
          <w:rFonts w:ascii="Arial Narrow" w:hAnsi="Arial Narrow" w:cs="Times New Roman"/>
          <w:sz w:val="24"/>
          <w:szCs w:val="24"/>
        </w:rPr>
        <w:t>ą</w:t>
      </w:r>
      <w:r w:rsidRPr="00073A17">
        <w:rPr>
          <w:rFonts w:ascii="Arial Narrow" w:hAnsi="Arial Narrow"/>
          <w:sz w:val="24"/>
          <w:szCs w:val="24"/>
        </w:rPr>
        <w:t>zywania Problem</w:t>
      </w:r>
      <w:r w:rsidRPr="00073A17">
        <w:rPr>
          <w:rFonts w:ascii="Arial Narrow" w:hAnsi="Arial Narrow" w:cs="Times New Roman"/>
          <w:sz w:val="24"/>
          <w:szCs w:val="24"/>
        </w:rPr>
        <w:t>ó</w:t>
      </w:r>
      <w:r w:rsidRPr="00073A17">
        <w:rPr>
          <w:rFonts w:ascii="Arial Narrow" w:hAnsi="Arial Narrow"/>
          <w:sz w:val="24"/>
          <w:szCs w:val="24"/>
        </w:rPr>
        <w:t>w Alkoholowych na lata 2008-</w:t>
      </w:r>
      <w:smartTag w:uri="urn:schemas-microsoft-com:office:smarttags" w:element="metricconverter">
        <w:smartTagPr>
          <w:attr w:name="ProductID" w:val="2013”"/>
        </w:smartTagPr>
        <w:r w:rsidRPr="00073A17">
          <w:rPr>
            <w:rFonts w:ascii="Arial Narrow" w:hAnsi="Arial Narrow"/>
            <w:sz w:val="24"/>
            <w:szCs w:val="24"/>
          </w:rPr>
          <w:t>2013”</w:t>
        </w:r>
      </w:smartTag>
      <w:r w:rsidRPr="00073A17">
        <w:rPr>
          <w:rFonts w:ascii="Arial Narrow" w:hAnsi="Arial Narrow"/>
          <w:sz w:val="24"/>
          <w:szCs w:val="24"/>
        </w:rPr>
        <w:t xml:space="preserve">. </w:t>
      </w:r>
    </w:p>
    <w:p w:rsidR="00CB29BE" w:rsidRPr="00FA3DB3" w:rsidRDefault="00CB29BE" w:rsidP="00FA3DB3">
      <w:pPr>
        <w:spacing w:after="360" w:line="276" w:lineRule="auto"/>
        <w:jc w:val="both"/>
        <w:rPr>
          <w:rFonts w:ascii="Arial Narrow" w:hAnsi="Arial Narrow"/>
          <w:bCs/>
          <w:sz w:val="24"/>
          <w:szCs w:val="24"/>
        </w:rPr>
      </w:pPr>
      <w:r w:rsidRPr="00953D48">
        <w:rPr>
          <w:rFonts w:ascii="Arial Narrow" w:hAnsi="Arial Narrow"/>
          <w:sz w:val="24"/>
          <w:szCs w:val="24"/>
        </w:rPr>
        <w:t>Kolejna edycja Programu bazuje na Małopolskim Programie Profilaktyki i Rozwiązywania Problemów Alkoholowych na lata 2008-2013</w:t>
      </w:r>
      <w:r w:rsidR="00514D10" w:rsidRPr="00953D48">
        <w:rPr>
          <w:rFonts w:ascii="Arial Narrow" w:hAnsi="Arial Narrow"/>
          <w:sz w:val="24"/>
          <w:szCs w:val="24"/>
        </w:rPr>
        <w:t>,</w:t>
      </w:r>
      <w:r w:rsidR="00514D10" w:rsidRPr="00953D48">
        <w:rPr>
          <w:rFonts w:ascii="Arial Narrow" w:hAnsi="Arial Narrow"/>
          <w:color w:val="FF0000"/>
          <w:sz w:val="24"/>
          <w:szCs w:val="24"/>
        </w:rPr>
        <w:t xml:space="preserve"> </w:t>
      </w:r>
      <w:r w:rsidR="00A1101F" w:rsidRPr="00953D48">
        <w:rPr>
          <w:rFonts w:ascii="Arial Narrow" w:hAnsi="Arial Narrow"/>
          <w:sz w:val="24"/>
          <w:szCs w:val="24"/>
        </w:rPr>
        <w:t xml:space="preserve">stanowiąc </w:t>
      </w:r>
      <w:r w:rsidR="0059140C" w:rsidRPr="00953D48">
        <w:rPr>
          <w:rFonts w:ascii="Arial Narrow" w:hAnsi="Arial Narrow"/>
          <w:sz w:val="24"/>
          <w:szCs w:val="24"/>
        </w:rPr>
        <w:t xml:space="preserve">jego </w:t>
      </w:r>
      <w:r w:rsidR="00A1101F" w:rsidRPr="00953D48">
        <w:rPr>
          <w:rFonts w:ascii="Arial Narrow" w:hAnsi="Arial Narrow"/>
          <w:sz w:val="24"/>
          <w:szCs w:val="24"/>
        </w:rPr>
        <w:t>kontynuacje</w:t>
      </w:r>
      <w:r w:rsidR="00184A33">
        <w:rPr>
          <w:rFonts w:ascii="Arial Narrow" w:hAnsi="Arial Narrow"/>
          <w:sz w:val="24"/>
          <w:szCs w:val="24"/>
        </w:rPr>
        <w:t>,</w:t>
      </w:r>
      <w:r w:rsidR="00A1101F" w:rsidRPr="00953D48">
        <w:rPr>
          <w:rFonts w:ascii="Arial Narrow" w:hAnsi="Arial Narrow"/>
          <w:sz w:val="24"/>
          <w:szCs w:val="24"/>
        </w:rPr>
        <w:t xml:space="preserve"> wskazuje </w:t>
      </w:r>
      <w:r w:rsidR="0059140C" w:rsidRPr="00953D48">
        <w:rPr>
          <w:rFonts w:ascii="Arial Narrow" w:hAnsi="Arial Narrow"/>
          <w:sz w:val="24"/>
          <w:szCs w:val="24"/>
        </w:rPr>
        <w:t xml:space="preserve">równocześnie </w:t>
      </w:r>
      <w:r w:rsidR="00A1101F" w:rsidRPr="00953D48">
        <w:rPr>
          <w:rFonts w:ascii="Arial Narrow" w:hAnsi="Arial Narrow"/>
          <w:sz w:val="24"/>
          <w:szCs w:val="24"/>
        </w:rPr>
        <w:t xml:space="preserve">na </w:t>
      </w:r>
      <w:r w:rsidRPr="00953D48">
        <w:rPr>
          <w:rFonts w:ascii="Arial Narrow" w:hAnsi="Arial Narrow"/>
          <w:sz w:val="24"/>
          <w:szCs w:val="24"/>
        </w:rPr>
        <w:t xml:space="preserve">nowe kierunki działań </w:t>
      </w:r>
      <w:r w:rsidR="00A1101F" w:rsidRPr="00953D48">
        <w:rPr>
          <w:rFonts w:ascii="Arial Narrow" w:hAnsi="Arial Narrow"/>
          <w:sz w:val="24"/>
          <w:szCs w:val="24"/>
        </w:rPr>
        <w:t>w obszarze profilaktyki i rozwiązywania problemów alkoholowych</w:t>
      </w:r>
      <w:r w:rsidR="0059140C" w:rsidRPr="00953D48">
        <w:rPr>
          <w:rFonts w:ascii="Arial Narrow" w:hAnsi="Arial Narrow"/>
          <w:sz w:val="24"/>
          <w:szCs w:val="24"/>
        </w:rPr>
        <w:t xml:space="preserve"> w Małopolsce.</w:t>
      </w:r>
      <w:r w:rsidR="00953D48">
        <w:rPr>
          <w:rFonts w:ascii="Arial Narrow" w:hAnsi="Arial Narrow"/>
          <w:sz w:val="24"/>
          <w:szCs w:val="24"/>
        </w:rPr>
        <w:t xml:space="preserve"> </w:t>
      </w:r>
      <w:r w:rsidRPr="00953D48">
        <w:rPr>
          <w:rFonts w:ascii="Arial Narrow" w:hAnsi="Arial Narrow"/>
          <w:sz w:val="24"/>
          <w:szCs w:val="24"/>
        </w:rPr>
        <w:t xml:space="preserve">W trakcie opracowywania programu </w:t>
      </w:r>
      <w:r w:rsidRPr="00953D48">
        <w:rPr>
          <w:rFonts w:ascii="Arial Narrow" w:hAnsi="Arial Narrow"/>
          <w:bCs/>
          <w:sz w:val="24"/>
          <w:szCs w:val="24"/>
        </w:rPr>
        <w:t>kluczową kwestią było racjonalne określenie zadań i zdefiniowanie adekwatnych wskaźników ich realizacji, które pozwolą w sposób przejrzysty uwidocznić efekty wdrażania programu i będą możliwe do osiągnięcia przez</w:t>
      </w:r>
      <w:r w:rsidR="00FA3DB3">
        <w:rPr>
          <w:rFonts w:ascii="Arial Narrow" w:hAnsi="Arial Narrow"/>
          <w:bCs/>
          <w:sz w:val="24"/>
          <w:szCs w:val="24"/>
        </w:rPr>
        <w:t xml:space="preserve"> wszystkich współrealizatorów. </w:t>
      </w:r>
    </w:p>
    <w:p w:rsidR="00CB29BE" w:rsidRPr="00FA3DB3" w:rsidRDefault="00CB29BE" w:rsidP="00FA3DB3">
      <w:pPr>
        <w:spacing w:after="360" w:line="276" w:lineRule="auto"/>
        <w:jc w:val="both"/>
        <w:rPr>
          <w:rFonts w:ascii="Arial Narrow" w:hAnsi="Arial Narrow"/>
          <w:sz w:val="24"/>
          <w:szCs w:val="24"/>
        </w:rPr>
      </w:pPr>
      <w:r w:rsidRPr="00953D48">
        <w:rPr>
          <w:rFonts w:ascii="Arial Narrow" w:hAnsi="Arial Narrow"/>
          <w:sz w:val="24"/>
          <w:szCs w:val="24"/>
        </w:rPr>
        <w:t xml:space="preserve">Nadrzędnym celem Programu jest: </w:t>
      </w:r>
      <w:r w:rsidRPr="00953D48">
        <w:rPr>
          <w:rFonts w:ascii="Arial Narrow" w:hAnsi="Arial Narrow"/>
          <w:b/>
          <w:sz w:val="24"/>
          <w:szCs w:val="24"/>
        </w:rPr>
        <w:t xml:space="preserve">Wzmacnianie działań kształtujących prozdrowotny styl życia </w:t>
      </w:r>
      <w:r w:rsidR="00DA3AC3">
        <w:rPr>
          <w:rFonts w:ascii="Arial Narrow" w:hAnsi="Arial Narrow"/>
          <w:b/>
          <w:sz w:val="24"/>
          <w:szCs w:val="24"/>
        </w:rPr>
        <w:br/>
      </w:r>
      <w:r w:rsidRPr="00953D48">
        <w:rPr>
          <w:rFonts w:ascii="Arial Narrow" w:hAnsi="Arial Narrow"/>
          <w:b/>
          <w:sz w:val="24"/>
          <w:szCs w:val="24"/>
        </w:rPr>
        <w:t>ze szczególnym uwzględnieniem redukcji szkód o charakterze rodzinnym, społecznym i zdrowotnym związanych ze spożywaniem alkoholu.</w:t>
      </w:r>
      <w:r w:rsidRPr="00953D48">
        <w:rPr>
          <w:rFonts w:ascii="Arial Narrow" w:hAnsi="Arial Narrow"/>
          <w:sz w:val="24"/>
          <w:szCs w:val="24"/>
        </w:rPr>
        <w:t xml:space="preserve"> Cel nadrzędny b</w:t>
      </w:r>
      <w:r w:rsidRPr="00953D48">
        <w:rPr>
          <w:rFonts w:ascii="Arial Narrow" w:hAnsi="Arial Narrow" w:cs="Times New Roman"/>
          <w:sz w:val="24"/>
          <w:szCs w:val="24"/>
        </w:rPr>
        <w:t>ę</w:t>
      </w:r>
      <w:r w:rsidRPr="00953D48">
        <w:rPr>
          <w:rFonts w:ascii="Arial Narrow" w:hAnsi="Arial Narrow"/>
          <w:sz w:val="24"/>
          <w:szCs w:val="24"/>
        </w:rPr>
        <w:t xml:space="preserve">dzie realizowany poprzez </w:t>
      </w:r>
      <w:r w:rsidR="003624DA" w:rsidRPr="00953D48">
        <w:rPr>
          <w:rFonts w:ascii="Arial Narrow" w:hAnsi="Arial Narrow"/>
          <w:sz w:val="24"/>
          <w:szCs w:val="24"/>
        </w:rPr>
        <w:t>3</w:t>
      </w:r>
      <w:r w:rsidRPr="00953D48">
        <w:rPr>
          <w:rFonts w:ascii="Arial Narrow" w:hAnsi="Arial Narrow"/>
          <w:sz w:val="24"/>
          <w:szCs w:val="24"/>
        </w:rPr>
        <w:t xml:space="preserve"> cel</w:t>
      </w:r>
      <w:r w:rsidRPr="00953D48">
        <w:rPr>
          <w:rFonts w:ascii="Arial Narrow" w:hAnsi="Arial Narrow" w:cs="Times New Roman"/>
          <w:sz w:val="24"/>
          <w:szCs w:val="24"/>
        </w:rPr>
        <w:t>e</w:t>
      </w:r>
      <w:r w:rsidRPr="00953D48">
        <w:rPr>
          <w:rFonts w:ascii="Arial Narrow" w:hAnsi="Arial Narrow"/>
          <w:sz w:val="24"/>
          <w:szCs w:val="24"/>
        </w:rPr>
        <w:t xml:space="preserve"> operacyjne oraz </w:t>
      </w:r>
      <w:r w:rsidR="00184A33">
        <w:rPr>
          <w:rFonts w:ascii="Arial Narrow" w:hAnsi="Arial Narrow"/>
          <w:sz w:val="24"/>
          <w:szCs w:val="24"/>
        </w:rPr>
        <w:br/>
      </w:r>
      <w:r w:rsidR="000675D1">
        <w:rPr>
          <w:rFonts w:ascii="Arial Narrow" w:hAnsi="Arial Narrow"/>
          <w:sz w:val="24"/>
          <w:szCs w:val="24"/>
        </w:rPr>
        <w:t>23</w:t>
      </w:r>
      <w:r w:rsidRPr="00953D48">
        <w:rPr>
          <w:rFonts w:ascii="Arial Narrow" w:hAnsi="Arial Narrow"/>
          <w:sz w:val="24"/>
          <w:szCs w:val="24"/>
        </w:rPr>
        <w:t xml:space="preserve"> zada</w:t>
      </w:r>
      <w:r w:rsidRPr="00953D48">
        <w:rPr>
          <w:rFonts w:ascii="Arial Narrow" w:hAnsi="Arial Narrow" w:cs="Times New Roman"/>
          <w:sz w:val="24"/>
          <w:szCs w:val="24"/>
        </w:rPr>
        <w:t>nia.</w:t>
      </w:r>
      <w:r w:rsidRPr="00953D48">
        <w:rPr>
          <w:rFonts w:ascii="Arial Narrow" w:hAnsi="Arial Narrow"/>
          <w:sz w:val="24"/>
          <w:szCs w:val="24"/>
        </w:rPr>
        <w:t xml:space="preserve"> Wszystkie zadania poprzez dzia</w:t>
      </w:r>
      <w:r w:rsidRPr="00953D48">
        <w:rPr>
          <w:rFonts w:ascii="Arial Narrow" w:hAnsi="Arial Narrow" w:cs="Times New Roman"/>
          <w:sz w:val="24"/>
          <w:szCs w:val="24"/>
        </w:rPr>
        <w:t>ł</w:t>
      </w:r>
      <w:r w:rsidRPr="00953D48">
        <w:rPr>
          <w:rFonts w:ascii="Arial Narrow" w:hAnsi="Arial Narrow"/>
          <w:sz w:val="24"/>
          <w:szCs w:val="24"/>
        </w:rPr>
        <w:t>ania profilaktyczne, prewencyj</w:t>
      </w:r>
      <w:r w:rsidR="00184A33">
        <w:rPr>
          <w:rFonts w:ascii="Arial Narrow" w:hAnsi="Arial Narrow"/>
          <w:sz w:val="24"/>
          <w:szCs w:val="24"/>
        </w:rPr>
        <w:t xml:space="preserve">ne, lecznicze i rehabilitacyjne, </w:t>
      </w:r>
      <w:r w:rsidR="00184A33">
        <w:rPr>
          <w:rFonts w:ascii="Arial Narrow" w:hAnsi="Arial Narrow"/>
          <w:sz w:val="24"/>
          <w:szCs w:val="24"/>
        </w:rPr>
        <w:br/>
      </w:r>
      <w:r w:rsidRPr="00953D48">
        <w:rPr>
          <w:rFonts w:ascii="Arial Narrow" w:hAnsi="Arial Narrow"/>
          <w:sz w:val="24"/>
          <w:szCs w:val="24"/>
        </w:rPr>
        <w:t>a tak</w:t>
      </w:r>
      <w:r w:rsidRPr="00953D48">
        <w:rPr>
          <w:rFonts w:ascii="Arial Narrow" w:hAnsi="Arial Narrow" w:cs="Times New Roman"/>
          <w:sz w:val="24"/>
          <w:szCs w:val="24"/>
        </w:rPr>
        <w:t>ż</w:t>
      </w:r>
      <w:r w:rsidRPr="00953D48">
        <w:rPr>
          <w:rFonts w:ascii="Arial Narrow" w:hAnsi="Arial Narrow"/>
          <w:sz w:val="24"/>
          <w:szCs w:val="24"/>
        </w:rPr>
        <w:t>e z obszaru reintegracji spo</w:t>
      </w:r>
      <w:r w:rsidRPr="00953D48">
        <w:rPr>
          <w:rFonts w:ascii="Arial Narrow" w:hAnsi="Arial Narrow" w:cs="Times New Roman"/>
          <w:sz w:val="24"/>
          <w:szCs w:val="24"/>
        </w:rPr>
        <w:t>ł</w:t>
      </w:r>
      <w:r w:rsidRPr="00953D48">
        <w:rPr>
          <w:rFonts w:ascii="Arial Narrow" w:hAnsi="Arial Narrow"/>
          <w:sz w:val="24"/>
          <w:szCs w:val="24"/>
        </w:rPr>
        <w:t>ecznej i zawodowej s</w:t>
      </w:r>
      <w:r w:rsidRPr="00953D48">
        <w:rPr>
          <w:rFonts w:ascii="Arial Narrow" w:hAnsi="Arial Narrow" w:cs="Times New Roman"/>
          <w:sz w:val="24"/>
          <w:szCs w:val="24"/>
        </w:rPr>
        <w:t>ł</w:t>
      </w:r>
      <w:r w:rsidRPr="00953D48">
        <w:rPr>
          <w:rFonts w:ascii="Arial Narrow" w:hAnsi="Arial Narrow"/>
          <w:sz w:val="24"/>
          <w:szCs w:val="24"/>
        </w:rPr>
        <w:t>u</w:t>
      </w:r>
      <w:r w:rsidRPr="00953D48">
        <w:rPr>
          <w:rFonts w:ascii="Arial Narrow" w:hAnsi="Arial Narrow" w:cs="Times New Roman"/>
          <w:sz w:val="24"/>
          <w:szCs w:val="24"/>
        </w:rPr>
        <w:t>żą</w:t>
      </w:r>
      <w:r w:rsidRPr="00953D48">
        <w:rPr>
          <w:rFonts w:ascii="Arial Narrow" w:hAnsi="Arial Narrow"/>
          <w:sz w:val="24"/>
          <w:szCs w:val="24"/>
        </w:rPr>
        <w:t xml:space="preserve"> osi</w:t>
      </w:r>
      <w:r w:rsidRPr="00953D48">
        <w:rPr>
          <w:rFonts w:ascii="Arial Narrow" w:hAnsi="Arial Narrow" w:cs="Times New Roman"/>
          <w:sz w:val="24"/>
          <w:szCs w:val="24"/>
        </w:rPr>
        <w:t>ą</w:t>
      </w:r>
      <w:r w:rsidRPr="00953D48">
        <w:rPr>
          <w:rFonts w:ascii="Arial Narrow" w:hAnsi="Arial Narrow"/>
          <w:sz w:val="24"/>
          <w:szCs w:val="24"/>
        </w:rPr>
        <w:t>gni</w:t>
      </w:r>
      <w:r w:rsidRPr="00953D48">
        <w:rPr>
          <w:rFonts w:ascii="Arial Narrow" w:hAnsi="Arial Narrow" w:cs="Times New Roman"/>
          <w:sz w:val="24"/>
          <w:szCs w:val="24"/>
        </w:rPr>
        <w:t>ę</w:t>
      </w:r>
      <w:r w:rsidRPr="00953D48">
        <w:rPr>
          <w:rFonts w:ascii="Arial Narrow" w:hAnsi="Arial Narrow"/>
          <w:sz w:val="24"/>
          <w:szCs w:val="24"/>
        </w:rPr>
        <w:t>ciu celu nadrz</w:t>
      </w:r>
      <w:r w:rsidRPr="00953D48">
        <w:rPr>
          <w:rFonts w:ascii="Arial Narrow" w:hAnsi="Arial Narrow" w:cs="Times New Roman"/>
          <w:sz w:val="24"/>
          <w:szCs w:val="24"/>
        </w:rPr>
        <w:t>ę</w:t>
      </w:r>
      <w:r w:rsidRPr="00953D48">
        <w:rPr>
          <w:rFonts w:ascii="Arial Narrow" w:hAnsi="Arial Narrow"/>
          <w:sz w:val="24"/>
          <w:szCs w:val="24"/>
        </w:rPr>
        <w:t>dnego Programu.</w:t>
      </w:r>
      <w:r w:rsidRPr="00953D48">
        <w:rPr>
          <w:rFonts w:ascii="Arial Narrow" w:hAnsi="Arial Narrow"/>
          <w:bCs/>
          <w:sz w:val="24"/>
          <w:szCs w:val="24"/>
        </w:rPr>
        <w:t xml:space="preserve"> </w:t>
      </w:r>
    </w:p>
    <w:p w:rsidR="00CB29BE" w:rsidRPr="00953D48" w:rsidRDefault="00CB29BE" w:rsidP="00CB29BE">
      <w:pPr>
        <w:spacing w:line="276" w:lineRule="auto"/>
        <w:jc w:val="both"/>
        <w:rPr>
          <w:rFonts w:ascii="Arial Narrow" w:hAnsi="Arial Narrow"/>
          <w:bCs/>
          <w:color w:val="000000"/>
          <w:sz w:val="24"/>
          <w:szCs w:val="24"/>
        </w:rPr>
      </w:pPr>
      <w:r w:rsidRPr="00953D48">
        <w:rPr>
          <w:rFonts w:ascii="Arial Narrow" w:hAnsi="Arial Narrow"/>
          <w:bCs/>
          <w:color w:val="000000"/>
          <w:sz w:val="24"/>
          <w:szCs w:val="24"/>
        </w:rPr>
        <w:t xml:space="preserve">Zarządzeniem nr 27/2013 Marszałka Województwa Małopolskiego z dnia 8 marca 2013 r. powołano Zespół Zadaniowy ds. opracowania Wieloletnich Programów Wojewódzkich tj.: Małopolskiego Programu Profilaktyki </w:t>
      </w:r>
      <w:r w:rsidR="00184A33">
        <w:rPr>
          <w:rFonts w:ascii="Arial Narrow" w:hAnsi="Arial Narrow"/>
          <w:bCs/>
          <w:color w:val="000000"/>
          <w:sz w:val="24"/>
          <w:szCs w:val="24"/>
        </w:rPr>
        <w:br/>
      </w:r>
      <w:r w:rsidR="007702A2">
        <w:rPr>
          <w:rFonts w:ascii="Arial Narrow" w:hAnsi="Arial Narrow"/>
          <w:bCs/>
          <w:color w:val="000000"/>
          <w:sz w:val="24"/>
          <w:szCs w:val="24"/>
        </w:rPr>
        <w:t xml:space="preserve">i Rozwiązywania </w:t>
      </w:r>
      <w:r w:rsidRPr="00953D48">
        <w:rPr>
          <w:rFonts w:ascii="Arial Narrow" w:hAnsi="Arial Narrow"/>
          <w:bCs/>
          <w:color w:val="000000"/>
          <w:sz w:val="24"/>
          <w:szCs w:val="24"/>
        </w:rPr>
        <w:t xml:space="preserve">Problemów Alkoholowych na lata 2014-2020 oraz Małopolskiego Programu Przeciwdziałania Narkomanii na lata 2014-2020, </w:t>
      </w:r>
      <w:r w:rsidRPr="00953D48">
        <w:rPr>
          <w:rFonts w:ascii="Arial Narrow" w:hAnsi="Arial Narrow"/>
          <w:sz w:val="24"/>
          <w:szCs w:val="24"/>
        </w:rPr>
        <w:t xml:space="preserve">w </w:t>
      </w:r>
      <w:r w:rsidRPr="00953D48">
        <w:rPr>
          <w:rFonts w:ascii="Arial Narrow" w:hAnsi="Arial Narrow"/>
          <w:bCs/>
          <w:sz w:val="24"/>
          <w:szCs w:val="24"/>
        </w:rPr>
        <w:t>składzie:</w:t>
      </w:r>
    </w:p>
    <w:p w:rsidR="00CB29BE" w:rsidRPr="00DA3AC3" w:rsidRDefault="00CB29BE" w:rsidP="005D48A0">
      <w:pPr>
        <w:pStyle w:val="NormalnyWeb"/>
        <w:numPr>
          <w:ilvl w:val="0"/>
          <w:numId w:val="1"/>
        </w:numPr>
        <w:spacing w:before="0" w:beforeAutospacing="0" w:after="0" w:afterAutospacing="0" w:line="276" w:lineRule="auto"/>
        <w:jc w:val="both"/>
        <w:rPr>
          <w:rFonts w:ascii="Arial Narrow" w:hAnsi="Arial Narrow" w:cs="Arial"/>
          <w:lang w:val="pl-PL"/>
        </w:rPr>
      </w:pPr>
      <w:r w:rsidRPr="00953D48">
        <w:rPr>
          <w:rFonts w:ascii="Arial Narrow" w:hAnsi="Arial Narrow" w:cs="Arial"/>
          <w:lang w:val="pl-PL"/>
        </w:rPr>
        <w:t xml:space="preserve">Wojciech Kozak – Wicemarszałek Województwa Małopolskiego sprawujący opiekę merytoryczną </w:t>
      </w:r>
      <w:r w:rsidR="00184A33">
        <w:rPr>
          <w:rFonts w:ascii="Arial Narrow" w:hAnsi="Arial Narrow" w:cs="Arial"/>
          <w:lang w:val="pl-PL"/>
        </w:rPr>
        <w:br/>
      </w:r>
      <w:r w:rsidRPr="00953D48">
        <w:rPr>
          <w:rFonts w:ascii="Arial Narrow" w:hAnsi="Arial Narrow" w:cs="Arial"/>
          <w:lang w:val="pl-PL"/>
        </w:rPr>
        <w:t xml:space="preserve">i konsultacyjną nad sprawami </w:t>
      </w:r>
      <w:r w:rsidRPr="00DA3AC3">
        <w:rPr>
          <w:rFonts w:ascii="Arial Narrow" w:hAnsi="Arial Narrow" w:cs="Arial"/>
          <w:lang w:val="pl-PL"/>
        </w:rPr>
        <w:t>zdrowia – Przewodniczący Zespołu,</w:t>
      </w:r>
    </w:p>
    <w:p w:rsidR="00CB29BE" w:rsidRPr="00953D48" w:rsidRDefault="00CB29BE" w:rsidP="005D48A0">
      <w:pPr>
        <w:pStyle w:val="NormalnyWeb"/>
        <w:numPr>
          <w:ilvl w:val="0"/>
          <w:numId w:val="1"/>
        </w:numPr>
        <w:spacing w:before="0" w:beforeAutospacing="0" w:after="0" w:afterAutospacing="0" w:line="276" w:lineRule="auto"/>
        <w:jc w:val="both"/>
        <w:rPr>
          <w:rFonts w:ascii="Arial Narrow" w:hAnsi="Arial Narrow" w:cs="Arial"/>
          <w:lang w:val="pl-PL"/>
        </w:rPr>
      </w:pPr>
      <w:r w:rsidRPr="00DA3AC3">
        <w:rPr>
          <w:rFonts w:ascii="Arial Narrow" w:hAnsi="Arial Narrow" w:cs="Arial"/>
          <w:lang w:val="pl-PL"/>
        </w:rPr>
        <w:t>Anita Orzeł-Nowak – p.o. Dyrektora</w:t>
      </w:r>
      <w:r w:rsidRPr="00953D48">
        <w:rPr>
          <w:rFonts w:ascii="Arial Narrow" w:hAnsi="Arial Narrow" w:cs="Arial"/>
          <w:lang w:val="pl-PL"/>
        </w:rPr>
        <w:t xml:space="preserve"> Departamentu Zdrowia i Polityki Społecznej Urzędu Marszałkowskiego Województwa Małopolskiego – Zastępca Przewodniczącego Zespołu,</w:t>
      </w:r>
    </w:p>
    <w:p w:rsidR="00CB29BE" w:rsidRPr="00953D48" w:rsidRDefault="00CB29BE" w:rsidP="005D48A0">
      <w:pPr>
        <w:pStyle w:val="NormalnyWeb"/>
        <w:numPr>
          <w:ilvl w:val="0"/>
          <w:numId w:val="1"/>
        </w:numPr>
        <w:spacing w:before="0" w:beforeAutospacing="0" w:after="0" w:afterAutospacing="0" w:line="276" w:lineRule="auto"/>
        <w:jc w:val="both"/>
        <w:rPr>
          <w:rFonts w:ascii="Arial Narrow" w:hAnsi="Arial Narrow" w:cs="Arial"/>
          <w:lang w:val="pl-PL"/>
        </w:rPr>
      </w:pPr>
      <w:r w:rsidRPr="00953D48">
        <w:rPr>
          <w:rFonts w:ascii="Arial Narrow" w:hAnsi="Arial Narrow" w:cs="Arial"/>
          <w:lang w:val="pl-PL"/>
        </w:rPr>
        <w:t>Agnieszka Markielowska – podinspektor w Departamencie Zdrowia i Polityki Społecznej Urzędu Marszałkowskiego Województwa Małopolskiego – Sekretarz Zespołu,</w:t>
      </w:r>
    </w:p>
    <w:p w:rsidR="00CB29BE" w:rsidRPr="00953D48" w:rsidRDefault="00CB29BE" w:rsidP="005D48A0">
      <w:pPr>
        <w:pStyle w:val="NormalnyWeb"/>
        <w:numPr>
          <w:ilvl w:val="0"/>
          <w:numId w:val="1"/>
        </w:numPr>
        <w:spacing w:before="0" w:beforeAutospacing="0" w:after="0" w:afterAutospacing="0" w:line="276" w:lineRule="auto"/>
        <w:jc w:val="both"/>
        <w:rPr>
          <w:rFonts w:ascii="Arial Narrow" w:hAnsi="Arial Narrow" w:cs="Arial"/>
          <w:lang w:val="pl-PL"/>
        </w:rPr>
      </w:pPr>
      <w:r w:rsidRPr="00953D48">
        <w:rPr>
          <w:rFonts w:ascii="Arial Narrow" w:hAnsi="Arial Narrow" w:cs="Arial"/>
          <w:lang w:val="pl-PL"/>
        </w:rPr>
        <w:t>Józefa Szczurek-Żelazko - Przedstawiciel Komisji Polityki Prorodzinnej i Społecznej Sejmiku Województwa Małopolskiego,</w:t>
      </w:r>
    </w:p>
    <w:p w:rsidR="00CB29BE" w:rsidRPr="00953D48" w:rsidRDefault="00CB29BE" w:rsidP="005D48A0">
      <w:pPr>
        <w:pStyle w:val="NormalnyWeb"/>
        <w:numPr>
          <w:ilvl w:val="0"/>
          <w:numId w:val="1"/>
        </w:numPr>
        <w:spacing w:before="0" w:beforeAutospacing="0" w:after="0" w:afterAutospacing="0" w:line="276" w:lineRule="auto"/>
        <w:jc w:val="both"/>
        <w:rPr>
          <w:rFonts w:ascii="Arial Narrow" w:hAnsi="Arial Narrow" w:cs="Arial"/>
          <w:lang w:val="pl-PL"/>
        </w:rPr>
      </w:pPr>
      <w:r w:rsidRPr="00953D48">
        <w:rPr>
          <w:rFonts w:ascii="Arial Narrow" w:hAnsi="Arial Narrow" w:cs="Arial"/>
          <w:lang w:val="pl-PL"/>
        </w:rPr>
        <w:t>Sylwia Grzesiak- Ambroży – kierownik Zespołu ds. Polityki Zdrowotnej i Społecznej w Departamencie Zdrowia i Polityki Społecznej Urzędu Marszałkowskiego Województwa Małopolskiego,</w:t>
      </w:r>
    </w:p>
    <w:p w:rsidR="00CB29BE" w:rsidRPr="00953D48" w:rsidRDefault="00CB29BE" w:rsidP="005D48A0">
      <w:pPr>
        <w:pStyle w:val="NormalnyWeb"/>
        <w:numPr>
          <w:ilvl w:val="0"/>
          <w:numId w:val="1"/>
        </w:numPr>
        <w:spacing w:before="0" w:beforeAutospacing="0" w:after="0" w:afterAutospacing="0" w:line="276" w:lineRule="auto"/>
        <w:jc w:val="both"/>
        <w:rPr>
          <w:rFonts w:ascii="Arial Narrow" w:hAnsi="Arial Narrow" w:cs="Arial"/>
          <w:lang w:val="pl-PL"/>
        </w:rPr>
      </w:pPr>
      <w:r w:rsidRPr="00953D48">
        <w:rPr>
          <w:rFonts w:ascii="Arial Narrow" w:hAnsi="Arial Narrow" w:cs="Arial"/>
          <w:lang w:val="pl-PL"/>
        </w:rPr>
        <w:t xml:space="preserve">Robert Manys – p.o. Koordynatora w Zespole ds. inwestycji WPL w Departamencie Zdrowia i Polityki Społecznej </w:t>
      </w:r>
      <w:r w:rsidRPr="00953D48">
        <w:rPr>
          <w:rFonts w:ascii="Arial Narrow" w:hAnsi="Arial Narrow" w:cs="Arial"/>
          <w:color w:val="333333"/>
          <w:lang w:val="pl-PL"/>
        </w:rPr>
        <w:t>Urzędu Marszałkowskiego Województwa Małopolskiego,</w:t>
      </w:r>
    </w:p>
    <w:p w:rsidR="00CB29BE" w:rsidRPr="00953D48" w:rsidRDefault="00CB29BE" w:rsidP="005D48A0">
      <w:pPr>
        <w:pStyle w:val="NormalnyWeb"/>
        <w:numPr>
          <w:ilvl w:val="0"/>
          <w:numId w:val="1"/>
        </w:numPr>
        <w:spacing w:before="0" w:beforeAutospacing="0" w:after="0" w:afterAutospacing="0" w:line="276" w:lineRule="auto"/>
        <w:jc w:val="both"/>
        <w:rPr>
          <w:rFonts w:ascii="Arial Narrow" w:hAnsi="Arial Narrow" w:cs="Arial"/>
          <w:lang w:val="pl-PL"/>
        </w:rPr>
      </w:pPr>
      <w:r w:rsidRPr="00953D48">
        <w:rPr>
          <w:rFonts w:ascii="Arial Narrow" w:hAnsi="Arial Narrow" w:cs="Arial"/>
          <w:lang w:val="pl-PL"/>
        </w:rPr>
        <w:lastRenderedPageBreak/>
        <w:t xml:space="preserve">Weronika Salamon – przedstawiciel Departamentu Polityki Regionalnej </w:t>
      </w:r>
      <w:r w:rsidRPr="00953D48">
        <w:rPr>
          <w:rFonts w:ascii="Arial Narrow" w:hAnsi="Arial Narrow" w:cs="Arial"/>
          <w:color w:val="333333"/>
          <w:lang w:val="pl-PL"/>
        </w:rPr>
        <w:t>Urzędu Marszałkowskiego Województwa Małopolskiego,</w:t>
      </w:r>
    </w:p>
    <w:p w:rsidR="00CB29BE" w:rsidRPr="00DA3AC3" w:rsidRDefault="00CB29BE" w:rsidP="005D48A0">
      <w:pPr>
        <w:pStyle w:val="NormalnyWeb"/>
        <w:numPr>
          <w:ilvl w:val="0"/>
          <w:numId w:val="1"/>
        </w:numPr>
        <w:spacing w:before="0" w:beforeAutospacing="0" w:after="0" w:afterAutospacing="0" w:line="276" w:lineRule="auto"/>
        <w:jc w:val="both"/>
        <w:rPr>
          <w:rFonts w:ascii="Arial Narrow" w:hAnsi="Arial Narrow" w:cs="Arial"/>
          <w:lang w:val="pl-PL"/>
        </w:rPr>
      </w:pPr>
      <w:r w:rsidRPr="00953D48">
        <w:rPr>
          <w:rFonts w:ascii="Arial Narrow" w:hAnsi="Arial Narrow" w:cs="Arial"/>
          <w:color w:val="333333"/>
          <w:lang w:val="pl-PL"/>
        </w:rPr>
        <w:t xml:space="preserve">Paweł Strojny – przedstawiciel </w:t>
      </w:r>
      <w:r w:rsidRPr="00953D48">
        <w:rPr>
          <w:rFonts w:ascii="Arial Narrow" w:hAnsi="Arial Narrow" w:cs="Arial"/>
          <w:lang w:val="pl-PL"/>
        </w:rPr>
        <w:t xml:space="preserve">Departamentu Polityki Regionalnej </w:t>
      </w:r>
      <w:r w:rsidRPr="00953D48">
        <w:rPr>
          <w:rFonts w:ascii="Arial Narrow" w:hAnsi="Arial Narrow" w:cs="Arial"/>
          <w:color w:val="333333"/>
          <w:lang w:val="pl-PL"/>
        </w:rPr>
        <w:t xml:space="preserve">Urzędu Marszałkowskiego </w:t>
      </w:r>
      <w:r w:rsidRPr="00DA3AC3">
        <w:rPr>
          <w:rFonts w:ascii="Arial Narrow" w:hAnsi="Arial Narrow" w:cs="Arial"/>
          <w:lang w:val="pl-PL"/>
        </w:rPr>
        <w:t>Województwa Małopolskiego,</w:t>
      </w:r>
    </w:p>
    <w:p w:rsidR="00CB29BE" w:rsidRPr="00DA3AC3" w:rsidRDefault="00CB29BE" w:rsidP="005D48A0">
      <w:pPr>
        <w:pStyle w:val="NormalnyWeb"/>
        <w:numPr>
          <w:ilvl w:val="0"/>
          <w:numId w:val="1"/>
        </w:numPr>
        <w:spacing w:before="0" w:beforeAutospacing="0" w:after="0" w:afterAutospacing="0" w:line="276" w:lineRule="auto"/>
        <w:jc w:val="both"/>
        <w:rPr>
          <w:rFonts w:ascii="Arial Narrow" w:hAnsi="Arial Narrow" w:cs="Arial"/>
          <w:lang w:val="pl-PL"/>
        </w:rPr>
      </w:pPr>
      <w:r w:rsidRPr="00DA3AC3">
        <w:rPr>
          <w:rFonts w:ascii="Arial Narrow" w:hAnsi="Arial Narrow" w:cs="Arial"/>
          <w:lang w:val="pl-PL"/>
        </w:rPr>
        <w:t>Katarzyna Połeć-Kołodziej - przedstawiciel Departamentu Rozwoju Gospodarczego Urzędu Marszałkowskiego Województwa Małopolskiego,</w:t>
      </w:r>
    </w:p>
    <w:p w:rsidR="00CB29BE" w:rsidRPr="00FA3DB3" w:rsidRDefault="00CB29BE" w:rsidP="00FA3DB3">
      <w:pPr>
        <w:pStyle w:val="NormalnyWeb"/>
        <w:numPr>
          <w:ilvl w:val="0"/>
          <w:numId w:val="1"/>
        </w:numPr>
        <w:spacing w:before="0" w:beforeAutospacing="0" w:after="360" w:afterAutospacing="0" w:line="276" w:lineRule="auto"/>
        <w:jc w:val="both"/>
        <w:rPr>
          <w:rFonts w:ascii="Arial Narrow" w:hAnsi="Arial Narrow" w:cs="Arial"/>
          <w:lang w:val="pl-PL"/>
        </w:rPr>
      </w:pPr>
      <w:r w:rsidRPr="00DA3AC3">
        <w:rPr>
          <w:rFonts w:ascii="Arial Narrow" w:hAnsi="Arial Narrow" w:cs="Arial"/>
          <w:lang w:val="pl-PL"/>
        </w:rPr>
        <w:t>Barbara Szulia-Flak - przedstawiciel Departamentu Budżetu i Finansów Urzędu Marszałkowskiego Województwa Małopolskiego.</w:t>
      </w:r>
    </w:p>
    <w:p w:rsidR="00953D48" w:rsidRPr="00DA3AC3" w:rsidRDefault="00CB29BE" w:rsidP="00FA3DB3">
      <w:pPr>
        <w:pStyle w:val="NormalnyWeb"/>
        <w:spacing w:before="0" w:beforeAutospacing="0" w:after="0" w:afterAutospacing="0" w:line="276" w:lineRule="auto"/>
        <w:jc w:val="both"/>
        <w:rPr>
          <w:rFonts w:ascii="Arial Narrow" w:hAnsi="Arial Narrow" w:cs="Arial"/>
          <w:lang w:val="pl-PL"/>
        </w:rPr>
      </w:pPr>
      <w:r w:rsidRPr="00DA3AC3">
        <w:rPr>
          <w:rFonts w:ascii="Arial Narrow" w:hAnsi="Arial Narrow"/>
          <w:lang w:val="pl-PL"/>
        </w:rPr>
        <w:t>Program został opracowany przez powyższy Zespół Zadaniowy wraz z gronem</w:t>
      </w:r>
      <w:r w:rsidR="00953D48" w:rsidRPr="00DA3AC3">
        <w:rPr>
          <w:rFonts w:ascii="Arial Narrow" w:hAnsi="Arial Narrow"/>
          <w:lang w:val="pl-PL"/>
        </w:rPr>
        <w:t xml:space="preserve"> </w:t>
      </w:r>
      <w:r w:rsidRPr="00DA3AC3">
        <w:rPr>
          <w:rFonts w:ascii="Arial Narrow" w:hAnsi="Arial Narrow"/>
          <w:lang w:val="pl-PL"/>
        </w:rPr>
        <w:t>ekspertów</w:t>
      </w:r>
      <w:r w:rsidRPr="00DA3AC3">
        <w:rPr>
          <w:rFonts w:ascii="Arial Narrow" w:hAnsi="Arial Narrow" w:cs="Arial"/>
          <w:lang w:val="pl-PL"/>
        </w:rPr>
        <w:t xml:space="preserve"> kluczowych instytucji zaangażowanych w profilaktykę i przeciwdziałanie uzależnieniom na te</w:t>
      </w:r>
      <w:r w:rsidR="00953D48" w:rsidRPr="00DA3AC3">
        <w:rPr>
          <w:rFonts w:ascii="Arial Narrow" w:hAnsi="Arial Narrow" w:cs="Arial"/>
          <w:lang w:val="pl-PL"/>
        </w:rPr>
        <w:t>renie województwa małopolskiego tj.:</w:t>
      </w:r>
    </w:p>
    <w:p w:rsidR="00953D48" w:rsidRPr="00FA3DB3" w:rsidRDefault="00953D48" w:rsidP="00FA3DB3">
      <w:pPr>
        <w:pStyle w:val="NormalnyWeb"/>
        <w:spacing w:before="0" w:beforeAutospacing="0" w:after="480" w:afterAutospacing="0" w:line="276" w:lineRule="auto"/>
        <w:jc w:val="both"/>
        <w:rPr>
          <w:rFonts w:ascii="Arial Narrow" w:hAnsi="Arial Narrow"/>
          <w:lang w:val="pl-PL"/>
        </w:rPr>
      </w:pPr>
      <w:r w:rsidRPr="00DA3AC3">
        <w:rPr>
          <w:rFonts w:ascii="Arial Narrow" w:hAnsi="Arial Narrow"/>
          <w:lang w:val="pl-PL"/>
        </w:rPr>
        <w:t>Józefa Szczurek-Żelazko, Weronika Salamon, Paweł Strojny, Katarzyna Połeć-Kołodziej, Barbara Szulia-Flak, Marta Rzadkowska, Agnieszka Winiarska, Jacek Górecki, Robert Bretner, Aleksandra Sutkowska, Wioletta Wilimska, Grażyna Rychlicka-Schirmer, Monika Domagała,</w:t>
      </w:r>
      <w:r w:rsidRPr="00EF38BA">
        <w:rPr>
          <w:rFonts w:ascii="Arial Narrow" w:hAnsi="Arial Narrow"/>
          <w:lang w:val="pl-PL"/>
        </w:rPr>
        <w:t xml:space="preserve"> Lucjan Miś, Ewa Piskorz, Jacek Skrobot, Bożena Bańdo, Piotr Zalitacz, Katarzyna Stefaniuk, Leszek Ramenda, Wanda Szaszkiewicz, Tomasz Gubała, Eugeniusz Dąbrowski, Marek Jachowicz, Iwona Bodziony, Agnieszka Litwa-Janowska, Barbara </w:t>
      </w:r>
      <w:r>
        <w:rPr>
          <w:rFonts w:ascii="Arial Narrow" w:hAnsi="Arial Narrow"/>
          <w:lang w:val="pl-PL"/>
        </w:rPr>
        <w:br/>
      </w:r>
      <w:r w:rsidRPr="00EF38BA">
        <w:rPr>
          <w:rFonts w:ascii="Arial Narrow" w:hAnsi="Arial Narrow"/>
          <w:lang w:val="pl-PL"/>
        </w:rPr>
        <w:t xml:space="preserve">Bętkowska–Korpała, Małgorzata Nowobilska–Stanios, Grzegorz Wodowski, Iwona Proszkowiec-Ziąbek, </w:t>
      </w:r>
      <w:r w:rsidRPr="00EF38BA">
        <w:rPr>
          <w:rFonts w:ascii="Arial Narrow" w:hAnsi="Arial Narrow"/>
          <w:bCs/>
          <w:lang w:val="pl-PL"/>
        </w:rPr>
        <w:t xml:space="preserve">Jakub Przybyła, </w:t>
      </w:r>
      <w:r w:rsidRPr="00EF38BA">
        <w:rPr>
          <w:rFonts w:ascii="Arial Narrow" w:hAnsi="Arial Narrow"/>
          <w:lang w:val="pl-PL"/>
        </w:rPr>
        <w:t>Krzysztof Łabuz, Marcin Kucharski, Agnieszka Hejmo, Roman Dudzik, Edyta Laurman</w:t>
      </w:r>
      <w:r w:rsidR="00FA3DB3">
        <w:rPr>
          <w:rFonts w:ascii="Arial Narrow" w:hAnsi="Arial Narrow"/>
          <w:lang w:val="pl-PL"/>
        </w:rPr>
        <w:t>-Jarząbek, Alicja Szarek-Pazdur</w:t>
      </w:r>
    </w:p>
    <w:p w:rsidR="00CB29BE" w:rsidRPr="00DA3AC3" w:rsidRDefault="00CB29BE" w:rsidP="00FA3DB3">
      <w:pPr>
        <w:pStyle w:val="NormalnyWeb"/>
        <w:spacing w:before="0" w:beforeAutospacing="0" w:after="0" w:afterAutospacing="0" w:line="276" w:lineRule="auto"/>
        <w:jc w:val="both"/>
        <w:rPr>
          <w:rFonts w:ascii="Arial Narrow" w:hAnsi="Arial Narrow" w:cs="Arial"/>
          <w:lang w:val="pl-PL"/>
        </w:rPr>
      </w:pPr>
      <w:r w:rsidRPr="00953D48">
        <w:rPr>
          <w:rFonts w:ascii="Arial Narrow" w:hAnsi="Arial Narrow"/>
          <w:lang w:val="pl-PL"/>
        </w:rPr>
        <w:t>Projekt Programu by</w:t>
      </w:r>
      <w:r w:rsidRPr="00953D48">
        <w:rPr>
          <w:rFonts w:ascii="Arial Narrow" w:eastAsia="Times New Roman" w:hAnsi="Arial Narrow" w:cs="Times New Roman"/>
          <w:lang w:val="pl-PL"/>
        </w:rPr>
        <w:t>ł</w:t>
      </w:r>
      <w:r w:rsidRPr="00953D48">
        <w:rPr>
          <w:rFonts w:ascii="Arial Narrow" w:eastAsia="Times New Roman" w:hAnsi="Arial Narrow"/>
          <w:lang w:val="pl-PL"/>
        </w:rPr>
        <w:t xml:space="preserve"> konsultowany z </w:t>
      </w:r>
      <w:r w:rsidRPr="00DA3AC3">
        <w:rPr>
          <w:rFonts w:ascii="Arial Narrow" w:eastAsia="Times New Roman" w:hAnsi="Arial Narrow"/>
          <w:lang w:val="pl-PL"/>
        </w:rPr>
        <w:t xml:space="preserve">zainteresowanymi </w:t>
      </w:r>
      <w:r w:rsidRPr="00DA3AC3">
        <w:rPr>
          <w:rFonts w:ascii="Arial Narrow" w:eastAsia="Times New Roman" w:hAnsi="Arial Narrow" w:cs="Times New Roman"/>
          <w:lang w:val="pl-PL"/>
        </w:rPr>
        <w:t>ś</w:t>
      </w:r>
      <w:r w:rsidRPr="00DA3AC3">
        <w:rPr>
          <w:rFonts w:ascii="Arial Narrow" w:eastAsia="Times New Roman" w:hAnsi="Arial Narrow"/>
          <w:lang w:val="pl-PL"/>
        </w:rPr>
        <w:t>rodowiskami i partnerami spo</w:t>
      </w:r>
      <w:r w:rsidRPr="00DA3AC3">
        <w:rPr>
          <w:rFonts w:ascii="Arial Narrow" w:eastAsia="Times New Roman" w:hAnsi="Arial Narrow" w:cs="Times New Roman"/>
          <w:lang w:val="pl-PL"/>
        </w:rPr>
        <w:t>ł</w:t>
      </w:r>
      <w:r w:rsidRPr="00DA3AC3">
        <w:rPr>
          <w:rFonts w:ascii="Arial Narrow" w:eastAsia="Times New Roman" w:hAnsi="Arial Narrow"/>
          <w:lang w:val="pl-PL"/>
        </w:rPr>
        <w:t xml:space="preserve">ecznymi. </w:t>
      </w:r>
    </w:p>
    <w:p w:rsidR="00FA3DB3" w:rsidRDefault="00CB29BE" w:rsidP="00FA3DB3">
      <w:pPr>
        <w:shd w:val="clear" w:color="auto" w:fill="FFFFFF"/>
        <w:spacing w:line="276" w:lineRule="auto"/>
        <w:ind w:left="5"/>
        <w:jc w:val="both"/>
        <w:rPr>
          <w:rFonts w:ascii="Arial Narrow" w:hAnsi="Arial Narrow"/>
          <w:color w:val="000000"/>
          <w:sz w:val="24"/>
          <w:szCs w:val="24"/>
        </w:rPr>
      </w:pPr>
      <w:r w:rsidRPr="00DA3AC3">
        <w:rPr>
          <w:rFonts w:ascii="Arial Narrow" w:hAnsi="Arial Narrow"/>
          <w:sz w:val="24"/>
          <w:szCs w:val="24"/>
        </w:rPr>
        <w:t xml:space="preserve">Cele operacyjne i zadania są </w:t>
      </w:r>
      <w:r w:rsidR="00353E0D" w:rsidRPr="00DA3AC3">
        <w:rPr>
          <w:rFonts w:ascii="Arial Narrow" w:hAnsi="Arial Narrow"/>
          <w:sz w:val="24"/>
          <w:szCs w:val="24"/>
        </w:rPr>
        <w:t xml:space="preserve">spójne </w:t>
      </w:r>
      <w:r w:rsidRPr="00DA3AC3">
        <w:rPr>
          <w:rFonts w:ascii="Arial Narrow" w:hAnsi="Arial Narrow"/>
          <w:sz w:val="24"/>
          <w:szCs w:val="24"/>
        </w:rPr>
        <w:t>z</w:t>
      </w:r>
      <w:r w:rsidRPr="00953D48">
        <w:rPr>
          <w:rFonts w:ascii="Arial Narrow" w:hAnsi="Arial Narrow"/>
          <w:color w:val="000000"/>
          <w:sz w:val="24"/>
          <w:szCs w:val="24"/>
        </w:rPr>
        <w:t xml:space="preserve"> celami i zadaniami Narodowego Programu Profilaktyki </w:t>
      </w:r>
      <w:r w:rsidR="000C5B61">
        <w:rPr>
          <w:rFonts w:ascii="Arial Narrow" w:hAnsi="Arial Narrow"/>
          <w:color w:val="000000"/>
          <w:sz w:val="24"/>
          <w:szCs w:val="24"/>
        </w:rPr>
        <w:br/>
      </w:r>
      <w:r w:rsidRPr="00953D48">
        <w:rPr>
          <w:rFonts w:ascii="Arial Narrow" w:hAnsi="Arial Narrow"/>
          <w:color w:val="000000"/>
          <w:sz w:val="24"/>
          <w:szCs w:val="24"/>
        </w:rPr>
        <w:t>i Rozwiązywania Problemów A</w:t>
      </w:r>
      <w:bookmarkStart w:id="3" w:name="_Toc374961410"/>
      <w:r w:rsidR="00FA3DB3">
        <w:rPr>
          <w:rFonts w:ascii="Arial Narrow" w:hAnsi="Arial Narrow"/>
          <w:color w:val="000000"/>
          <w:sz w:val="24"/>
          <w:szCs w:val="24"/>
        </w:rPr>
        <w:t xml:space="preserve">lkoholowych na lata 2011-2015. </w:t>
      </w:r>
    </w:p>
    <w:p w:rsidR="00953D48" w:rsidRPr="00FA3DB3" w:rsidRDefault="00FA3DB3" w:rsidP="0090269F">
      <w:pPr>
        <w:widowControl/>
        <w:autoSpaceDE/>
        <w:autoSpaceDN/>
        <w:adjustRightInd/>
        <w:rPr>
          <w:rFonts w:ascii="Arial Narrow" w:hAnsi="Arial Narrow"/>
          <w:color w:val="000000"/>
          <w:sz w:val="24"/>
          <w:szCs w:val="24"/>
        </w:rPr>
      </w:pPr>
      <w:r>
        <w:rPr>
          <w:rFonts w:ascii="Arial Narrow" w:hAnsi="Arial Narrow"/>
          <w:color w:val="000000"/>
          <w:sz w:val="24"/>
          <w:szCs w:val="24"/>
        </w:rPr>
        <w:br w:type="page"/>
      </w:r>
    </w:p>
    <w:p w:rsidR="00CB29BE" w:rsidRPr="00953D48" w:rsidRDefault="00CB29BE" w:rsidP="00E07BFF">
      <w:pPr>
        <w:pStyle w:val="Nagwek1"/>
        <w:numPr>
          <w:ilvl w:val="0"/>
          <w:numId w:val="53"/>
        </w:numPr>
        <w:rPr>
          <w:szCs w:val="24"/>
          <w:lang w:val="pl-PL"/>
        </w:rPr>
      </w:pPr>
      <w:r w:rsidRPr="00953D48">
        <w:rPr>
          <w:szCs w:val="24"/>
          <w:lang w:val="pl-PL"/>
        </w:rPr>
        <w:lastRenderedPageBreak/>
        <w:t xml:space="preserve"> </w:t>
      </w:r>
      <w:bookmarkStart w:id="4" w:name="_Toc55801545"/>
      <w:r w:rsidR="00AF0FB2" w:rsidRPr="00953D48">
        <w:rPr>
          <w:szCs w:val="24"/>
          <w:lang w:val="pl-PL"/>
        </w:rPr>
        <w:t>PODSTAWY PRAWNE PROGRAMU</w:t>
      </w:r>
      <w:bookmarkEnd w:id="3"/>
      <w:bookmarkEnd w:id="4"/>
    </w:p>
    <w:p w:rsidR="00CB29BE" w:rsidRPr="00E07BFF" w:rsidRDefault="00CB29BE" w:rsidP="00E07BFF">
      <w:pPr>
        <w:rPr>
          <w:rFonts w:ascii="Arial Narrow" w:hAnsi="Arial Narrow"/>
          <w:b/>
          <w:sz w:val="24"/>
          <w:szCs w:val="24"/>
        </w:rPr>
      </w:pPr>
      <w:bookmarkStart w:id="5" w:name="_Toc374961411"/>
      <w:r w:rsidRPr="00E07BFF">
        <w:rPr>
          <w:rFonts w:ascii="Arial Narrow" w:hAnsi="Arial Narrow"/>
          <w:b/>
          <w:sz w:val="24"/>
          <w:szCs w:val="24"/>
        </w:rPr>
        <w:t>Ustawy:</w:t>
      </w:r>
      <w:bookmarkEnd w:id="5"/>
    </w:p>
    <w:p w:rsidR="00CB29BE" w:rsidRPr="00073A17" w:rsidRDefault="00CB29BE" w:rsidP="005D48A0">
      <w:pPr>
        <w:numPr>
          <w:ilvl w:val="0"/>
          <w:numId w:val="2"/>
        </w:numPr>
        <w:shd w:val="clear" w:color="auto" w:fill="FFFFFF"/>
        <w:tabs>
          <w:tab w:val="left" w:pos="360"/>
        </w:tabs>
        <w:spacing w:before="221" w:line="276" w:lineRule="auto"/>
        <w:ind w:left="360" w:right="5" w:hanging="360"/>
        <w:jc w:val="both"/>
        <w:rPr>
          <w:rFonts w:ascii="Arial Narrow" w:hAnsi="Arial Narrow"/>
          <w:spacing w:val="-3"/>
          <w:sz w:val="24"/>
          <w:szCs w:val="24"/>
        </w:rPr>
      </w:pPr>
      <w:r w:rsidRPr="00073A17">
        <w:rPr>
          <w:rFonts w:ascii="Arial Narrow" w:hAnsi="Arial Narrow"/>
          <w:sz w:val="24"/>
          <w:szCs w:val="24"/>
        </w:rPr>
        <w:t>Ustawa z dnia 5 czerwca 1998 r. o samorządzie województwa (t</w:t>
      </w:r>
      <w:r w:rsidR="004C788A">
        <w:rPr>
          <w:rFonts w:ascii="Arial Narrow" w:hAnsi="Arial Narrow"/>
          <w:sz w:val="24"/>
          <w:szCs w:val="24"/>
        </w:rPr>
        <w:t xml:space="preserve">. </w:t>
      </w:r>
      <w:r w:rsidRPr="00073A17">
        <w:rPr>
          <w:rFonts w:ascii="Arial Narrow" w:hAnsi="Arial Narrow"/>
          <w:sz w:val="24"/>
          <w:szCs w:val="24"/>
        </w:rPr>
        <w:t>j. Dz. U. z 20</w:t>
      </w:r>
      <w:r w:rsidR="00884534" w:rsidRPr="00073A17">
        <w:rPr>
          <w:rFonts w:ascii="Arial Narrow" w:hAnsi="Arial Narrow"/>
          <w:sz w:val="24"/>
          <w:szCs w:val="24"/>
        </w:rPr>
        <w:t>20</w:t>
      </w:r>
      <w:r w:rsidRPr="00073A17">
        <w:rPr>
          <w:rFonts w:ascii="Arial Narrow" w:hAnsi="Arial Narrow"/>
          <w:sz w:val="24"/>
          <w:szCs w:val="24"/>
        </w:rPr>
        <w:t xml:space="preserve"> r., poz. </w:t>
      </w:r>
      <w:r w:rsidR="00884534" w:rsidRPr="00073A17">
        <w:rPr>
          <w:rFonts w:ascii="Arial Narrow" w:hAnsi="Arial Narrow"/>
          <w:sz w:val="24"/>
          <w:szCs w:val="24"/>
        </w:rPr>
        <w:t>1668</w:t>
      </w:r>
      <w:r w:rsidR="004C788A">
        <w:rPr>
          <w:rFonts w:ascii="Arial Narrow" w:hAnsi="Arial Narrow"/>
          <w:sz w:val="24"/>
          <w:szCs w:val="24"/>
        </w:rPr>
        <w:t xml:space="preserve"> z późn. zm.</w:t>
      </w:r>
      <w:r w:rsidRPr="00073A17">
        <w:rPr>
          <w:rFonts w:ascii="Arial Narrow" w:hAnsi="Arial Narrow"/>
          <w:sz w:val="24"/>
          <w:szCs w:val="24"/>
        </w:rPr>
        <w:t>).</w:t>
      </w:r>
    </w:p>
    <w:p w:rsidR="00CB29BE" w:rsidRPr="00073A17" w:rsidRDefault="00CB29BE" w:rsidP="005D48A0">
      <w:pPr>
        <w:numPr>
          <w:ilvl w:val="0"/>
          <w:numId w:val="2"/>
        </w:numPr>
        <w:shd w:val="clear" w:color="auto" w:fill="FFFFFF"/>
        <w:tabs>
          <w:tab w:val="left" w:pos="360"/>
        </w:tabs>
        <w:spacing w:line="276" w:lineRule="auto"/>
        <w:ind w:left="360" w:right="5" w:hanging="360"/>
        <w:jc w:val="both"/>
        <w:rPr>
          <w:rFonts w:ascii="Arial Narrow" w:hAnsi="Arial Narrow"/>
          <w:spacing w:val="-3"/>
          <w:sz w:val="24"/>
          <w:szCs w:val="24"/>
        </w:rPr>
      </w:pPr>
      <w:r w:rsidRPr="00073A17">
        <w:rPr>
          <w:rFonts w:ascii="Arial Narrow" w:hAnsi="Arial Narrow"/>
          <w:sz w:val="24"/>
          <w:szCs w:val="24"/>
        </w:rPr>
        <w:t xml:space="preserve">Ustawa z dnia 26 października 1982 r. o wychowaniu w trzeźwości i przeciwdziałaniu alkoholizmowi </w:t>
      </w:r>
      <w:r w:rsidR="00DC42BC" w:rsidRPr="00073A17">
        <w:rPr>
          <w:rFonts w:ascii="Arial Narrow" w:hAnsi="Arial Narrow"/>
          <w:sz w:val="24"/>
          <w:szCs w:val="24"/>
        </w:rPr>
        <w:br/>
      </w:r>
      <w:r w:rsidRPr="00073A17">
        <w:rPr>
          <w:rFonts w:ascii="Arial Narrow" w:hAnsi="Arial Narrow"/>
          <w:sz w:val="24"/>
          <w:szCs w:val="24"/>
        </w:rPr>
        <w:t>(</w:t>
      </w:r>
      <w:r w:rsidR="004C788A">
        <w:rPr>
          <w:rFonts w:ascii="Arial Narrow" w:hAnsi="Arial Narrow"/>
          <w:sz w:val="24"/>
          <w:szCs w:val="24"/>
        </w:rPr>
        <w:t xml:space="preserve">t. j. </w:t>
      </w:r>
      <w:r w:rsidRPr="00073A17">
        <w:rPr>
          <w:rFonts w:ascii="Arial Narrow" w:eastAsia="Calibri" w:hAnsi="Arial Narrow"/>
          <w:bCs/>
          <w:sz w:val="24"/>
          <w:szCs w:val="24"/>
        </w:rPr>
        <w:t>Dz. U. z 20</w:t>
      </w:r>
      <w:r w:rsidR="00884534" w:rsidRPr="00073A17">
        <w:rPr>
          <w:rFonts w:ascii="Arial Narrow" w:eastAsia="Calibri" w:hAnsi="Arial Narrow"/>
          <w:bCs/>
          <w:sz w:val="24"/>
          <w:szCs w:val="24"/>
        </w:rPr>
        <w:t>19</w:t>
      </w:r>
      <w:r w:rsidRPr="00073A17">
        <w:rPr>
          <w:rFonts w:ascii="Arial Narrow" w:eastAsia="Calibri" w:hAnsi="Arial Narrow"/>
          <w:bCs/>
          <w:sz w:val="24"/>
          <w:szCs w:val="24"/>
        </w:rPr>
        <w:t xml:space="preserve"> r. poz. </w:t>
      </w:r>
      <w:r w:rsidR="00884534" w:rsidRPr="00073A17">
        <w:rPr>
          <w:rFonts w:ascii="Arial Narrow" w:eastAsia="Calibri" w:hAnsi="Arial Narrow"/>
          <w:bCs/>
          <w:sz w:val="24"/>
          <w:szCs w:val="24"/>
        </w:rPr>
        <w:t>2277</w:t>
      </w:r>
      <w:r w:rsidRPr="00073A17">
        <w:rPr>
          <w:rFonts w:ascii="Arial Narrow" w:eastAsia="Calibri" w:hAnsi="Arial Narrow"/>
          <w:bCs/>
          <w:sz w:val="24"/>
          <w:szCs w:val="24"/>
        </w:rPr>
        <w:t xml:space="preserve"> z późn. zm.).</w:t>
      </w:r>
    </w:p>
    <w:p w:rsidR="00CB29BE" w:rsidRPr="00073A17" w:rsidRDefault="00CB29BE" w:rsidP="005D48A0">
      <w:pPr>
        <w:numPr>
          <w:ilvl w:val="0"/>
          <w:numId w:val="2"/>
        </w:numPr>
        <w:shd w:val="clear" w:color="auto" w:fill="FFFFFF"/>
        <w:tabs>
          <w:tab w:val="left" w:pos="360"/>
        </w:tabs>
        <w:spacing w:line="276" w:lineRule="auto"/>
        <w:ind w:left="360" w:right="5" w:hanging="360"/>
        <w:jc w:val="both"/>
        <w:rPr>
          <w:rFonts w:ascii="Arial Narrow" w:hAnsi="Arial Narrow"/>
          <w:spacing w:val="-3"/>
          <w:sz w:val="24"/>
          <w:szCs w:val="24"/>
        </w:rPr>
      </w:pPr>
      <w:r w:rsidRPr="00073A17">
        <w:rPr>
          <w:rFonts w:ascii="Arial Narrow" w:hAnsi="Arial Narrow"/>
          <w:sz w:val="24"/>
          <w:szCs w:val="24"/>
        </w:rPr>
        <w:t>Ustawa z dnia 24 kwietnia 2003 r. o działalności pożytku publiczne</w:t>
      </w:r>
      <w:r w:rsidR="00884534" w:rsidRPr="00073A17">
        <w:rPr>
          <w:rFonts w:ascii="Arial Narrow" w:hAnsi="Arial Narrow"/>
          <w:sz w:val="24"/>
          <w:szCs w:val="24"/>
        </w:rPr>
        <w:t>go i wolontariacie (</w:t>
      </w:r>
      <w:r w:rsidR="004C788A">
        <w:rPr>
          <w:rFonts w:ascii="Arial Narrow" w:hAnsi="Arial Narrow"/>
          <w:sz w:val="24"/>
          <w:szCs w:val="24"/>
        </w:rPr>
        <w:t xml:space="preserve">t. j. </w:t>
      </w:r>
      <w:r w:rsidR="00884534" w:rsidRPr="00073A17">
        <w:rPr>
          <w:rFonts w:ascii="Arial Narrow" w:hAnsi="Arial Narrow"/>
          <w:sz w:val="24"/>
          <w:szCs w:val="24"/>
        </w:rPr>
        <w:t>Dz. U. z 2020 r.</w:t>
      </w:r>
      <w:r w:rsidRPr="00073A17">
        <w:rPr>
          <w:rFonts w:ascii="Arial Narrow" w:hAnsi="Arial Narrow"/>
          <w:sz w:val="24"/>
          <w:szCs w:val="24"/>
        </w:rPr>
        <w:t xml:space="preserve">, poz. </w:t>
      </w:r>
      <w:r w:rsidR="00884534" w:rsidRPr="00073A17">
        <w:rPr>
          <w:rFonts w:ascii="Arial Narrow" w:hAnsi="Arial Narrow"/>
          <w:sz w:val="24"/>
          <w:szCs w:val="24"/>
        </w:rPr>
        <w:t>1057</w:t>
      </w:r>
      <w:r w:rsidRPr="00073A17">
        <w:rPr>
          <w:rFonts w:ascii="Arial Narrow" w:hAnsi="Arial Narrow"/>
          <w:sz w:val="24"/>
          <w:szCs w:val="24"/>
        </w:rPr>
        <w:t>).</w:t>
      </w:r>
    </w:p>
    <w:p w:rsidR="00CB29BE" w:rsidRPr="00073A17" w:rsidRDefault="00CB29BE" w:rsidP="005D48A0">
      <w:pPr>
        <w:numPr>
          <w:ilvl w:val="0"/>
          <w:numId w:val="2"/>
        </w:numPr>
        <w:shd w:val="clear" w:color="auto" w:fill="FFFFFF"/>
        <w:tabs>
          <w:tab w:val="left" w:pos="360"/>
        </w:tabs>
        <w:spacing w:line="276" w:lineRule="auto"/>
        <w:ind w:left="360" w:right="5" w:hanging="360"/>
        <w:jc w:val="both"/>
        <w:rPr>
          <w:rFonts w:ascii="Arial Narrow" w:hAnsi="Arial Narrow"/>
          <w:spacing w:val="-1"/>
          <w:sz w:val="24"/>
          <w:szCs w:val="24"/>
        </w:rPr>
      </w:pPr>
      <w:r w:rsidRPr="00073A17">
        <w:rPr>
          <w:rFonts w:ascii="Arial Narrow" w:hAnsi="Arial Narrow"/>
          <w:sz w:val="24"/>
          <w:szCs w:val="24"/>
        </w:rPr>
        <w:t>Ustawa z dnia 13 czerwca 2003 r. o zatru</w:t>
      </w:r>
      <w:r w:rsidR="00884534" w:rsidRPr="00073A17">
        <w:rPr>
          <w:rFonts w:ascii="Arial Narrow" w:hAnsi="Arial Narrow"/>
          <w:sz w:val="24"/>
          <w:szCs w:val="24"/>
        </w:rPr>
        <w:t>dnieniu socjalnym (</w:t>
      </w:r>
      <w:r w:rsidR="004C788A">
        <w:rPr>
          <w:rFonts w:ascii="Arial Narrow" w:hAnsi="Arial Narrow"/>
          <w:sz w:val="24"/>
          <w:szCs w:val="24"/>
        </w:rPr>
        <w:t xml:space="preserve">t. j. </w:t>
      </w:r>
      <w:r w:rsidR="00884534" w:rsidRPr="00073A17">
        <w:rPr>
          <w:rFonts w:ascii="Arial Narrow" w:hAnsi="Arial Narrow"/>
          <w:sz w:val="24"/>
          <w:szCs w:val="24"/>
        </w:rPr>
        <w:t>Dz. U. z 2020 r., poz. 176</w:t>
      </w:r>
      <w:r w:rsidRPr="00073A17">
        <w:rPr>
          <w:rFonts w:ascii="Arial Narrow" w:hAnsi="Arial Narrow"/>
          <w:sz w:val="24"/>
          <w:szCs w:val="24"/>
        </w:rPr>
        <w:t>).</w:t>
      </w:r>
    </w:p>
    <w:p w:rsidR="00CB29BE" w:rsidRPr="00073A17" w:rsidRDefault="00CB29BE" w:rsidP="005D48A0">
      <w:pPr>
        <w:numPr>
          <w:ilvl w:val="0"/>
          <w:numId w:val="2"/>
        </w:numPr>
        <w:shd w:val="clear" w:color="auto" w:fill="FFFFFF"/>
        <w:tabs>
          <w:tab w:val="left" w:pos="360"/>
        </w:tabs>
        <w:spacing w:line="276" w:lineRule="auto"/>
        <w:ind w:left="360" w:right="5" w:hanging="360"/>
        <w:jc w:val="both"/>
        <w:rPr>
          <w:rFonts w:ascii="Arial Narrow" w:hAnsi="Arial Narrow"/>
          <w:spacing w:val="-1"/>
          <w:sz w:val="24"/>
          <w:szCs w:val="24"/>
        </w:rPr>
      </w:pPr>
      <w:r w:rsidRPr="00073A17">
        <w:rPr>
          <w:rFonts w:ascii="Arial Narrow" w:hAnsi="Arial Narrow"/>
          <w:sz w:val="24"/>
          <w:szCs w:val="24"/>
        </w:rPr>
        <w:t xml:space="preserve">Ustawa </w:t>
      </w:r>
      <w:r w:rsidRPr="00073A17">
        <w:rPr>
          <w:rFonts w:ascii="Arial Narrow" w:hAnsi="Arial Narrow" w:cs="Verdana"/>
          <w:sz w:val="24"/>
          <w:szCs w:val="24"/>
        </w:rPr>
        <w:t>z dnia 12 marca 2004 r.</w:t>
      </w:r>
      <w:r w:rsidRPr="00073A17">
        <w:rPr>
          <w:rFonts w:ascii="Arial Narrow" w:hAnsi="Arial Narrow"/>
          <w:spacing w:val="-1"/>
          <w:sz w:val="24"/>
          <w:szCs w:val="24"/>
        </w:rPr>
        <w:t xml:space="preserve"> </w:t>
      </w:r>
      <w:r w:rsidRPr="00073A17">
        <w:rPr>
          <w:rFonts w:ascii="Arial Narrow" w:hAnsi="Arial Narrow" w:cs="Verdana"/>
          <w:bCs/>
          <w:sz w:val="24"/>
          <w:szCs w:val="24"/>
        </w:rPr>
        <w:t>o pomocy społecznej (</w:t>
      </w:r>
      <w:r w:rsidR="004C788A">
        <w:rPr>
          <w:rFonts w:ascii="Arial Narrow" w:hAnsi="Arial Narrow" w:cs="Verdana"/>
          <w:bCs/>
          <w:sz w:val="24"/>
          <w:szCs w:val="24"/>
        </w:rPr>
        <w:t xml:space="preserve">t. j. </w:t>
      </w:r>
      <w:r w:rsidRPr="00073A17">
        <w:rPr>
          <w:rFonts w:ascii="Arial Narrow" w:hAnsi="Arial Narrow" w:cs="Verdana"/>
          <w:bCs/>
          <w:sz w:val="24"/>
          <w:szCs w:val="24"/>
        </w:rPr>
        <w:t>Dz. U. z 20</w:t>
      </w:r>
      <w:r w:rsidR="00884534" w:rsidRPr="00073A17">
        <w:rPr>
          <w:rFonts w:ascii="Arial Narrow" w:hAnsi="Arial Narrow" w:cs="Verdana"/>
          <w:bCs/>
          <w:sz w:val="24"/>
          <w:szCs w:val="24"/>
        </w:rPr>
        <w:t>20</w:t>
      </w:r>
      <w:r w:rsidR="004C788A">
        <w:rPr>
          <w:rFonts w:ascii="Arial Narrow" w:hAnsi="Arial Narrow" w:cs="Verdana"/>
          <w:bCs/>
          <w:sz w:val="24"/>
          <w:szCs w:val="24"/>
        </w:rPr>
        <w:t xml:space="preserve"> r.</w:t>
      </w:r>
      <w:r w:rsidR="00884534" w:rsidRPr="00073A17">
        <w:rPr>
          <w:rFonts w:ascii="Arial Narrow" w:hAnsi="Arial Narrow" w:cs="Verdana"/>
          <w:bCs/>
          <w:sz w:val="24"/>
          <w:szCs w:val="24"/>
        </w:rPr>
        <w:t>, poz. 1876</w:t>
      </w:r>
      <w:r w:rsidRPr="00073A17">
        <w:rPr>
          <w:rFonts w:ascii="Arial Narrow" w:hAnsi="Arial Narrow" w:cs="Verdana"/>
          <w:bCs/>
          <w:sz w:val="24"/>
          <w:szCs w:val="24"/>
        </w:rPr>
        <w:t>).</w:t>
      </w:r>
    </w:p>
    <w:p w:rsidR="00CB29BE" w:rsidRPr="00073A17" w:rsidRDefault="00CB29BE" w:rsidP="005D48A0">
      <w:pPr>
        <w:numPr>
          <w:ilvl w:val="0"/>
          <w:numId w:val="2"/>
        </w:numPr>
        <w:shd w:val="clear" w:color="auto" w:fill="FFFFFF"/>
        <w:tabs>
          <w:tab w:val="left" w:pos="360"/>
        </w:tabs>
        <w:spacing w:line="276" w:lineRule="auto"/>
        <w:ind w:left="360" w:right="5" w:hanging="360"/>
        <w:jc w:val="both"/>
        <w:rPr>
          <w:rFonts w:ascii="Arial Narrow" w:hAnsi="Arial Narrow"/>
          <w:spacing w:val="-1"/>
          <w:sz w:val="24"/>
          <w:szCs w:val="24"/>
        </w:rPr>
      </w:pPr>
      <w:r w:rsidRPr="00073A17">
        <w:rPr>
          <w:rFonts w:ascii="Arial Narrow" w:hAnsi="Arial Narrow"/>
          <w:sz w:val="24"/>
          <w:szCs w:val="24"/>
        </w:rPr>
        <w:t>Ustawa z dnia 29 lipca 2005 r. o przeciwdziałaniu przemocy w rodzinie (</w:t>
      </w:r>
      <w:r w:rsidR="004C788A">
        <w:rPr>
          <w:rFonts w:ascii="Arial Narrow" w:hAnsi="Arial Narrow"/>
          <w:sz w:val="24"/>
          <w:szCs w:val="24"/>
        </w:rPr>
        <w:t xml:space="preserve">t. j. </w:t>
      </w:r>
      <w:r w:rsidRPr="00073A17">
        <w:rPr>
          <w:rFonts w:ascii="Arial Narrow" w:hAnsi="Arial Narrow"/>
          <w:sz w:val="24"/>
          <w:szCs w:val="24"/>
        </w:rPr>
        <w:t>Dz. U. z 20</w:t>
      </w:r>
      <w:r w:rsidR="00884534" w:rsidRPr="00073A17">
        <w:rPr>
          <w:rFonts w:ascii="Arial Narrow" w:hAnsi="Arial Narrow"/>
          <w:sz w:val="24"/>
          <w:szCs w:val="24"/>
        </w:rPr>
        <w:t>20 r.</w:t>
      </w:r>
      <w:r w:rsidRPr="00073A17">
        <w:rPr>
          <w:rFonts w:ascii="Arial Narrow" w:hAnsi="Arial Narrow"/>
          <w:sz w:val="24"/>
          <w:szCs w:val="24"/>
        </w:rPr>
        <w:t xml:space="preserve">, poz. </w:t>
      </w:r>
      <w:r w:rsidR="00884534" w:rsidRPr="00073A17">
        <w:rPr>
          <w:rFonts w:ascii="Arial Narrow" w:hAnsi="Arial Narrow"/>
          <w:sz w:val="24"/>
          <w:szCs w:val="24"/>
        </w:rPr>
        <w:t>218</w:t>
      </w:r>
      <w:r w:rsidRPr="00073A17">
        <w:rPr>
          <w:rFonts w:ascii="Arial Narrow" w:hAnsi="Arial Narrow"/>
          <w:sz w:val="24"/>
          <w:szCs w:val="24"/>
        </w:rPr>
        <w:t xml:space="preserve"> z późn. zm.).</w:t>
      </w:r>
    </w:p>
    <w:p w:rsidR="00CB29BE" w:rsidRPr="00073A17" w:rsidRDefault="00CB29BE" w:rsidP="0090269F">
      <w:pPr>
        <w:numPr>
          <w:ilvl w:val="0"/>
          <w:numId w:val="2"/>
        </w:numPr>
        <w:shd w:val="clear" w:color="auto" w:fill="FFFFFF"/>
        <w:tabs>
          <w:tab w:val="left" w:pos="360"/>
        </w:tabs>
        <w:spacing w:after="360" w:line="276" w:lineRule="auto"/>
        <w:ind w:left="360" w:right="6" w:hanging="360"/>
        <w:jc w:val="both"/>
        <w:rPr>
          <w:rFonts w:ascii="Arial Narrow" w:hAnsi="Arial Narrow"/>
          <w:sz w:val="24"/>
          <w:szCs w:val="24"/>
        </w:rPr>
      </w:pPr>
      <w:r w:rsidRPr="00073A17">
        <w:rPr>
          <w:rFonts w:ascii="Arial Narrow" w:hAnsi="Arial Narrow"/>
          <w:sz w:val="24"/>
          <w:szCs w:val="24"/>
        </w:rPr>
        <w:t>Ustawa z dnia 15 kwietnia 2011 r.</w:t>
      </w:r>
      <w:r w:rsidR="00884534" w:rsidRPr="00073A17">
        <w:rPr>
          <w:rFonts w:ascii="Arial Narrow" w:hAnsi="Arial Narrow"/>
          <w:sz w:val="24"/>
          <w:szCs w:val="24"/>
        </w:rPr>
        <w:t xml:space="preserve"> o działalności leczniczej (</w:t>
      </w:r>
      <w:r w:rsidR="004C788A">
        <w:rPr>
          <w:rFonts w:ascii="Arial Narrow" w:hAnsi="Arial Narrow"/>
          <w:sz w:val="24"/>
          <w:szCs w:val="24"/>
        </w:rPr>
        <w:t xml:space="preserve">t. j. </w:t>
      </w:r>
      <w:r w:rsidRPr="00073A17">
        <w:rPr>
          <w:rFonts w:ascii="Arial Narrow" w:hAnsi="Arial Narrow"/>
          <w:sz w:val="24"/>
          <w:szCs w:val="24"/>
        </w:rPr>
        <w:t>Dz. U. z 20</w:t>
      </w:r>
      <w:r w:rsidR="00884534" w:rsidRPr="00073A17">
        <w:rPr>
          <w:rFonts w:ascii="Arial Narrow" w:hAnsi="Arial Narrow"/>
          <w:sz w:val="24"/>
          <w:szCs w:val="24"/>
        </w:rPr>
        <w:t>20</w:t>
      </w:r>
      <w:r w:rsidRPr="00073A17">
        <w:rPr>
          <w:rFonts w:ascii="Arial Narrow" w:hAnsi="Arial Narrow"/>
          <w:sz w:val="24"/>
          <w:szCs w:val="24"/>
        </w:rPr>
        <w:t xml:space="preserve"> r. poz. </w:t>
      </w:r>
      <w:r w:rsidR="00884534" w:rsidRPr="00073A17">
        <w:rPr>
          <w:rFonts w:ascii="Arial Narrow" w:hAnsi="Arial Narrow"/>
          <w:sz w:val="24"/>
          <w:szCs w:val="24"/>
        </w:rPr>
        <w:t>295</w:t>
      </w:r>
      <w:r w:rsidRPr="00073A17">
        <w:rPr>
          <w:rFonts w:ascii="Arial Narrow" w:hAnsi="Arial Narrow"/>
          <w:sz w:val="24"/>
          <w:szCs w:val="24"/>
        </w:rPr>
        <w:t xml:space="preserve"> z późn. zm.).</w:t>
      </w:r>
    </w:p>
    <w:p w:rsidR="00CB29BE" w:rsidRPr="00073A17" w:rsidRDefault="00CB29BE" w:rsidP="0090269F">
      <w:pPr>
        <w:shd w:val="clear" w:color="auto" w:fill="FFFFFF"/>
        <w:tabs>
          <w:tab w:val="left" w:pos="360"/>
        </w:tabs>
        <w:spacing w:after="360" w:line="274" w:lineRule="exact"/>
        <w:ind w:right="6"/>
        <w:jc w:val="both"/>
        <w:rPr>
          <w:rFonts w:ascii="Arial Narrow" w:hAnsi="Arial Narrow"/>
          <w:sz w:val="24"/>
          <w:szCs w:val="24"/>
        </w:rPr>
      </w:pPr>
      <w:r w:rsidRPr="00073A17">
        <w:rPr>
          <w:rFonts w:ascii="Arial Narrow" w:hAnsi="Arial Narrow"/>
          <w:b/>
          <w:bCs/>
          <w:sz w:val="24"/>
          <w:szCs w:val="24"/>
        </w:rPr>
        <w:t>Programy krajowe:</w:t>
      </w:r>
    </w:p>
    <w:p w:rsidR="00CB29BE" w:rsidRPr="00953D48" w:rsidRDefault="00CB29BE" w:rsidP="005D48A0">
      <w:pPr>
        <w:numPr>
          <w:ilvl w:val="0"/>
          <w:numId w:val="3"/>
        </w:numPr>
        <w:shd w:val="clear" w:color="auto" w:fill="FFFFFF"/>
        <w:tabs>
          <w:tab w:val="left" w:pos="365"/>
        </w:tabs>
        <w:spacing w:before="274" w:line="274" w:lineRule="exact"/>
        <w:ind w:left="365" w:hanging="360"/>
        <w:jc w:val="both"/>
        <w:rPr>
          <w:rFonts w:ascii="Arial Narrow" w:hAnsi="Arial Narrow"/>
          <w:spacing w:val="-3"/>
          <w:sz w:val="24"/>
          <w:szCs w:val="24"/>
        </w:rPr>
      </w:pPr>
      <w:r w:rsidRPr="00073A17">
        <w:rPr>
          <w:rFonts w:ascii="Arial Narrow" w:hAnsi="Arial Narrow"/>
          <w:sz w:val="24"/>
          <w:szCs w:val="24"/>
        </w:rPr>
        <w:t xml:space="preserve">Narodowy Program </w:t>
      </w:r>
      <w:r w:rsidRPr="00953D48">
        <w:rPr>
          <w:rFonts w:ascii="Arial Narrow" w:hAnsi="Arial Narrow"/>
          <w:sz w:val="24"/>
          <w:szCs w:val="24"/>
        </w:rPr>
        <w:t xml:space="preserve">Profilaktyki i Rozwiązywania Problemów Alkoholowych na lata 2011-2015 z dnia </w:t>
      </w:r>
      <w:r w:rsidR="00DC42BC">
        <w:rPr>
          <w:rFonts w:ascii="Arial Narrow" w:hAnsi="Arial Narrow"/>
          <w:sz w:val="24"/>
          <w:szCs w:val="24"/>
        </w:rPr>
        <w:br/>
        <w:t>22 marca 2011</w:t>
      </w:r>
      <w:r w:rsidRPr="00953D48">
        <w:rPr>
          <w:rFonts w:ascii="Arial Narrow" w:hAnsi="Arial Narrow"/>
          <w:sz w:val="24"/>
          <w:szCs w:val="24"/>
        </w:rPr>
        <w:t xml:space="preserve"> roku.</w:t>
      </w:r>
    </w:p>
    <w:p w:rsidR="00CB29BE" w:rsidRPr="00953D48" w:rsidRDefault="00CB29BE" w:rsidP="005D48A0">
      <w:pPr>
        <w:numPr>
          <w:ilvl w:val="0"/>
          <w:numId w:val="3"/>
        </w:numPr>
        <w:shd w:val="clear" w:color="auto" w:fill="FFFFFF"/>
        <w:tabs>
          <w:tab w:val="left" w:pos="365"/>
        </w:tabs>
        <w:spacing w:line="274" w:lineRule="exact"/>
        <w:ind w:left="5"/>
        <w:jc w:val="both"/>
        <w:rPr>
          <w:rFonts w:ascii="Arial Narrow" w:hAnsi="Arial Narrow"/>
          <w:spacing w:val="-3"/>
          <w:sz w:val="24"/>
          <w:szCs w:val="24"/>
        </w:rPr>
      </w:pPr>
      <w:r w:rsidRPr="00953D48">
        <w:rPr>
          <w:rFonts w:ascii="Arial Narrow" w:hAnsi="Arial Narrow"/>
          <w:sz w:val="24"/>
          <w:szCs w:val="24"/>
        </w:rPr>
        <w:t>Narodowy Program Zdrowia na lata 2007-2015 z dnia 15 maja 2007 roku.</w:t>
      </w:r>
    </w:p>
    <w:p w:rsidR="00CB29BE" w:rsidRPr="00953D48" w:rsidRDefault="00CB29BE" w:rsidP="00CB29BE">
      <w:pPr>
        <w:shd w:val="clear" w:color="auto" w:fill="FFFFFF"/>
        <w:spacing w:before="547"/>
        <w:ind w:left="5"/>
        <w:jc w:val="both"/>
        <w:rPr>
          <w:rFonts w:ascii="Arial Narrow" w:hAnsi="Arial Narrow"/>
          <w:sz w:val="24"/>
          <w:szCs w:val="24"/>
        </w:rPr>
      </w:pPr>
      <w:r w:rsidRPr="00953D48">
        <w:rPr>
          <w:rFonts w:ascii="Arial Narrow" w:hAnsi="Arial Narrow"/>
          <w:b/>
          <w:bCs/>
          <w:sz w:val="24"/>
          <w:szCs w:val="24"/>
        </w:rPr>
        <w:t>Zało</w:t>
      </w:r>
      <w:r w:rsidRPr="00953D48">
        <w:rPr>
          <w:rFonts w:ascii="Arial Narrow" w:hAnsi="Arial Narrow"/>
          <w:b/>
          <w:sz w:val="24"/>
          <w:szCs w:val="24"/>
        </w:rPr>
        <w:t>ż</w:t>
      </w:r>
      <w:r w:rsidRPr="00953D48">
        <w:rPr>
          <w:rFonts w:ascii="Arial Narrow" w:hAnsi="Arial Narrow"/>
          <w:b/>
          <w:bCs/>
          <w:sz w:val="24"/>
          <w:szCs w:val="24"/>
        </w:rPr>
        <w:t>enia wojewódzkie:</w:t>
      </w:r>
    </w:p>
    <w:p w:rsidR="00CB29BE" w:rsidRPr="00DA3AC3" w:rsidRDefault="00CB29BE" w:rsidP="005D48A0">
      <w:pPr>
        <w:numPr>
          <w:ilvl w:val="0"/>
          <w:numId w:val="4"/>
        </w:numPr>
        <w:shd w:val="clear" w:color="auto" w:fill="FFFFFF"/>
        <w:tabs>
          <w:tab w:val="left" w:pos="360"/>
        </w:tabs>
        <w:spacing w:before="274" w:line="276" w:lineRule="auto"/>
        <w:ind w:left="360" w:right="5" w:hanging="360"/>
        <w:jc w:val="both"/>
        <w:rPr>
          <w:rFonts w:ascii="Arial Narrow" w:hAnsi="Arial Narrow"/>
          <w:spacing w:val="-1"/>
          <w:sz w:val="24"/>
          <w:szCs w:val="24"/>
        </w:rPr>
      </w:pPr>
      <w:r w:rsidRPr="00DA3AC3">
        <w:rPr>
          <w:rFonts w:ascii="Arial Narrow" w:hAnsi="Arial Narrow"/>
          <w:sz w:val="24"/>
          <w:szCs w:val="24"/>
        </w:rPr>
        <w:t>Strategia Rozwoju Województwa Małopolskiego na lata 2007–2013 przyjęta Uchwałą Nr XLI/527/2006 Sejmiku Województwa Małopolskiego z dnia 30 stycznia 2006 roku.</w:t>
      </w:r>
    </w:p>
    <w:p w:rsidR="00CB29BE" w:rsidRPr="00DA3AC3" w:rsidRDefault="00CB29BE" w:rsidP="005D48A0">
      <w:pPr>
        <w:numPr>
          <w:ilvl w:val="0"/>
          <w:numId w:val="4"/>
        </w:numPr>
        <w:shd w:val="clear" w:color="auto" w:fill="FFFFFF"/>
        <w:tabs>
          <w:tab w:val="left" w:pos="360"/>
        </w:tabs>
        <w:spacing w:line="276" w:lineRule="auto"/>
        <w:ind w:left="360" w:right="5" w:hanging="360"/>
        <w:jc w:val="both"/>
        <w:rPr>
          <w:rFonts w:ascii="Arial Narrow" w:hAnsi="Arial Narrow"/>
          <w:spacing w:val="-3"/>
          <w:sz w:val="24"/>
          <w:szCs w:val="24"/>
        </w:rPr>
      </w:pPr>
      <w:r w:rsidRPr="00DA3AC3">
        <w:rPr>
          <w:rFonts w:ascii="Arial Narrow" w:hAnsi="Arial Narrow"/>
          <w:spacing w:val="-3"/>
          <w:sz w:val="24"/>
          <w:szCs w:val="24"/>
        </w:rPr>
        <w:t>Strategia Rozwoju Województwa Małopolskiego na lata 2011</w:t>
      </w:r>
      <w:r w:rsidRPr="00DA3AC3">
        <w:rPr>
          <w:rFonts w:ascii="Arial Narrow" w:hAnsi="Arial Narrow"/>
          <w:sz w:val="24"/>
          <w:szCs w:val="24"/>
        </w:rPr>
        <w:t>–</w:t>
      </w:r>
      <w:r w:rsidRPr="00DA3AC3">
        <w:rPr>
          <w:rFonts w:ascii="Arial Narrow" w:hAnsi="Arial Narrow"/>
          <w:spacing w:val="-3"/>
          <w:sz w:val="24"/>
          <w:szCs w:val="24"/>
        </w:rPr>
        <w:t>2020 przyjęta Uchwałą Nr XII/183/11 Sejmiku Województwa Małopolskiego z dnia 26 września 2011 roku.</w:t>
      </w:r>
    </w:p>
    <w:p w:rsidR="00CB29BE" w:rsidRPr="00DA3AC3" w:rsidRDefault="00CB29BE" w:rsidP="005D48A0">
      <w:pPr>
        <w:numPr>
          <w:ilvl w:val="0"/>
          <w:numId w:val="4"/>
        </w:numPr>
        <w:shd w:val="clear" w:color="auto" w:fill="FFFFFF"/>
        <w:tabs>
          <w:tab w:val="left" w:pos="360"/>
        </w:tabs>
        <w:spacing w:line="276" w:lineRule="auto"/>
        <w:ind w:left="360" w:right="5" w:hanging="360"/>
        <w:jc w:val="both"/>
        <w:rPr>
          <w:rFonts w:ascii="Arial Narrow" w:hAnsi="Arial Narrow"/>
          <w:spacing w:val="-3"/>
          <w:sz w:val="24"/>
          <w:szCs w:val="24"/>
        </w:rPr>
      </w:pPr>
      <w:r w:rsidRPr="00DA3AC3">
        <w:rPr>
          <w:rFonts w:ascii="Arial Narrow" w:hAnsi="Arial Narrow"/>
          <w:sz w:val="24"/>
          <w:szCs w:val="24"/>
        </w:rPr>
        <w:t>Małopolski Program Ochrony Zdrowia na lata 2006–2013 przyjęty Uchwałą nr LI/651/06 Sejmiku Województwa Małopolskiego z dnia 27 października 2006 roku.</w:t>
      </w:r>
    </w:p>
    <w:p w:rsidR="00CB29BE" w:rsidRPr="006D0E62" w:rsidRDefault="00CB29BE" w:rsidP="005D48A0">
      <w:pPr>
        <w:numPr>
          <w:ilvl w:val="0"/>
          <w:numId w:val="4"/>
        </w:numPr>
        <w:shd w:val="clear" w:color="auto" w:fill="FFFFFF"/>
        <w:tabs>
          <w:tab w:val="left" w:pos="360"/>
        </w:tabs>
        <w:spacing w:line="276" w:lineRule="auto"/>
        <w:ind w:left="360" w:right="5" w:hanging="360"/>
        <w:jc w:val="both"/>
        <w:rPr>
          <w:rFonts w:ascii="Arial Narrow" w:hAnsi="Arial Narrow"/>
          <w:spacing w:val="-3"/>
          <w:sz w:val="24"/>
          <w:szCs w:val="24"/>
        </w:rPr>
      </w:pPr>
      <w:r w:rsidRPr="00DA3AC3">
        <w:rPr>
          <w:rFonts w:ascii="Arial Narrow" w:hAnsi="Arial Narrow"/>
          <w:sz w:val="24"/>
          <w:szCs w:val="24"/>
        </w:rPr>
        <w:t xml:space="preserve">Małopolski Program </w:t>
      </w:r>
      <w:r w:rsidRPr="006D0E62">
        <w:rPr>
          <w:rFonts w:ascii="Arial Narrow" w:hAnsi="Arial Narrow"/>
          <w:sz w:val="24"/>
          <w:szCs w:val="24"/>
        </w:rPr>
        <w:t>Ochrony Zdrowia Psychicznego na lata 2011–2015 przyjęty Uchwałą Nr 1262/11 Zarządu Województwa Małopolskiego z dnia 25 października 2011 roku.</w:t>
      </w:r>
    </w:p>
    <w:p w:rsidR="00CB29BE" w:rsidRPr="0090269F" w:rsidRDefault="00CB29BE" w:rsidP="0090269F">
      <w:pPr>
        <w:numPr>
          <w:ilvl w:val="0"/>
          <w:numId w:val="4"/>
        </w:numPr>
        <w:shd w:val="clear" w:color="auto" w:fill="FFFFFF"/>
        <w:tabs>
          <w:tab w:val="left" w:pos="360"/>
        </w:tabs>
        <w:spacing w:after="360" w:line="276" w:lineRule="auto"/>
        <w:ind w:left="360" w:right="6" w:hanging="360"/>
        <w:jc w:val="both"/>
        <w:rPr>
          <w:rFonts w:ascii="Arial Narrow" w:hAnsi="Arial Narrow"/>
          <w:spacing w:val="-1"/>
          <w:sz w:val="24"/>
          <w:szCs w:val="24"/>
        </w:rPr>
      </w:pPr>
      <w:r w:rsidRPr="00DA3AC3">
        <w:rPr>
          <w:rFonts w:ascii="Arial Narrow" w:hAnsi="Arial Narrow"/>
          <w:sz w:val="24"/>
          <w:szCs w:val="24"/>
        </w:rPr>
        <w:t>Małopolski Program Przeciwdziałania Przemocy w Rodzinie na lata 2007–2013 przyjęty Uchwałą Nr 532/07 Zarządu Województwa Małopolskiego z dnia 12 lipca 2007 roku.</w:t>
      </w:r>
    </w:p>
    <w:p w:rsidR="00CB29BE" w:rsidRPr="00953D48" w:rsidRDefault="0090269F" w:rsidP="0090269F">
      <w:pPr>
        <w:shd w:val="clear" w:color="auto" w:fill="FFFFFF"/>
        <w:tabs>
          <w:tab w:val="left" w:pos="360"/>
        </w:tabs>
        <w:spacing w:after="360" w:line="276" w:lineRule="auto"/>
        <w:ind w:right="6"/>
        <w:jc w:val="both"/>
        <w:rPr>
          <w:rFonts w:ascii="Arial Narrow" w:hAnsi="Arial Narrow"/>
          <w:b/>
          <w:spacing w:val="-3"/>
          <w:sz w:val="24"/>
          <w:szCs w:val="24"/>
        </w:rPr>
      </w:pPr>
      <w:r>
        <w:rPr>
          <w:rFonts w:ascii="Arial Narrow" w:hAnsi="Arial Narrow"/>
          <w:b/>
          <w:spacing w:val="-3"/>
          <w:sz w:val="24"/>
          <w:szCs w:val="24"/>
        </w:rPr>
        <w:t>Dokumenty międzynarodowe:</w:t>
      </w:r>
    </w:p>
    <w:p w:rsidR="00CB29BE" w:rsidRPr="00953D48" w:rsidRDefault="00CB29BE" w:rsidP="005D48A0">
      <w:pPr>
        <w:numPr>
          <w:ilvl w:val="0"/>
          <w:numId w:val="5"/>
        </w:numPr>
        <w:shd w:val="clear" w:color="auto" w:fill="FFFFFF"/>
        <w:tabs>
          <w:tab w:val="left" w:pos="360"/>
        </w:tabs>
        <w:spacing w:line="276" w:lineRule="auto"/>
        <w:ind w:right="5"/>
        <w:jc w:val="both"/>
        <w:rPr>
          <w:rFonts w:ascii="Arial Narrow" w:hAnsi="Arial Narrow"/>
          <w:spacing w:val="-3"/>
          <w:sz w:val="24"/>
          <w:szCs w:val="24"/>
        </w:rPr>
      </w:pPr>
      <w:r w:rsidRPr="00953D48">
        <w:rPr>
          <w:rFonts w:ascii="Arial Narrow" w:hAnsi="Arial Narrow"/>
          <w:spacing w:val="-3"/>
          <w:sz w:val="24"/>
          <w:szCs w:val="24"/>
        </w:rPr>
        <w:t>Strategia UE w zakresie wspierania państw członkowskich w ograniczaniu szkodliwych skutkó</w:t>
      </w:r>
      <w:r w:rsidR="007702A2">
        <w:rPr>
          <w:rFonts w:ascii="Arial Narrow" w:hAnsi="Arial Narrow"/>
          <w:spacing w:val="-3"/>
          <w:sz w:val="24"/>
          <w:szCs w:val="24"/>
        </w:rPr>
        <w:t>w spożywania alkoholu ogłoszona</w:t>
      </w:r>
      <w:r w:rsidRPr="00953D48">
        <w:rPr>
          <w:rFonts w:ascii="Arial Narrow" w:hAnsi="Arial Narrow"/>
          <w:spacing w:val="-3"/>
          <w:sz w:val="24"/>
          <w:szCs w:val="24"/>
        </w:rPr>
        <w:t xml:space="preserve"> 24 października 2006 roku.</w:t>
      </w:r>
    </w:p>
    <w:p w:rsidR="0090269F" w:rsidRDefault="00CB29BE" w:rsidP="00CB29BE">
      <w:pPr>
        <w:numPr>
          <w:ilvl w:val="0"/>
          <w:numId w:val="5"/>
        </w:numPr>
        <w:shd w:val="clear" w:color="auto" w:fill="FFFFFF"/>
        <w:tabs>
          <w:tab w:val="left" w:pos="360"/>
        </w:tabs>
        <w:spacing w:line="276" w:lineRule="auto"/>
        <w:ind w:right="5"/>
        <w:jc w:val="both"/>
        <w:rPr>
          <w:rFonts w:ascii="Arial Narrow" w:hAnsi="Arial Narrow"/>
          <w:spacing w:val="-3"/>
          <w:sz w:val="24"/>
          <w:szCs w:val="24"/>
        </w:rPr>
      </w:pPr>
      <w:r w:rsidRPr="00953D48">
        <w:rPr>
          <w:rFonts w:ascii="Arial Narrow" w:hAnsi="Arial Narrow"/>
          <w:spacing w:val="-3"/>
          <w:sz w:val="24"/>
          <w:szCs w:val="24"/>
        </w:rPr>
        <w:t>Globalna Strategia Redukująca Szkodliwe Spożywanie Alkoholu dokument WHO przyjęty 21 maja 2010 r., podczas 63 obrad Światowego Zgromadzenia Zdrowia.</w:t>
      </w:r>
    </w:p>
    <w:p w:rsidR="00CB29BE" w:rsidRPr="0090269F" w:rsidRDefault="0090269F" w:rsidP="0090269F">
      <w:pPr>
        <w:widowControl/>
        <w:autoSpaceDE/>
        <w:autoSpaceDN/>
        <w:adjustRightInd/>
        <w:rPr>
          <w:rFonts w:ascii="Arial Narrow" w:hAnsi="Arial Narrow"/>
          <w:spacing w:val="-3"/>
          <w:sz w:val="24"/>
          <w:szCs w:val="24"/>
        </w:rPr>
      </w:pPr>
      <w:r>
        <w:rPr>
          <w:rFonts w:ascii="Arial Narrow" w:hAnsi="Arial Narrow"/>
          <w:spacing w:val="-3"/>
          <w:sz w:val="24"/>
          <w:szCs w:val="24"/>
        </w:rPr>
        <w:br w:type="page"/>
      </w:r>
    </w:p>
    <w:p w:rsidR="00CB29BE" w:rsidRPr="0090269F" w:rsidRDefault="00AF0FB2" w:rsidP="0090269F">
      <w:pPr>
        <w:pStyle w:val="Nagwek1"/>
        <w:numPr>
          <w:ilvl w:val="0"/>
          <w:numId w:val="44"/>
        </w:numPr>
        <w:spacing w:before="0" w:after="360"/>
        <w:rPr>
          <w:szCs w:val="24"/>
          <w:lang w:val="pl-PL"/>
        </w:rPr>
      </w:pPr>
      <w:bookmarkStart w:id="6" w:name="_Toc374961412"/>
      <w:bookmarkStart w:id="7" w:name="_Toc55801546"/>
      <w:r w:rsidRPr="00CB29BE">
        <w:rPr>
          <w:szCs w:val="24"/>
          <w:lang w:val="pl-PL"/>
        </w:rPr>
        <w:lastRenderedPageBreak/>
        <w:t xml:space="preserve">DIAGNOZA PROBLEMÓW ALKOHOLOWYCH W </w:t>
      </w:r>
      <w:r w:rsidR="00953D48">
        <w:rPr>
          <w:szCs w:val="24"/>
          <w:lang w:val="pl-PL"/>
        </w:rPr>
        <w:t xml:space="preserve">KRAJU I </w:t>
      </w:r>
      <w:r w:rsidRPr="00CB29BE">
        <w:rPr>
          <w:szCs w:val="24"/>
          <w:lang w:val="pl-PL"/>
        </w:rPr>
        <w:t>WOJEWÓDZTWIE</w:t>
      </w:r>
      <w:bookmarkEnd w:id="6"/>
      <w:bookmarkEnd w:id="7"/>
    </w:p>
    <w:p w:rsidR="00CB29BE" w:rsidRPr="0090269F" w:rsidRDefault="00CB29BE" w:rsidP="0090269F">
      <w:pPr>
        <w:pStyle w:val="Nagwek2"/>
        <w:spacing w:before="0" w:after="360"/>
        <w:rPr>
          <w:rFonts w:ascii="Arial Narrow" w:hAnsi="Arial Narrow"/>
          <w:bCs w:val="0"/>
          <w:i w:val="0"/>
          <w:sz w:val="24"/>
          <w:szCs w:val="24"/>
          <w:lang w:val="pl-PL"/>
        </w:rPr>
      </w:pPr>
      <w:bookmarkStart w:id="8" w:name="_Toc374961413"/>
      <w:bookmarkStart w:id="9" w:name="_Toc55801547"/>
      <w:r w:rsidRPr="004E4212">
        <w:rPr>
          <w:rFonts w:ascii="Arial Narrow" w:hAnsi="Arial Narrow"/>
          <w:bCs w:val="0"/>
          <w:i w:val="0"/>
          <w:sz w:val="24"/>
          <w:szCs w:val="24"/>
          <w:lang w:val="pl-PL"/>
        </w:rPr>
        <w:t xml:space="preserve">3.1.  </w:t>
      </w:r>
      <w:r w:rsidRPr="004E4212">
        <w:rPr>
          <w:rFonts w:ascii="Arial Narrow" w:hAnsi="Arial Narrow"/>
          <w:bCs w:val="0"/>
          <w:i w:val="0"/>
          <w:sz w:val="24"/>
          <w:szCs w:val="24"/>
        </w:rPr>
        <w:t xml:space="preserve">Skala zjawiska </w:t>
      </w:r>
      <w:r w:rsidR="00BC08AE" w:rsidRPr="004E4212">
        <w:rPr>
          <w:rFonts w:ascii="Arial Narrow" w:hAnsi="Arial Narrow"/>
          <w:bCs w:val="0"/>
          <w:i w:val="0"/>
          <w:sz w:val="24"/>
          <w:szCs w:val="24"/>
        </w:rPr>
        <w:t xml:space="preserve">dotyczącego problemów alkoholowych </w:t>
      </w:r>
      <w:r w:rsidRPr="004E4212">
        <w:rPr>
          <w:rFonts w:ascii="Arial Narrow" w:hAnsi="Arial Narrow"/>
          <w:bCs w:val="0"/>
          <w:i w:val="0"/>
          <w:sz w:val="24"/>
          <w:szCs w:val="24"/>
        </w:rPr>
        <w:t>w kraju</w:t>
      </w:r>
      <w:bookmarkEnd w:id="8"/>
      <w:bookmarkEnd w:id="9"/>
    </w:p>
    <w:p w:rsidR="00CB29BE" w:rsidRPr="00544E95" w:rsidRDefault="00CB29BE" w:rsidP="000C5B61">
      <w:pPr>
        <w:widowControl/>
        <w:spacing w:line="276" w:lineRule="auto"/>
        <w:jc w:val="both"/>
        <w:rPr>
          <w:rFonts w:ascii="Arial Narrow" w:eastAsia="CenturyGothic" w:hAnsi="Arial Narrow" w:cs="CenturyGothic"/>
          <w:sz w:val="24"/>
          <w:szCs w:val="24"/>
        </w:rPr>
      </w:pPr>
      <w:r w:rsidRPr="00544E95">
        <w:rPr>
          <w:rFonts w:ascii="Arial Narrow" w:hAnsi="Arial Narrow"/>
          <w:sz w:val="24"/>
          <w:szCs w:val="24"/>
        </w:rPr>
        <w:t xml:space="preserve">W oparciu o wyniki </w:t>
      </w:r>
      <w:r w:rsidR="00544E95" w:rsidRPr="00544E95">
        <w:rPr>
          <w:rFonts w:ascii="Arial Narrow" w:eastAsia="CenturyGothic" w:hAnsi="Arial Narrow" w:cs="CenturyGothic"/>
          <w:sz w:val="24"/>
          <w:szCs w:val="24"/>
        </w:rPr>
        <w:t>badań zrealizowanych</w:t>
      </w:r>
      <w:r w:rsidR="00544E95">
        <w:rPr>
          <w:rFonts w:ascii="Arial Narrow" w:eastAsia="CenturyGothic" w:hAnsi="Arial Narrow" w:cs="CenturyGothic"/>
          <w:sz w:val="24"/>
          <w:szCs w:val="24"/>
        </w:rPr>
        <w:t xml:space="preserve"> w okresie listopad 2010 roku</w:t>
      </w:r>
      <w:r w:rsidR="00544E95" w:rsidRPr="00544E95">
        <w:rPr>
          <w:rFonts w:ascii="Arial Narrow" w:eastAsia="CenturyGothic" w:hAnsi="Arial Narrow" w:cs="CenturyGothic"/>
          <w:sz w:val="24"/>
          <w:szCs w:val="24"/>
        </w:rPr>
        <w:t xml:space="preserve"> –</w:t>
      </w:r>
      <w:r w:rsidR="00544E95">
        <w:rPr>
          <w:rFonts w:ascii="Arial Narrow" w:eastAsia="CenturyGothic" w:hAnsi="Arial Narrow" w:cs="CenturyGothic"/>
          <w:sz w:val="24"/>
          <w:szCs w:val="24"/>
        </w:rPr>
        <w:t xml:space="preserve"> marzec 2011 roku</w:t>
      </w:r>
      <w:r w:rsidR="00544E95" w:rsidRPr="00544E95">
        <w:rPr>
          <w:rFonts w:ascii="Arial Narrow" w:eastAsia="CenturyGothic" w:hAnsi="Arial Narrow" w:cs="CenturyGothic"/>
          <w:sz w:val="24"/>
          <w:szCs w:val="24"/>
        </w:rPr>
        <w:t xml:space="preserve"> na próbie losowej ponad 10 tys. Polaków w</w:t>
      </w:r>
      <w:r w:rsidR="00544E95">
        <w:rPr>
          <w:rFonts w:ascii="Arial Narrow" w:eastAsia="CenturyGothic" w:hAnsi="Arial Narrow" w:cs="CenturyGothic"/>
          <w:sz w:val="24"/>
          <w:szCs w:val="24"/>
        </w:rPr>
        <w:t xml:space="preserve"> </w:t>
      </w:r>
      <w:r w:rsidR="00544E95" w:rsidRPr="00544E95">
        <w:rPr>
          <w:rFonts w:ascii="Arial Narrow" w:eastAsia="CenturyGothic" w:hAnsi="Arial Narrow" w:cs="CenturyGothic"/>
          <w:sz w:val="24"/>
          <w:szCs w:val="24"/>
        </w:rPr>
        <w:t>wieku 18-65 lat przez Instytut Psychiatrii i Neurologii, Akademię Medyczną we Wrocławiu oraz Narodowy Instytut Zdrowia</w:t>
      </w:r>
      <w:r w:rsidR="00544E95">
        <w:rPr>
          <w:rFonts w:ascii="Arial Narrow" w:eastAsia="CenturyGothic" w:hAnsi="Arial Narrow" w:cs="CenturyGothic"/>
          <w:sz w:val="24"/>
          <w:szCs w:val="24"/>
        </w:rPr>
        <w:t xml:space="preserve"> </w:t>
      </w:r>
      <w:r w:rsidR="00544E95" w:rsidRPr="00544E95">
        <w:rPr>
          <w:rFonts w:ascii="Arial Narrow" w:eastAsia="CenturyGothic" w:hAnsi="Arial Narrow" w:cs="CenturyGothic"/>
          <w:sz w:val="24"/>
          <w:szCs w:val="24"/>
        </w:rPr>
        <w:t>Publicznego</w:t>
      </w:r>
      <w:r w:rsidRPr="004E4212">
        <w:rPr>
          <w:rFonts w:ascii="Arial Narrow" w:hAnsi="Arial Narrow"/>
          <w:sz w:val="24"/>
          <w:szCs w:val="24"/>
        </w:rPr>
        <w:t xml:space="preserve"> liczbę osób uzależnionych w Polsce szacuje się na ok. 850 tys., zaś osób pijących alkohol szkodliwie na ok. 3,6 mln. Według danych z Państwowej Agencji Rozwiązywania Problemów Alkoholowych, systematycznie wzrasta spożycie piwa wśród mieszkańców kraju</w:t>
      </w:r>
      <w:r w:rsidR="004E4212" w:rsidRPr="004E4212">
        <w:rPr>
          <w:rFonts w:ascii="Arial Narrow" w:hAnsi="Arial Narrow"/>
          <w:sz w:val="24"/>
          <w:szCs w:val="24"/>
        </w:rPr>
        <w:t xml:space="preserve"> </w:t>
      </w:r>
      <w:r w:rsidR="00A171D1" w:rsidRPr="004E4212">
        <w:rPr>
          <w:rFonts w:ascii="Arial Narrow" w:hAnsi="Arial Narrow"/>
          <w:sz w:val="24"/>
          <w:szCs w:val="24"/>
        </w:rPr>
        <w:t>(Tabela 1)</w:t>
      </w:r>
      <w:r w:rsidRPr="004E4212">
        <w:rPr>
          <w:rFonts w:ascii="Arial Narrow" w:hAnsi="Arial Narrow"/>
          <w:sz w:val="24"/>
          <w:szCs w:val="24"/>
        </w:rPr>
        <w:t xml:space="preserve">. W 2011 roku spożycie piwa w litrach wzrosło o </w:t>
      </w:r>
      <w:smartTag w:uri="urn:schemas-microsoft-com:office:smarttags" w:element="metricconverter">
        <w:smartTagPr>
          <w:attr w:name="ProductID" w:val="3,10 litra"/>
        </w:smartTagPr>
        <w:r w:rsidRPr="004E4212">
          <w:rPr>
            <w:rFonts w:ascii="Arial Narrow" w:hAnsi="Arial Narrow"/>
            <w:sz w:val="24"/>
            <w:szCs w:val="24"/>
          </w:rPr>
          <w:t>3,10 litra</w:t>
        </w:r>
      </w:smartTag>
      <w:r w:rsidRPr="004E4212">
        <w:rPr>
          <w:rFonts w:ascii="Arial Narrow" w:hAnsi="Arial Narrow"/>
          <w:sz w:val="24"/>
          <w:szCs w:val="24"/>
        </w:rPr>
        <w:t xml:space="preserve"> (3,39 %) i w porównaniu do 2009 roku piwo stanowi ponad 55% spożywanego alkoholu. W 2011 roku średnio na 1 mieszkańca przypadało </w:t>
      </w:r>
      <w:smartTag w:uri="urn:schemas-microsoft-com:office:smarttags" w:element="metricconverter">
        <w:smartTagPr>
          <w:attr w:name="ProductID" w:val="9,25 litra"/>
        </w:smartTagPr>
        <w:r w:rsidRPr="004E4212">
          <w:rPr>
            <w:rFonts w:ascii="Arial Narrow" w:hAnsi="Arial Narrow"/>
            <w:sz w:val="24"/>
            <w:szCs w:val="24"/>
          </w:rPr>
          <w:t>9,25 litra</w:t>
        </w:r>
      </w:smartTag>
      <w:r w:rsidRPr="004E4212">
        <w:rPr>
          <w:rFonts w:ascii="Arial Narrow" w:hAnsi="Arial Narrow"/>
          <w:sz w:val="24"/>
          <w:szCs w:val="24"/>
        </w:rPr>
        <w:t xml:space="preserve"> 100% alkoholu. </w:t>
      </w:r>
    </w:p>
    <w:p w:rsidR="00CB29BE" w:rsidRPr="00E62E5C" w:rsidRDefault="00CB29BE" w:rsidP="00E77192">
      <w:pPr>
        <w:spacing w:line="276" w:lineRule="auto"/>
        <w:rPr>
          <w:rFonts w:ascii="Arial Narrow" w:hAnsi="Arial Narrow"/>
        </w:rPr>
      </w:pPr>
    </w:p>
    <w:p w:rsidR="00CB29BE" w:rsidRPr="00E62E5C" w:rsidRDefault="00CB29BE" w:rsidP="00514D10">
      <w:pPr>
        <w:spacing w:after="120"/>
        <w:jc w:val="center"/>
        <w:rPr>
          <w:rFonts w:ascii="Arial Narrow" w:hAnsi="Arial Narrow"/>
        </w:rPr>
      </w:pPr>
      <w:r>
        <w:rPr>
          <w:rFonts w:ascii="Arial Narrow" w:hAnsi="Arial Narrow"/>
        </w:rPr>
        <w:t>Tabela 1</w:t>
      </w:r>
      <w:r w:rsidRPr="00E62E5C">
        <w:rPr>
          <w:rFonts w:ascii="Arial Narrow" w:hAnsi="Arial Narrow"/>
        </w:rPr>
        <w:t>. Spożycie alkoholu w litrach na jednego mieszkańca Polski w latach 2009</w:t>
      </w:r>
      <w:r>
        <w:rPr>
          <w:rFonts w:ascii="Arial Narrow" w:hAnsi="Arial Narrow"/>
        </w:rPr>
        <w:t>-2011.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1"/>
        <w:tblDescription w:val="Spożycie alkoholu w litrach na jednego mieszkańca Polski w latach 2009-2011.&#10;"/>
      </w:tblPr>
      <w:tblGrid>
        <w:gridCol w:w="581"/>
        <w:gridCol w:w="1313"/>
        <w:gridCol w:w="1002"/>
        <w:gridCol w:w="1373"/>
        <w:gridCol w:w="787"/>
        <w:gridCol w:w="1181"/>
      </w:tblGrid>
      <w:tr w:rsidR="00CB29BE" w:rsidRPr="00E62E5C" w:rsidTr="00514D10">
        <w:trPr>
          <w:trHeight w:val="294"/>
          <w:jc w:val="center"/>
        </w:trPr>
        <w:tc>
          <w:tcPr>
            <w:tcW w:w="6237" w:type="dxa"/>
            <w:gridSpan w:val="6"/>
            <w:tcBorders>
              <w:bottom w:val="single" w:sz="4" w:space="0" w:color="000000"/>
            </w:tcBorders>
            <w:shd w:val="clear" w:color="auto" w:fill="FF9900"/>
            <w:vAlign w:val="center"/>
          </w:tcPr>
          <w:p w:rsidR="00CB29BE" w:rsidRPr="00E62E5C" w:rsidRDefault="00CB29BE" w:rsidP="00514D10">
            <w:pPr>
              <w:jc w:val="center"/>
              <w:rPr>
                <w:rFonts w:ascii="Arial Narrow" w:hAnsi="Arial Narrow"/>
                <w:b/>
              </w:rPr>
            </w:pPr>
            <w:r w:rsidRPr="00E62E5C">
              <w:rPr>
                <w:rFonts w:ascii="Arial Narrow" w:hAnsi="Arial Narrow"/>
                <w:b/>
              </w:rPr>
              <w:t>Spożycie w litrach na jednego mieszkańca</w:t>
            </w:r>
          </w:p>
        </w:tc>
      </w:tr>
      <w:tr w:rsidR="00CB29BE" w:rsidRPr="00E62E5C" w:rsidTr="00514D10">
        <w:trPr>
          <w:trHeight w:val="1160"/>
          <w:jc w:val="center"/>
        </w:trPr>
        <w:tc>
          <w:tcPr>
            <w:tcW w:w="581" w:type="dxa"/>
            <w:shd w:val="clear" w:color="auto" w:fill="FFFF99"/>
            <w:vAlign w:val="center"/>
          </w:tcPr>
          <w:p w:rsidR="00CB29BE" w:rsidRPr="00E62E5C" w:rsidRDefault="00CB29BE" w:rsidP="00514D10">
            <w:pPr>
              <w:jc w:val="center"/>
              <w:rPr>
                <w:rFonts w:ascii="Arial Narrow" w:hAnsi="Arial Narrow"/>
                <w:b/>
              </w:rPr>
            </w:pPr>
            <w:r w:rsidRPr="00E62E5C">
              <w:rPr>
                <w:rFonts w:ascii="Arial Narrow" w:hAnsi="Arial Narrow"/>
                <w:b/>
              </w:rPr>
              <w:t>Lata</w:t>
            </w:r>
          </w:p>
        </w:tc>
        <w:tc>
          <w:tcPr>
            <w:tcW w:w="1313" w:type="dxa"/>
            <w:shd w:val="clear" w:color="auto" w:fill="FFFF99"/>
            <w:vAlign w:val="center"/>
          </w:tcPr>
          <w:p w:rsidR="00CB29BE" w:rsidRPr="00E62E5C" w:rsidRDefault="00CB29BE" w:rsidP="00514D10">
            <w:pPr>
              <w:jc w:val="center"/>
              <w:rPr>
                <w:rFonts w:ascii="Arial Narrow" w:hAnsi="Arial Narrow"/>
                <w:b/>
              </w:rPr>
            </w:pPr>
            <w:r w:rsidRPr="00E62E5C">
              <w:rPr>
                <w:rFonts w:ascii="Arial Narrow" w:hAnsi="Arial Narrow"/>
                <w:b/>
              </w:rPr>
              <w:t xml:space="preserve">Wyroby spirytusowe </w:t>
            </w:r>
            <w:r w:rsidRPr="00E62E5C">
              <w:rPr>
                <w:rFonts w:ascii="Arial Narrow" w:hAnsi="Arial Narrow"/>
                <w:b/>
              </w:rPr>
              <w:br/>
              <w:t>(100% alkoholu)</w:t>
            </w:r>
          </w:p>
          <w:p w:rsidR="00CB29BE" w:rsidRPr="00E62E5C" w:rsidRDefault="00CB29BE" w:rsidP="00514D10">
            <w:pPr>
              <w:jc w:val="center"/>
              <w:rPr>
                <w:rFonts w:ascii="Arial Narrow" w:hAnsi="Arial Narrow"/>
                <w:b/>
              </w:rPr>
            </w:pPr>
          </w:p>
        </w:tc>
        <w:tc>
          <w:tcPr>
            <w:tcW w:w="1002" w:type="dxa"/>
            <w:shd w:val="clear" w:color="auto" w:fill="FFFF99"/>
            <w:vAlign w:val="center"/>
          </w:tcPr>
          <w:p w:rsidR="00CB29BE" w:rsidRPr="00E62E5C" w:rsidRDefault="00CB29BE" w:rsidP="00514D10">
            <w:pPr>
              <w:jc w:val="center"/>
              <w:rPr>
                <w:rFonts w:ascii="Arial Narrow" w:hAnsi="Arial Narrow"/>
                <w:b/>
              </w:rPr>
            </w:pPr>
            <w:r w:rsidRPr="00E62E5C">
              <w:rPr>
                <w:rFonts w:ascii="Arial Narrow" w:hAnsi="Arial Narrow"/>
                <w:b/>
              </w:rPr>
              <w:t xml:space="preserve">Wino </w:t>
            </w:r>
            <w:r>
              <w:rPr>
                <w:rFonts w:ascii="Arial Narrow" w:hAnsi="Arial Narrow"/>
                <w:b/>
              </w:rPr>
              <w:br/>
            </w:r>
            <w:r w:rsidRPr="00E62E5C">
              <w:rPr>
                <w:rFonts w:ascii="Arial Narrow" w:hAnsi="Arial Narrow"/>
                <w:b/>
              </w:rPr>
              <w:t>i miody pitne*</w:t>
            </w:r>
          </w:p>
          <w:p w:rsidR="00CB29BE" w:rsidRPr="00E62E5C" w:rsidRDefault="00CB29BE" w:rsidP="00514D10">
            <w:pPr>
              <w:jc w:val="center"/>
              <w:rPr>
                <w:rFonts w:ascii="Arial Narrow" w:hAnsi="Arial Narrow"/>
                <w:b/>
              </w:rPr>
            </w:pPr>
          </w:p>
        </w:tc>
        <w:tc>
          <w:tcPr>
            <w:tcW w:w="1373" w:type="dxa"/>
            <w:shd w:val="clear" w:color="auto" w:fill="FFFF99"/>
            <w:vAlign w:val="center"/>
          </w:tcPr>
          <w:p w:rsidR="00CB29BE" w:rsidRPr="00E62E5C" w:rsidRDefault="00CB29BE" w:rsidP="00514D10">
            <w:pPr>
              <w:jc w:val="center"/>
              <w:rPr>
                <w:rFonts w:ascii="Arial Narrow" w:hAnsi="Arial Narrow"/>
                <w:b/>
              </w:rPr>
            </w:pPr>
            <w:r w:rsidRPr="00E62E5C">
              <w:rPr>
                <w:rFonts w:ascii="Arial Narrow" w:hAnsi="Arial Narrow"/>
                <w:b/>
              </w:rPr>
              <w:t xml:space="preserve">Wino i miody pitne* </w:t>
            </w:r>
            <w:r w:rsidR="007702A2">
              <w:rPr>
                <w:rFonts w:ascii="Arial Narrow" w:hAnsi="Arial Narrow"/>
                <w:b/>
              </w:rPr>
              <w:br/>
            </w:r>
            <w:r w:rsidRPr="00E62E5C">
              <w:rPr>
                <w:rFonts w:ascii="Arial Narrow" w:hAnsi="Arial Narrow"/>
                <w:b/>
              </w:rPr>
              <w:t>w przeliczeniu na 100% alkohol</w:t>
            </w:r>
          </w:p>
        </w:tc>
        <w:tc>
          <w:tcPr>
            <w:tcW w:w="787" w:type="dxa"/>
            <w:shd w:val="clear" w:color="auto" w:fill="FFFF99"/>
            <w:vAlign w:val="center"/>
          </w:tcPr>
          <w:p w:rsidR="00CB29BE" w:rsidRPr="00E62E5C" w:rsidRDefault="00CB29BE" w:rsidP="00514D10">
            <w:pPr>
              <w:jc w:val="center"/>
              <w:rPr>
                <w:rFonts w:ascii="Arial Narrow" w:hAnsi="Arial Narrow"/>
                <w:b/>
              </w:rPr>
            </w:pPr>
            <w:r w:rsidRPr="00E62E5C">
              <w:rPr>
                <w:rFonts w:ascii="Arial Narrow" w:hAnsi="Arial Narrow"/>
                <w:b/>
              </w:rPr>
              <w:t>Piwo*</w:t>
            </w:r>
          </w:p>
          <w:p w:rsidR="00CB29BE" w:rsidRPr="00E62E5C" w:rsidRDefault="00CB29BE" w:rsidP="00514D10">
            <w:pPr>
              <w:jc w:val="center"/>
              <w:rPr>
                <w:rFonts w:ascii="Arial Narrow" w:hAnsi="Arial Narrow"/>
                <w:b/>
              </w:rPr>
            </w:pPr>
          </w:p>
        </w:tc>
        <w:tc>
          <w:tcPr>
            <w:tcW w:w="1181" w:type="dxa"/>
            <w:shd w:val="clear" w:color="auto" w:fill="FFFF99"/>
            <w:vAlign w:val="center"/>
          </w:tcPr>
          <w:p w:rsidR="00CB29BE" w:rsidRPr="00E62E5C" w:rsidRDefault="00CB29BE" w:rsidP="00514D10">
            <w:pPr>
              <w:jc w:val="center"/>
              <w:rPr>
                <w:rFonts w:ascii="Arial Narrow" w:hAnsi="Arial Narrow"/>
                <w:b/>
              </w:rPr>
            </w:pPr>
            <w:r>
              <w:rPr>
                <w:rFonts w:ascii="Arial Narrow" w:hAnsi="Arial Narrow"/>
                <w:b/>
              </w:rPr>
              <w:t xml:space="preserve">Piwo </w:t>
            </w:r>
            <w:r>
              <w:rPr>
                <w:rFonts w:ascii="Arial Narrow" w:hAnsi="Arial Narrow"/>
                <w:b/>
              </w:rPr>
              <w:br/>
              <w:t xml:space="preserve">w </w:t>
            </w:r>
            <w:r w:rsidRPr="00E62E5C">
              <w:rPr>
                <w:rFonts w:ascii="Arial Narrow" w:hAnsi="Arial Narrow"/>
                <w:b/>
              </w:rPr>
              <w:t>przeliczeniu na 100% alkohol</w:t>
            </w:r>
          </w:p>
        </w:tc>
      </w:tr>
      <w:tr w:rsidR="00CB29BE" w:rsidRPr="00E62E5C" w:rsidTr="00514D10">
        <w:trPr>
          <w:jc w:val="center"/>
        </w:trPr>
        <w:tc>
          <w:tcPr>
            <w:tcW w:w="581" w:type="dxa"/>
          </w:tcPr>
          <w:p w:rsidR="00CB29BE" w:rsidRPr="00E62E5C" w:rsidRDefault="00CB29BE" w:rsidP="00514D10">
            <w:pPr>
              <w:spacing w:line="276" w:lineRule="auto"/>
              <w:jc w:val="center"/>
              <w:rPr>
                <w:rFonts w:ascii="Arial Narrow" w:hAnsi="Arial Narrow"/>
                <w:b/>
              </w:rPr>
            </w:pPr>
            <w:r w:rsidRPr="00E62E5C">
              <w:rPr>
                <w:rFonts w:ascii="Arial Narrow" w:hAnsi="Arial Narrow"/>
                <w:b/>
              </w:rPr>
              <w:t>2009</w:t>
            </w:r>
          </w:p>
        </w:tc>
        <w:tc>
          <w:tcPr>
            <w:tcW w:w="1313" w:type="dxa"/>
          </w:tcPr>
          <w:p w:rsidR="00CB29BE" w:rsidRPr="00E62E5C" w:rsidRDefault="00CB29BE" w:rsidP="00514D10">
            <w:pPr>
              <w:spacing w:line="276" w:lineRule="auto"/>
              <w:jc w:val="center"/>
              <w:rPr>
                <w:rFonts w:ascii="Arial Narrow" w:hAnsi="Arial Narrow"/>
              </w:rPr>
            </w:pPr>
            <w:r w:rsidRPr="00E62E5C">
              <w:rPr>
                <w:rFonts w:ascii="Arial Narrow" w:hAnsi="Arial Narrow"/>
              </w:rPr>
              <w:t>3,2</w:t>
            </w:r>
            <w:r w:rsidR="00ED29E4">
              <w:rPr>
                <w:rFonts w:ascii="Arial Narrow" w:hAnsi="Arial Narrow"/>
              </w:rPr>
              <w:t xml:space="preserve"> l</w:t>
            </w:r>
          </w:p>
        </w:tc>
        <w:tc>
          <w:tcPr>
            <w:tcW w:w="1002" w:type="dxa"/>
          </w:tcPr>
          <w:p w:rsidR="00CB29BE" w:rsidRPr="00E62E5C" w:rsidRDefault="00CB29BE" w:rsidP="00514D10">
            <w:pPr>
              <w:spacing w:line="276" w:lineRule="auto"/>
              <w:jc w:val="center"/>
              <w:rPr>
                <w:rFonts w:ascii="Arial Narrow" w:hAnsi="Arial Narrow"/>
              </w:rPr>
            </w:pPr>
            <w:r w:rsidRPr="00E62E5C">
              <w:rPr>
                <w:rFonts w:ascii="Arial Narrow" w:hAnsi="Arial Narrow"/>
              </w:rPr>
              <w:t>7</w:t>
            </w:r>
            <w:r w:rsidR="00ED29E4">
              <w:rPr>
                <w:rFonts w:ascii="Arial Narrow" w:hAnsi="Arial Narrow"/>
              </w:rPr>
              <w:t xml:space="preserve"> l</w:t>
            </w:r>
          </w:p>
        </w:tc>
        <w:tc>
          <w:tcPr>
            <w:tcW w:w="1373" w:type="dxa"/>
          </w:tcPr>
          <w:p w:rsidR="00CB29BE" w:rsidRPr="00E62E5C" w:rsidRDefault="00CB29BE" w:rsidP="00514D10">
            <w:pPr>
              <w:spacing w:line="276" w:lineRule="auto"/>
              <w:jc w:val="center"/>
              <w:rPr>
                <w:rFonts w:ascii="Arial Narrow" w:hAnsi="Arial Narrow"/>
              </w:rPr>
            </w:pPr>
            <w:r w:rsidRPr="00E62E5C">
              <w:rPr>
                <w:rFonts w:ascii="Arial Narrow" w:hAnsi="Arial Narrow"/>
              </w:rPr>
              <w:t>0,84</w:t>
            </w:r>
            <w:r w:rsidR="00ED29E4">
              <w:rPr>
                <w:rFonts w:ascii="Arial Narrow" w:hAnsi="Arial Narrow"/>
              </w:rPr>
              <w:t xml:space="preserve"> l</w:t>
            </w:r>
          </w:p>
        </w:tc>
        <w:tc>
          <w:tcPr>
            <w:tcW w:w="787" w:type="dxa"/>
          </w:tcPr>
          <w:p w:rsidR="00CB29BE" w:rsidRPr="00E62E5C" w:rsidRDefault="00CB29BE" w:rsidP="00514D10">
            <w:pPr>
              <w:spacing w:line="276" w:lineRule="auto"/>
              <w:jc w:val="center"/>
              <w:rPr>
                <w:rFonts w:ascii="Arial Narrow" w:hAnsi="Arial Narrow"/>
              </w:rPr>
            </w:pPr>
            <w:r w:rsidRPr="00E62E5C">
              <w:rPr>
                <w:rFonts w:ascii="Arial Narrow" w:hAnsi="Arial Narrow"/>
              </w:rPr>
              <w:t>91,2</w:t>
            </w:r>
            <w:r w:rsidR="00ED29E4">
              <w:rPr>
                <w:rFonts w:ascii="Arial Narrow" w:hAnsi="Arial Narrow"/>
              </w:rPr>
              <w:t xml:space="preserve"> l</w:t>
            </w:r>
          </w:p>
        </w:tc>
        <w:tc>
          <w:tcPr>
            <w:tcW w:w="1181" w:type="dxa"/>
          </w:tcPr>
          <w:p w:rsidR="00CB29BE" w:rsidRPr="00E62E5C" w:rsidRDefault="00CB29BE" w:rsidP="00514D10">
            <w:pPr>
              <w:spacing w:line="276" w:lineRule="auto"/>
              <w:jc w:val="center"/>
              <w:rPr>
                <w:rFonts w:ascii="Arial Narrow" w:hAnsi="Arial Narrow"/>
              </w:rPr>
            </w:pPr>
            <w:r w:rsidRPr="00E62E5C">
              <w:rPr>
                <w:rFonts w:ascii="Arial Narrow" w:hAnsi="Arial Narrow"/>
              </w:rPr>
              <w:t>5,02</w:t>
            </w:r>
            <w:r w:rsidR="00ED29E4">
              <w:rPr>
                <w:rFonts w:ascii="Arial Narrow" w:hAnsi="Arial Narrow"/>
              </w:rPr>
              <w:t xml:space="preserve"> l</w:t>
            </w:r>
          </w:p>
        </w:tc>
      </w:tr>
      <w:tr w:rsidR="00CB29BE" w:rsidRPr="00E62E5C" w:rsidTr="00514D10">
        <w:trPr>
          <w:jc w:val="center"/>
        </w:trPr>
        <w:tc>
          <w:tcPr>
            <w:tcW w:w="581" w:type="dxa"/>
          </w:tcPr>
          <w:p w:rsidR="00CB29BE" w:rsidRPr="00E62E5C" w:rsidRDefault="00CB29BE" w:rsidP="00514D10">
            <w:pPr>
              <w:spacing w:line="276" w:lineRule="auto"/>
              <w:jc w:val="center"/>
              <w:rPr>
                <w:rFonts w:ascii="Arial Narrow" w:hAnsi="Arial Narrow"/>
                <w:b/>
              </w:rPr>
            </w:pPr>
            <w:r w:rsidRPr="00E62E5C">
              <w:rPr>
                <w:rFonts w:ascii="Arial Narrow" w:hAnsi="Arial Narrow"/>
                <w:b/>
              </w:rPr>
              <w:t>2010</w:t>
            </w:r>
          </w:p>
        </w:tc>
        <w:tc>
          <w:tcPr>
            <w:tcW w:w="1313" w:type="dxa"/>
          </w:tcPr>
          <w:p w:rsidR="00CB29BE" w:rsidRPr="00E62E5C" w:rsidRDefault="00CB29BE" w:rsidP="00514D10">
            <w:pPr>
              <w:spacing w:line="276" w:lineRule="auto"/>
              <w:jc w:val="center"/>
              <w:rPr>
                <w:rFonts w:ascii="Arial Narrow" w:hAnsi="Arial Narrow"/>
              </w:rPr>
            </w:pPr>
            <w:r w:rsidRPr="00E62E5C">
              <w:rPr>
                <w:rFonts w:ascii="Arial Narrow" w:hAnsi="Arial Narrow"/>
              </w:rPr>
              <w:t>3,2</w:t>
            </w:r>
            <w:r w:rsidR="00ED29E4">
              <w:rPr>
                <w:rFonts w:ascii="Arial Narrow" w:hAnsi="Arial Narrow"/>
              </w:rPr>
              <w:t xml:space="preserve"> l</w:t>
            </w:r>
          </w:p>
        </w:tc>
        <w:tc>
          <w:tcPr>
            <w:tcW w:w="1002" w:type="dxa"/>
          </w:tcPr>
          <w:p w:rsidR="00CB29BE" w:rsidRPr="00E62E5C" w:rsidRDefault="00CB29BE" w:rsidP="00514D10">
            <w:pPr>
              <w:spacing w:line="276" w:lineRule="auto"/>
              <w:jc w:val="center"/>
              <w:rPr>
                <w:rFonts w:ascii="Arial Narrow" w:hAnsi="Arial Narrow"/>
              </w:rPr>
            </w:pPr>
            <w:r w:rsidRPr="00E62E5C">
              <w:rPr>
                <w:rFonts w:ascii="Arial Narrow" w:hAnsi="Arial Narrow"/>
              </w:rPr>
              <w:t>7</w:t>
            </w:r>
            <w:r w:rsidR="00ED29E4">
              <w:rPr>
                <w:rFonts w:ascii="Arial Narrow" w:hAnsi="Arial Narrow"/>
              </w:rPr>
              <w:t xml:space="preserve"> l</w:t>
            </w:r>
          </w:p>
        </w:tc>
        <w:tc>
          <w:tcPr>
            <w:tcW w:w="1373" w:type="dxa"/>
          </w:tcPr>
          <w:p w:rsidR="00CB29BE" w:rsidRPr="00E62E5C" w:rsidRDefault="00CB29BE" w:rsidP="00514D10">
            <w:pPr>
              <w:spacing w:line="276" w:lineRule="auto"/>
              <w:jc w:val="center"/>
              <w:rPr>
                <w:rFonts w:ascii="Arial Narrow" w:hAnsi="Arial Narrow"/>
              </w:rPr>
            </w:pPr>
            <w:r w:rsidRPr="00E62E5C">
              <w:rPr>
                <w:rFonts w:ascii="Arial Narrow" w:hAnsi="Arial Narrow"/>
              </w:rPr>
              <w:t>0,84</w:t>
            </w:r>
            <w:r w:rsidR="00ED29E4">
              <w:rPr>
                <w:rFonts w:ascii="Arial Narrow" w:hAnsi="Arial Narrow"/>
              </w:rPr>
              <w:t xml:space="preserve"> l</w:t>
            </w:r>
          </w:p>
        </w:tc>
        <w:tc>
          <w:tcPr>
            <w:tcW w:w="787" w:type="dxa"/>
          </w:tcPr>
          <w:p w:rsidR="00CB29BE" w:rsidRPr="00E62E5C" w:rsidRDefault="00CB29BE" w:rsidP="00514D10">
            <w:pPr>
              <w:spacing w:line="276" w:lineRule="auto"/>
              <w:jc w:val="center"/>
              <w:rPr>
                <w:rFonts w:ascii="Arial Narrow" w:hAnsi="Arial Narrow"/>
              </w:rPr>
            </w:pPr>
            <w:r w:rsidRPr="00E62E5C">
              <w:rPr>
                <w:rFonts w:ascii="Arial Narrow" w:hAnsi="Arial Narrow"/>
              </w:rPr>
              <w:t>90,5</w:t>
            </w:r>
            <w:r w:rsidR="00ED29E4">
              <w:rPr>
                <w:rFonts w:ascii="Arial Narrow" w:hAnsi="Arial Narrow"/>
              </w:rPr>
              <w:t xml:space="preserve"> l</w:t>
            </w:r>
          </w:p>
        </w:tc>
        <w:tc>
          <w:tcPr>
            <w:tcW w:w="1181" w:type="dxa"/>
          </w:tcPr>
          <w:p w:rsidR="00CB29BE" w:rsidRPr="00E62E5C" w:rsidRDefault="00CB29BE" w:rsidP="00514D10">
            <w:pPr>
              <w:spacing w:line="276" w:lineRule="auto"/>
              <w:jc w:val="center"/>
              <w:rPr>
                <w:rFonts w:ascii="Arial Narrow" w:hAnsi="Arial Narrow"/>
              </w:rPr>
            </w:pPr>
            <w:r w:rsidRPr="00E62E5C">
              <w:rPr>
                <w:rFonts w:ascii="Arial Narrow" w:hAnsi="Arial Narrow"/>
              </w:rPr>
              <w:t>4,98</w:t>
            </w:r>
            <w:r w:rsidR="00ED29E4">
              <w:rPr>
                <w:rFonts w:ascii="Arial Narrow" w:hAnsi="Arial Narrow"/>
              </w:rPr>
              <w:t xml:space="preserve"> l</w:t>
            </w:r>
          </w:p>
        </w:tc>
      </w:tr>
      <w:tr w:rsidR="00CB29BE" w:rsidRPr="00E62E5C" w:rsidTr="00514D10">
        <w:trPr>
          <w:jc w:val="center"/>
        </w:trPr>
        <w:tc>
          <w:tcPr>
            <w:tcW w:w="581" w:type="dxa"/>
          </w:tcPr>
          <w:p w:rsidR="00CB29BE" w:rsidRPr="00E62E5C" w:rsidRDefault="00CB29BE" w:rsidP="00514D10">
            <w:pPr>
              <w:spacing w:line="276" w:lineRule="auto"/>
              <w:jc w:val="center"/>
              <w:rPr>
                <w:rFonts w:ascii="Arial Narrow" w:hAnsi="Arial Narrow"/>
                <w:b/>
              </w:rPr>
            </w:pPr>
            <w:r w:rsidRPr="00E62E5C">
              <w:rPr>
                <w:rFonts w:ascii="Arial Narrow" w:hAnsi="Arial Narrow"/>
                <w:b/>
              </w:rPr>
              <w:t>2011</w:t>
            </w:r>
          </w:p>
        </w:tc>
        <w:tc>
          <w:tcPr>
            <w:tcW w:w="1313" w:type="dxa"/>
          </w:tcPr>
          <w:p w:rsidR="00CB29BE" w:rsidRPr="00E62E5C" w:rsidRDefault="00CB29BE" w:rsidP="00514D10">
            <w:pPr>
              <w:spacing w:line="276" w:lineRule="auto"/>
              <w:jc w:val="center"/>
              <w:rPr>
                <w:rFonts w:ascii="Arial Narrow" w:hAnsi="Arial Narrow"/>
              </w:rPr>
            </w:pPr>
            <w:r w:rsidRPr="00E62E5C">
              <w:rPr>
                <w:rFonts w:ascii="Arial Narrow" w:hAnsi="Arial Narrow"/>
              </w:rPr>
              <w:t>3,3</w:t>
            </w:r>
            <w:r w:rsidR="00ED29E4">
              <w:rPr>
                <w:rFonts w:ascii="Arial Narrow" w:hAnsi="Arial Narrow"/>
              </w:rPr>
              <w:t xml:space="preserve"> l</w:t>
            </w:r>
          </w:p>
        </w:tc>
        <w:tc>
          <w:tcPr>
            <w:tcW w:w="1002" w:type="dxa"/>
          </w:tcPr>
          <w:p w:rsidR="00CB29BE" w:rsidRPr="00E62E5C" w:rsidRDefault="00CB29BE" w:rsidP="00514D10">
            <w:pPr>
              <w:spacing w:line="276" w:lineRule="auto"/>
              <w:jc w:val="center"/>
              <w:rPr>
                <w:rFonts w:ascii="Arial Narrow" w:hAnsi="Arial Narrow"/>
              </w:rPr>
            </w:pPr>
            <w:r w:rsidRPr="00E62E5C">
              <w:rPr>
                <w:rFonts w:ascii="Arial Narrow" w:hAnsi="Arial Narrow"/>
              </w:rPr>
              <w:t>6,4</w:t>
            </w:r>
            <w:r w:rsidR="00ED29E4">
              <w:rPr>
                <w:rFonts w:ascii="Arial Narrow" w:hAnsi="Arial Narrow"/>
              </w:rPr>
              <w:t xml:space="preserve"> l</w:t>
            </w:r>
          </w:p>
        </w:tc>
        <w:tc>
          <w:tcPr>
            <w:tcW w:w="1373" w:type="dxa"/>
          </w:tcPr>
          <w:p w:rsidR="00CB29BE" w:rsidRPr="00E62E5C" w:rsidRDefault="00CB29BE" w:rsidP="00514D10">
            <w:pPr>
              <w:spacing w:line="276" w:lineRule="auto"/>
              <w:jc w:val="center"/>
              <w:rPr>
                <w:rFonts w:ascii="Arial Narrow" w:hAnsi="Arial Narrow"/>
              </w:rPr>
            </w:pPr>
            <w:r w:rsidRPr="00E62E5C">
              <w:rPr>
                <w:rFonts w:ascii="Arial Narrow" w:hAnsi="Arial Narrow"/>
              </w:rPr>
              <w:t>0,77</w:t>
            </w:r>
            <w:r w:rsidR="00ED29E4">
              <w:rPr>
                <w:rFonts w:ascii="Arial Narrow" w:hAnsi="Arial Narrow"/>
              </w:rPr>
              <w:t xml:space="preserve"> l</w:t>
            </w:r>
          </w:p>
        </w:tc>
        <w:tc>
          <w:tcPr>
            <w:tcW w:w="787" w:type="dxa"/>
          </w:tcPr>
          <w:p w:rsidR="00CB29BE" w:rsidRPr="00E62E5C" w:rsidRDefault="00CB29BE" w:rsidP="00514D10">
            <w:pPr>
              <w:spacing w:line="276" w:lineRule="auto"/>
              <w:jc w:val="center"/>
              <w:rPr>
                <w:rFonts w:ascii="Arial Narrow" w:hAnsi="Arial Narrow"/>
              </w:rPr>
            </w:pPr>
            <w:r w:rsidRPr="00E62E5C">
              <w:rPr>
                <w:rFonts w:ascii="Arial Narrow" w:hAnsi="Arial Narrow"/>
              </w:rPr>
              <w:t>94,3</w:t>
            </w:r>
            <w:r w:rsidR="00ED29E4">
              <w:rPr>
                <w:rFonts w:ascii="Arial Narrow" w:hAnsi="Arial Narrow"/>
              </w:rPr>
              <w:t xml:space="preserve"> l</w:t>
            </w:r>
          </w:p>
        </w:tc>
        <w:tc>
          <w:tcPr>
            <w:tcW w:w="1181" w:type="dxa"/>
          </w:tcPr>
          <w:p w:rsidR="00CB29BE" w:rsidRPr="00E62E5C" w:rsidRDefault="00CB29BE" w:rsidP="00514D10">
            <w:pPr>
              <w:spacing w:line="276" w:lineRule="auto"/>
              <w:jc w:val="center"/>
              <w:rPr>
                <w:rFonts w:ascii="Arial Narrow" w:hAnsi="Arial Narrow"/>
              </w:rPr>
            </w:pPr>
            <w:r w:rsidRPr="00E62E5C">
              <w:rPr>
                <w:rFonts w:ascii="Arial Narrow" w:hAnsi="Arial Narrow"/>
              </w:rPr>
              <w:t>5,19</w:t>
            </w:r>
            <w:r w:rsidR="00ED29E4">
              <w:rPr>
                <w:rFonts w:ascii="Arial Narrow" w:hAnsi="Arial Narrow"/>
              </w:rPr>
              <w:t xml:space="preserve"> l</w:t>
            </w:r>
          </w:p>
        </w:tc>
      </w:tr>
    </w:tbl>
    <w:p w:rsidR="00CB29BE" w:rsidRPr="00F54FD8" w:rsidRDefault="00CB29BE" w:rsidP="00E8284D">
      <w:pPr>
        <w:spacing w:before="240" w:after="240" w:line="276" w:lineRule="auto"/>
        <w:jc w:val="center"/>
        <w:rPr>
          <w:rFonts w:ascii="Arial Narrow" w:hAnsi="Arial Narrow"/>
          <w:iCs/>
        </w:rPr>
      </w:pPr>
      <w:r w:rsidRPr="00F54FD8">
        <w:rPr>
          <w:rFonts w:ascii="Arial Narrow" w:hAnsi="Arial Narrow"/>
          <w:iCs/>
        </w:rPr>
        <w:t>Źródło:</w:t>
      </w:r>
      <w:r w:rsidRPr="008F40CB">
        <w:rPr>
          <w:rFonts w:ascii="Arial Narrow" w:hAnsi="Arial Narrow"/>
          <w:iCs/>
          <w:u w:val="single"/>
        </w:rPr>
        <w:t>http://www.parpa.pl/index.php?option=com_content&amp;task=view&amp;id=156&amp;Itemid=145</w:t>
      </w:r>
    </w:p>
    <w:p w:rsidR="00DC42BC" w:rsidRDefault="00CB29BE" w:rsidP="0090269F">
      <w:pPr>
        <w:spacing w:after="240" w:line="276" w:lineRule="auto"/>
        <w:jc w:val="both"/>
        <w:rPr>
          <w:rFonts w:ascii="Arial Narrow" w:hAnsi="Arial Narrow"/>
        </w:rPr>
      </w:pPr>
      <w:r w:rsidRPr="00F54FD8">
        <w:rPr>
          <w:rFonts w:ascii="Arial Narrow" w:hAnsi="Arial Narrow"/>
          <w:b/>
        </w:rPr>
        <w:t xml:space="preserve">* </w:t>
      </w:r>
      <w:r w:rsidRPr="00F54FD8">
        <w:rPr>
          <w:rFonts w:ascii="Arial Narrow" w:hAnsi="Arial Narrow"/>
        </w:rPr>
        <w:t xml:space="preserve">Przyjmuje się założenie, iż w jednym litrze piwa zawartych jest 5,5% alkoholu, a w winie (miodzie pitnym) zawartych jest 12% </w:t>
      </w:r>
      <w:r w:rsidR="00B61B69">
        <w:rPr>
          <w:rFonts w:ascii="Arial Narrow" w:hAnsi="Arial Narrow"/>
        </w:rPr>
        <w:br/>
      </w:r>
      <w:r w:rsidR="0090269F">
        <w:rPr>
          <w:rFonts w:ascii="Arial Narrow" w:hAnsi="Arial Narrow"/>
        </w:rPr>
        <w:t>alkoholu.</w:t>
      </w:r>
    </w:p>
    <w:p w:rsidR="00CB29BE" w:rsidRPr="004E4212" w:rsidRDefault="00CB29BE" w:rsidP="0090269F">
      <w:pPr>
        <w:spacing w:line="276" w:lineRule="auto"/>
        <w:jc w:val="both"/>
        <w:rPr>
          <w:rFonts w:ascii="Arial Narrow" w:hAnsi="Arial Narrow"/>
          <w:sz w:val="24"/>
          <w:szCs w:val="24"/>
        </w:rPr>
      </w:pPr>
      <w:r w:rsidRPr="004E4212">
        <w:rPr>
          <w:rFonts w:ascii="Arial Narrow" w:hAnsi="Arial Narrow"/>
          <w:sz w:val="24"/>
          <w:szCs w:val="24"/>
        </w:rPr>
        <w:t>Według Diagnozy Społecznej 2013,</w:t>
      </w:r>
      <w:r w:rsidRPr="004E4212">
        <w:rPr>
          <w:rFonts w:ascii="Arial Narrow" w:hAnsi="Arial Narrow"/>
          <w:color w:val="FF0000"/>
          <w:sz w:val="24"/>
          <w:szCs w:val="24"/>
        </w:rPr>
        <w:t xml:space="preserve"> </w:t>
      </w:r>
      <w:r w:rsidRPr="004E4212">
        <w:rPr>
          <w:rFonts w:ascii="Arial Narrow" w:hAnsi="Arial Narrow"/>
          <w:sz w:val="24"/>
          <w:szCs w:val="24"/>
        </w:rPr>
        <w:t>odsetek osób, które na kłopoty reagują sięganiem p</w:t>
      </w:r>
      <w:r w:rsidR="00C30389">
        <w:rPr>
          <w:rFonts w:ascii="Arial Narrow" w:hAnsi="Arial Narrow"/>
          <w:sz w:val="24"/>
          <w:szCs w:val="24"/>
        </w:rPr>
        <w:t>o alkohol</w:t>
      </w:r>
      <w:r w:rsidR="007F375D">
        <w:rPr>
          <w:rFonts w:ascii="Arial Narrow" w:hAnsi="Arial Narrow"/>
          <w:sz w:val="24"/>
          <w:szCs w:val="24"/>
        </w:rPr>
        <w:t xml:space="preserve"> jest mniejszy (3,9% obecnie,</w:t>
      </w:r>
      <w:r w:rsidRPr="004E4212">
        <w:rPr>
          <w:rFonts w:ascii="Arial Narrow" w:hAnsi="Arial Narrow"/>
          <w:sz w:val="24"/>
          <w:szCs w:val="24"/>
        </w:rPr>
        <w:t xml:space="preserve"> dwa lata temu 3,4%) niż odsetek osób, które przyznają się</w:t>
      </w:r>
      <w:r w:rsidR="007F375D">
        <w:rPr>
          <w:rFonts w:ascii="Arial Narrow" w:hAnsi="Arial Narrow"/>
          <w:sz w:val="24"/>
          <w:szCs w:val="24"/>
        </w:rPr>
        <w:t xml:space="preserve"> do nadużywania alkoholu </w:t>
      </w:r>
      <w:r w:rsidR="00C30389">
        <w:rPr>
          <w:rFonts w:ascii="Arial Narrow" w:hAnsi="Arial Narrow"/>
          <w:sz w:val="24"/>
          <w:szCs w:val="24"/>
        </w:rPr>
        <w:br/>
      </w:r>
      <w:r w:rsidR="007F375D">
        <w:rPr>
          <w:rFonts w:ascii="Arial Narrow" w:hAnsi="Arial Narrow"/>
          <w:sz w:val="24"/>
          <w:szCs w:val="24"/>
        </w:rPr>
        <w:t>(6,7%</w:t>
      </w:r>
      <w:r w:rsidR="00C30389">
        <w:rPr>
          <w:rFonts w:ascii="Arial Narrow" w:hAnsi="Arial Narrow"/>
          <w:sz w:val="24"/>
          <w:szCs w:val="24"/>
        </w:rPr>
        <w:t xml:space="preserve"> </w:t>
      </w:r>
      <w:r w:rsidR="007F375D">
        <w:rPr>
          <w:rFonts w:ascii="Arial Narrow" w:hAnsi="Arial Narrow"/>
          <w:sz w:val="24"/>
          <w:szCs w:val="24"/>
        </w:rPr>
        <w:t>obecnie,</w:t>
      </w:r>
      <w:r w:rsidRPr="004E4212">
        <w:rPr>
          <w:rFonts w:ascii="Arial Narrow" w:hAnsi="Arial Narrow"/>
          <w:sz w:val="24"/>
          <w:szCs w:val="24"/>
        </w:rPr>
        <w:t xml:space="preserve"> dwa lata temu 6,8%). W przekroju grup zawodowych najbardziej dotkniętymi problemem alkoho</w:t>
      </w:r>
      <w:r w:rsidR="007F375D">
        <w:rPr>
          <w:rFonts w:ascii="Arial Narrow" w:hAnsi="Arial Narrow"/>
          <w:sz w:val="24"/>
          <w:szCs w:val="24"/>
        </w:rPr>
        <w:t>lowym są robotnicy budowlani (16,9</w:t>
      </w:r>
      <w:r w:rsidRPr="004E4212">
        <w:rPr>
          <w:rFonts w:ascii="Arial Narrow" w:hAnsi="Arial Narrow"/>
          <w:sz w:val="24"/>
          <w:szCs w:val="24"/>
        </w:rPr>
        <w:t>%</w:t>
      </w:r>
      <w:r w:rsidR="009C6EA2">
        <w:rPr>
          <w:rFonts w:ascii="Arial Narrow" w:hAnsi="Arial Narrow"/>
          <w:sz w:val="24"/>
          <w:szCs w:val="24"/>
        </w:rPr>
        <w:t>), robotnicy pomocniczy w górnictwie i budownictwie</w:t>
      </w:r>
      <w:r w:rsidRPr="004E4212">
        <w:rPr>
          <w:rFonts w:ascii="Arial Narrow" w:hAnsi="Arial Narrow"/>
          <w:sz w:val="24"/>
          <w:szCs w:val="24"/>
        </w:rPr>
        <w:t xml:space="preserve"> (16,4%), agenci </w:t>
      </w:r>
      <w:r w:rsidR="009C6EA2">
        <w:rPr>
          <w:rFonts w:ascii="Arial Narrow" w:hAnsi="Arial Narrow"/>
          <w:sz w:val="24"/>
          <w:szCs w:val="24"/>
        </w:rPr>
        <w:t xml:space="preserve">i pośrednicy </w:t>
      </w:r>
      <w:r w:rsidRPr="004E4212">
        <w:rPr>
          <w:rFonts w:ascii="Arial Narrow" w:hAnsi="Arial Narrow"/>
          <w:sz w:val="24"/>
          <w:szCs w:val="24"/>
        </w:rPr>
        <w:t>handlowi</w:t>
      </w:r>
      <w:r w:rsidR="009C6EA2">
        <w:rPr>
          <w:rFonts w:ascii="Arial Narrow" w:hAnsi="Arial Narrow"/>
          <w:sz w:val="24"/>
          <w:szCs w:val="24"/>
        </w:rPr>
        <w:t xml:space="preserve"> i biznesowi</w:t>
      </w:r>
      <w:r w:rsidRPr="004E4212">
        <w:rPr>
          <w:rFonts w:ascii="Arial Narrow" w:hAnsi="Arial Narrow"/>
          <w:sz w:val="24"/>
          <w:szCs w:val="24"/>
        </w:rPr>
        <w:t xml:space="preserve"> (15,6%), robotnicy w przetwórstwie s</w:t>
      </w:r>
      <w:r w:rsidR="009C6EA2">
        <w:rPr>
          <w:rFonts w:ascii="Arial Narrow" w:hAnsi="Arial Narrow"/>
          <w:sz w:val="24"/>
          <w:szCs w:val="24"/>
        </w:rPr>
        <w:t xml:space="preserve">pożywczym (14,6%), </w:t>
      </w:r>
      <w:r w:rsidRPr="004E4212">
        <w:rPr>
          <w:rFonts w:ascii="Arial Narrow" w:hAnsi="Arial Narrow"/>
          <w:sz w:val="24"/>
          <w:szCs w:val="24"/>
        </w:rPr>
        <w:t>operatorzy innych maszyn i urządzeń (14,4%)</w:t>
      </w:r>
      <w:r w:rsidR="009C6EA2">
        <w:rPr>
          <w:rFonts w:ascii="Arial Narrow" w:hAnsi="Arial Narrow"/>
          <w:sz w:val="24"/>
          <w:szCs w:val="24"/>
        </w:rPr>
        <w:t>, rzemieślnicy (14,3%)</w:t>
      </w:r>
      <w:r w:rsidRPr="004E4212">
        <w:rPr>
          <w:rFonts w:ascii="Arial Narrow" w:hAnsi="Arial Narrow"/>
          <w:sz w:val="24"/>
          <w:szCs w:val="24"/>
        </w:rPr>
        <w:t>. Są to zawody typowo męskie. Najmniejszy odsetek nadużywających alkoholu jest wśród pielęgniarek</w:t>
      </w:r>
      <w:r w:rsidR="003D6E04">
        <w:rPr>
          <w:rFonts w:ascii="Arial Narrow" w:hAnsi="Arial Narrow"/>
          <w:sz w:val="24"/>
          <w:szCs w:val="24"/>
        </w:rPr>
        <w:t xml:space="preserve"> (2,5</w:t>
      </w:r>
      <w:r w:rsidR="009C6EA2">
        <w:rPr>
          <w:rFonts w:ascii="Arial Narrow" w:hAnsi="Arial Narrow"/>
          <w:sz w:val="24"/>
          <w:szCs w:val="24"/>
        </w:rPr>
        <w:t>%</w:t>
      </w:r>
      <w:r w:rsidR="003D6E04">
        <w:rPr>
          <w:rFonts w:ascii="Arial Narrow" w:hAnsi="Arial Narrow"/>
          <w:sz w:val="24"/>
          <w:szCs w:val="24"/>
        </w:rPr>
        <w:t>)</w:t>
      </w:r>
      <w:r w:rsidRPr="004E4212">
        <w:rPr>
          <w:rFonts w:ascii="Arial Narrow" w:hAnsi="Arial Narrow"/>
          <w:sz w:val="24"/>
          <w:szCs w:val="24"/>
        </w:rPr>
        <w:t xml:space="preserve"> i innych specjalistów ochrony zdrowia</w:t>
      </w:r>
      <w:r w:rsidR="003D6E04">
        <w:rPr>
          <w:rFonts w:ascii="Arial Narrow" w:hAnsi="Arial Narrow"/>
          <w:sz w:val="24"/>
          <w:szCs w:val="24"/>
        </w:rPr>
        <w:t xml:space="preserve"> (2,3</w:t>
      </w:r>
      <w:r w:rsidR="009C6EA2">
        <w:rPr>
          <w:rFonts w:ascii="Arial Narrow" w:hAnsi="Arial Narrow"/>
          <w:sz w:val="24"/>
          <w:szCs w:val="24"/>
        </w:rPr>
        <w:t>%</w:t>
      </w:r>
      <w:r w:rsidR="003D6E04">
        <w:rPr>
          <w:rFonts w:ascii="Arial Narrow" w:hAnsi="Arial Narrow"/>
          <w:sz w:val="24"/>
          <w:szCs w:val="24"/>
        </w:rPr>
        <w:t>)</w:t>
      </w:r>
      <w:r w:rsidR="00E8284D">
        <w:rPr>
          <w:rFonts w:ascii="Arial Narrow" w:hAnsi="Arial Narrow"/>
          <w:sz w:val="24"/>
          <w:szCs w:val="24"/>
        </w:rPr>
        <w:t>. W</w:t>
      </w:r>
      <w:r w:rsidR="003D6E04">
        <w:rPr>
          <w:rFonts w:ascii="Arial Narrow" w:hAnsi="Arial Narrow"/>
          <w:sz w:val="24"/>
          <w:szCs w:val="24"/>
        </w:rPr>
        <w:t>yjątek stanowią lekarze</w:t>
      </w:r>
      <w:r w:rsidRPr="004E4212">
        <w:rPr>
          <w:rFonts w:ascii="Arial Narrow" w:hAnsi="Arial Narrow"/>
          <w:sz w:val="24"/>
          <w:szCs w:val="24"/>
        </w:rPr>
        <w:t>,</w:t>
      </w:r>
      <w:r w:rsidR="009C6EA2">
        <w:rPr>
          <w:rFonts w:ascii="Arial Narrow" w:hAnsi="Arial Narrow"/>
          <w:sz w:val="24"/>
          <w:szCs w:val="24"/>
        </w:rPr>
        <w:t xml:space="preserve"> weterynarze, dentyści,</w:t>
      </w:r>
      <w:r w:rsidRPr="004E4212">
        <w:rPr>
          <w:rFonts w:ascii="Arial Narrow" w:hAnsi="Arial Narrow"/>
          <w:sz w:val="24"/>
          <w:szCs w:val="24"/>
        </w:rPr>
        <w:t xml:space="preserve"> którzy znacznie częściej przyznają się do nadużywania alkoholu (11</w:t>
      </w:r>
      <w:r w:rsidR="009C6EA2">
        <w:rPr>
          <w:rFonts w:ascii="Arial Narrow" w:hAnsi="Arial Narrow"/>
          <w:sz w:val="24"/>
          <w:szCs w:val="24"/>
        </w:rPr>
        <w:t>,1</w:t>
      </w:r>
      <w:r w:rsidRPr="004E4212">
        <w:rPr>
          <w:rFonts w:ascii="Arial Narrow" w:hAnsi="Arial Narrow"/>
          <w:sz w:val="24"/>
          <w:szCs w:val="24"/>
        </w:rPr>
        <w:t>%).</w:t>
      </w:r>
    </w:p>
    <w:p w:rsidR="00CB29BE" w:rsidRPr="004E4212" w:rsidRDefault="00CB29BE" w:rsidP="0090269F">
      <w:pPr>
        <w:spacing w:line="276" w:lineRule="auto"/>
        <w:jc w:val="both"/>
        <w:rPr>
          <w:rFonts w:ascii="Arial Narrow" w:hAnsi="Arial Narrow"/>
          <w:color w:val="FF0000"/>
          <w:sz w:val="24"/>
          <w:szCs w:val="24"/>
        </w:rPr>
      </w:pPr>
      <w:r w:rsidRPr="004E4212">
        <w:rPr>
          <w:rFonts w:ascii="Arial Narrow" w:hAnsi="Arial Narrow"/>
          <w:sz w:val="24"/>
          <w:szCs w:val="24"/>
        </w:rPr>
        <w:t>Prawdopodobieństwo nadużywania alkoholu jest niemal 5-krotnie mniejsze wśród kobiet</w:t>
      </w:r>
      <w:r w:rsidR="003D6E04">
        <w:rPr>
          <w:rFonts w:ascii="Arial Narrow" w:hAnsi="Arial Narrow"/>
          <w:sz w:val="24"/>
          <w:szCs w:val="24"/>
        </w:rPr>
        <w:t xml:space="preserve"> (2,6)</w:t>
      </w:r>
      <w:r w:rsidRPr="004E4212">
        <w:rPr>
          <w:rFonts w:ascii="Arial Narrow" w:hAnsi="Arial Narrow"/>
          <w:sz w:val="24"/>
          <w:szCs w:val="24"/>
        </w:rPr>
        <w:t xml:space="preserve"> niż wśród mężczyzn</w:t>
      </w:r>
      <w:r w:rsidR="003D6E04">
        <w:rPr>
          <w:rFonts w:ascii="Arial Narrow" w:hAnsi="Arial Narrow"/>
          <w:sz w:val="24"/>
          <w:szCs w:val="24"/>
        </w:rPr>
        <w:t xml:space="preserve"> (11,4)</w:t>
      </w:r>
      <w:r w:rsidRPr="004E4212">
        <w:rPr>
          <w:rFonts w:ascii="Arial Narrow" w:hAnsi="Arial Narrow"/>
          <w:sz w:val="24"/>
          <w:szCs w:val="24"/>
        </w:rPr>
        <w:t>. W porównaniu z najmłodszymi respondentami (16-24 lata</w:t>
      </w:r>
      <w:r w:rsidR="003D6E04">
        <w:rPr>
          <w:rFonts w:ascii="Arial Narrow" w:hAnsi="Arial Narrow"/>
          <w:sz w:val="24"/>
          <w:szCs w:val="24"/>
        </w:rPr>
        <w:t xml:space="preserve"> – grupa odniesienia</w:t>
      </w:r>
      <w:r w:rsidRPr="004E4212">
        <w:rPr>
          <w:rFonts w:ascii="Arial Narrow" w:hAnsi="Arial Narrow"/>
          <w:sz w:val="24"/>
          <w:szCs w:val="24"/>
        </w:rPr>
        <w:t xml:space="preserve">) istotnie mniejsze prawdopodobieństwo wystąpienia problemu alkoholowego występuje tylko wśród najstarszych </w:t>
      </w:r>
      <w:r w:rsidR="00C30389">
        <w:rPr>
          <w:rFonts w:ascii="Arial Narrow" w:hAnsi="Arial Narrow"/>
          <w:sz w:val="24"/>
          <w:szCs w:val="24"/>
        </w:rPr>
        <w:br/>
        <w:t>(65+</w:t>
      </w:r>
      <w:r w:rsidRPr="004E4212">
        <w:rPr>
          <w:rFonts w:ascii="Arial Narrow" w:hAnsi="Arial Narrow"/>
          <w:sz w:val="24"/>
          <w:szCs w:val="24"/>
        </w:rPr>
        <w:t>lat</w:t>
      </w:r>
      <w:r w:rsidR="00C30389">
        <w:rPr>
          <w:rFonts w:ascii="Arial Narrow" w:hAnsi="Arial Narrow"/>
          <w:sz w:val="24"/>
          <w:szCs w:val="24"/>
        </w:rPr>
        <w:t xml:space="preserve">). </w:t>
      </w:r>
      <w:r w:rsidRPr="004E4212">
        <w:rPr>
          <w:rFonts w:ascii="Arial Narrow" w:hAnsi="Arial Narrow"/>
          <w:sz w:val="24"/>
          <w:szCs w:val="24"/>
        </w:rPr>
        <w:t>Czynnikiem różnicującym powszechność nadużywania alkoholu jest klasa miejscowości zamieszkania: w mniejszych miastach, a zwłaszcza na wsi problem ten jest zdecydowanie mniej powszechny niż w dużych aglomeracjach</w:t>
      </w:r>
      <w:r w:rsidR="003D6E04">
        <w:rPr>
          <w:rFonts w:ascii="Arial Narrow" w:hAnsi="Arial Narrow"/>
          <w:sz w:val="24"/>
          <w:szCs w:val="24"/>
        </w:rPr>
        <w:t xml:space="preserve"> tj. 100-200 tys. </w:t>
      </w:r>
      <w:r w:rsidR="00F54FD8">
        <w:rPr>
          <w:rFonts w:ascii="Arial Narrow" w:hAnsi="Arial Narrow"/>
          <w:sz w:val="24"/>
          <w:szCs w:val="24"/>
        </w:rPr>
        <w:t>mieszkańców</w:t>
      </w:r>
      <w:r w:rsidRPr="004E4212">
        <w:rPr>
          <w:rFonts w:ascii="Arial Narrow" w:hAnsi="Arial Narrow"/>
          <w:sz w:val="24"/>
          <w:szCs w:val="24"/>
        </w:rPr>
        <w:t xml:space="preserve">. Osoby z wykształceniem wyższym, średnim i zasadniczym zawodowym rzadziej od osób z wykształceniem podstawowym nadużywają alkoholu. Częściej w porównaniu </w:t>
      </w:r>
      <w:r w:rsidR="00C30389">
        <w:rPr>
          <w:rFonts w:ascii="Arial Narrow" w:hAnsi="Arial Narrow"/>
          <w:sz w:val="24"/>
          <w:szCs w:val="24"/>
        </w:rPr>
        <w:br/>
      </w:r>
      <w:r w:rsidRPr="004E4212">
        <w:rPr>
          <w:rFonts w:ascii="Arial Narrow" w:hAnsi="Arial Narrow"/>
          <w:sz w:val="24"/>
          <w:szCs w:val="24"/>
        </w:rPr>
        <w:t xml:space="preserve">z innymi grupami społeczno-zawodowymi przy kontroli pozostałych cech nadużywanie alkoholu występuje </w:t>
      </w:r>
      <w:r w:rsidR="00C30389">
        <w:rPr>
          <w:rFonts w:ascii="Arial Narrow" w:hAnsi="Arial Narrow"/>
          <w:sz w:val="24"/>
          <w:szCs w:val="24"/>
        </w:rPr>
        <w:br/>
      </w:r>
      <w:r w:rsidRPr="004E4212">
        <w:rPr>
          <w:rFonts w:ascii="Arial Narrow" w:hAnsi="Arial Narrow"/>
          <w:sz w:val="24"/>
          <w:szCs w:val="24"/>
        </w:rPr>
        <w:t xml:space="preserve">w grupie bezrobotnych, a w dalszej kolejności innych biernych zawodowo i pracowników sektora prywatnego. </w:t>
      </w:r>
      <w:r w:rsidR="00C30389">
        <w:rPr>
          <w:rFonts w:ascii="Arial Narrow" w:hAnsi="Arial Narrow"/>
          <w:sz w:val="24"/>
          <w:szCs w:val="24"/>
        </w:rPr>
        <w:br/>
      </w:r>
      <w:r w:rsidRPr="004E4212">
        <w:rPr>
          <w:rFonts w:ascii="Arial Narrow" w:hAnsi="Arial Narrow"/>
          <w:sz w:val="24"/>
          <w:szCs w:val="24"/>
        </w:rPr>
        <w:lastRenderedPageBreak/>
        <w:t>W porównaniu z osobami żyjącymi w stanie wolnym o ponad 30 proc. rzadziej nadużywają alkoholu osoby żyjące w małżeństwie</w:t>
      </w:r>
      <w:r w:rsidR="00F54FD8">
        <w:rPr>
          <w:rFonts w:ascii="Arial Narrow" w:hAnsi="Arial Narrow"/>
          <w:sz w:val="24"/>
          <w:szCs w:val="24"/>
        </w:rPr>
        <w:t>,</w:t>
      </w:r>
      <w:r w:rsidRPr="004E4212">
        <w:rPr>
          <w:rFonts w:ascii="Arial Narrow" w:hAnsi="Arial Narrow"/>
          <w:sz w:val="24"/>
          <w:szCs w:val="24"/>
        </w:rPr>
        <w:t xml:space="preserve"> a o 30 proc. częściej osoby rozwiedzione. Stres życiowy niezwykle silnie wiąże się </w:t>
      </w:r>
      <w:r w:rsidR="00C30389">
        <w:rPr>
          <w:rFonts w:ascii="Arial Narrow" w:hAnsi="Arial Narrow"/>
          <w:sz w:val="24"/>
          <w:szCs w:val="24"/>
        </w:rPr>
        <w:br/>
      </w:r>
      <w:r w:rsidRPr="004E4212">
        <w:rPr>
          <w:rFonts w:ascii="Arial Narrow" w:hAnsi="Arial Narrow"/>
          <w:sz w:val="24"/>
          <w:szCs w:val="24"/>
        </w:rPr>
        <w:t xml:space="preserve">z nadużywaniem alkoholu. Osoby doświadczające wysokiego poziomu stresu nadużywają alkoholu prawie </w:t>
      </w:r>
      <w:r w:rsidR="00C30389">
        <w:rPr>
          <w:rFonts w:ascii="Arial Narrow" w:hAnsi="Arial Narrow"/>
          <w:sz w:val="24"/>
          <w:szCs w:val="24"/>
        </w:rPr>
        <w:br/>
      </w:r>
      <w:r w:rsidRPr="004E4212">
        <w:rPr>
          <w:rFonts w:ascii="Arial Narrow" w:hAnsi="Arial Narrow"/>
          <w:sz w:val="24"/>
          <w:szCs w:val="24"/>
        </w:rPr>
        <w:t>4 razy częściej w porównaniu z osobami doświadczającymi niewielkiego stresu. Oczywiście związek przyczynowy może być tu dwustronny: zarówno stres może skłaniać do picia, jak i nadużywanie alkoholu może wywoływać różne problemy życiowe</w:t>
      </w:r>
      <w:r w:rsidRPr="004E4212">
        <w:rPr>
          <w:rStyle w:val="Odwoanieprzypisudolnego"/>
          <w:rFonts w:ascii="Arial Narrow" w:hAnsi="Arial Narrow"/>
          <w:sz w:val="24"/>
          <w:szCs w:val="24"/>
        </w:rPr>
        <w:footnoteReference w:id="1"/>
      </w:r>
      <w:r w:rsidR="00D70A15" w:rsidRPr="004E4212">
        <w:rPr>
          <w:rFonts w:ascii="Arial Narrow" w:hAnsi="Arial Narrow"/>
          <w:sz w:val="24"/>
          <w:szCs w:val="24"/>
        </w:rPr>
        <w:t>.</w:t>
      </w:r>
    </w:p>
    <w:p w:rsidR="00C36013" w:rsidRPr="00BE2C83" w:rsidRDefault="00CB29BE" w:rsidP="0090269F">
      <w:pPr>
        <w:spacing w:after="240" w:line="276" w:lineRule="auto"/>
        <w:jc w:val="both"/>
        <w:rPr>
          <w:rFonts w:ascii="Arial Narrow" w:hAnsi="Arial Narrow"/>
        </w:rPr>
      </w:pPr>
      <w:r w:rsidRPr="004E4212">
        <w:rPr>
          <w:rFonts w:ascii="Arial Narrow" w:hAnsi="Arial Narrow"/>
          <w:sz w:val="24"/>
          <w:szCs w:val="24"/>
        </w:rPr>
        <w:t>Spożywanie alkoholu jest najbardziej rozpowszechnionym zachowaniem ryzykownym nie tylko wśród osób dorosłych</w:t>
      </w:r>
      <w:r w:rsidR="007702A2">
        <w:rPr>
          <w:rFonts w:ascii="Arial Narrow" w:hAnsi="Arial Narrow"/>
          <w:sz w:val="24"/>
          <w:szCs w:val="24"/>
        </w:rPr>
        <w:t xml:space="preserve">, </w:t>
      </w:r>
      <w:r w:rsidRPr="004E4212">
        <w:rPr>
          <w:rFonts w:ascii="Arial Narrow" w:hAnsi="Arial Narrow"/>
          <w:sz w:val="24"/>
          <w:szCs w:val="24"/>
        </w:rPr>
        <w:t xml:space="preserve">ale i wśród nastolatków. Badania ESPAD z 2011 roku zrealizowane wśród uczniów dwóch roczników: </w:t>
      </w:r>
      <w:r w:rsidRPr="00F54FD8">
        <w:rPr>
          <w:rFonts w:ascii="Arial Narrow" w:hAnsi="Arial Narrow"/>
          <w:sz w:val="24"/>
          <w:szCs w:val="24"/>
        </w:rPr>
        <w:t>w wieku: 15-16 lat (trzecie klasy gimnazjum) i 17-18 lat (drugie klasy szkół ponadgimnazjalnych) wskazały, iż młodzież w większości zalicza się do konsumentów alkoholu, pije przede wszystkim piwo, rzadziej sięgając po inne napoje, a poważnym problemem staje się upijanie. Ponadto nastąpiło zahamowanie procesu zmniejsza</w:t>
      </w:r>
      <w:r w:rsidR="006D35F0" w:rsidRPr="00F54FD8">
        <w:rPr>
          <w:rFonts w:ascii="Arial Narrow" w:hAnsi="Arial Narrow"/>
          <w:sz w:val="24"/>
          <w:szCs w:val="24"/>
        </w:rPr>
        <w:t>nia się różnic miedzy chłopcami</w:t>
      </w:r>
      <w:r w:rsidRPr="00F54FD8">
        <w:rPr>
          <w:rFonts w:ascii="Arial Narrow" w:hAnsi="Arial Narrow"/>
          <w:sz w:val="24"/>
          <w:szCs w:val="24"/>
        </w:rPr>
        <w:t xml:space="preserve"> i dziewczętami w spożyciu napojów alkoholowych</w:t>
      </w:r>
      <w:r w:rsidR="00C2381E" w:rsidRPr="00F54FD8">
        <w:rPr>
          <w:rFonts w:ascii="Arial Narrow" w:hAnsi="Arial Narrow"/>
          <w:sz w:val="24"/>
          <w:szCs w:val="24"/>
        </w:rPr>
        <w:t xml:space="preserve"> (Tabela 2).</w:t>
      </w:r>
      <w:r w:rsidR="00F54FD8" w:rsidRPr="00F54FD8">
        <w:rPr>
          <w:rFonts w:ascii="Arial Narrow" w:hAnsi="Arial Narrow"/>
          <w:sz w:val="24"/>
          <w:szCs w:val="24"/>
        </w:rPr>
        <w:t xml:space="preserve"> </w:t>
      </w:r>
      <w:r w:rsidRPr="00F54FD8">
        <w:rPr>
          <w:rFonts w:ascii="Arial Narrow" w:hAnsi="Arial Narrow"/>
          <w:sz w:val="24"/>
          <w:szCs w:val="24"/>
        </w:rPr>
        <w:t>Zauważono także niewielką tendencję spadkową w traktowaniu picia alkoholu jako zachowania bardzo ryzykownego. Według ocen badanych nastąpił również spadek dostępności napojów alkoholowych oraz spadek zakupów</w:t>
      </w:r>
      <w:r w:rsidRPr="00F54FD8">
        <w:rPr>
          <w:rStyle w:val="Odwoanieprzypisudolnego"/>
          <w:rFonts w:ascii="Arial Narrow" w:hAnsi="Arial Narrow"/>
          <w:sz w:val="24"/>
          <w:szCs w:val="24"/>
        </w:rPr>
        <w:footnoteReference w:id="2"/>
      </w:r>
      <w:r w:rsidRPr="00F54FD8">
        <w:rPr>
          <w:rFonts w:ascii="Arial Narrow" w:hAnsi="Arial Narrow"/>
          <w:sz w:val="24"/>
          <w:szCs w:val="24"/>
        </w:rPr>
        <w:t>.</w:t>
      </w:r>
    </w:p>
    <w:p w:rsidR="00CB29BE" w:rsidRPr="00BE2C83" w:rsidRDefault="00CB29BE" w:rsidP="0090269F">
      <w:pPr>
        <w:spacing w:after="240"/>
        <w:jc w:val="center"/>
        <w:rPr>
          <w:rFonts w:ascii="Arial Narrow" w:hAnsi="Arial Narrow"/>
        </w:rPr>
      </w:pPr>
      <w:r w:rsidRPr="00BE2C83">
        <w:rPr>
          <w:rFonts w:ascii="Arial Narrow" w:hAnsi="Arial Narrow"/>
        </w:rPr>
        <w:t>Tabela 2.  Picie napojów alkoholowych wśród chłopców i dziewcząt</w:t>
      </w:r>
      <w:r w:rsidR="00DA3AC3">
        <w:rPr>
          <w:rFonts w:ascii="Arial Narrow" w:hAnsi="Arial Narrow"/>
        </w:rPr>
        <w:t xml:space="preserve"> w 2011 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2"/>
        <w:tblDescription w:val=" Picie napojów alkoholowych wśród chłopców i dziewcząt w 2011 r."/>
      </w:tblPr>
      <w:tblGrid>
        <w:gridCol w:w="1839"/>
        <w:gridCol w:w="1929"/>
        <w:gridCol w:w="1230"/>
        <w:gridCol w:w="1255"/>
      </w:tblGrid>
      <w:tr w:rsidR="00CB29BE" w:rsidRPr="00334FA5" w:rsidTr="005D48A0">
        <w:trPr>
          <w:trHeight w:val="347"/>
          <w:jc w:val="center"/>
        </w:trPr>
        <w:tc>
          <w:tcPr>
            <w:tcW w:w="1831" w:type="dxa"/>
            <w:shd w:val="clear" w:color="auto" w:fill="FF9900"/>
            <w:vAlign w:val="center"/>
          </w:tcPr>
          <w:p w:rsidR="00CB29BE" w:rsidRPr="00334FA5" w:rsidRDefault="00CB29BE" w:rsidP="005D48A0">
            <w:pPr>
              <w:tabs>
                <w:tab w:val="center" w:pos="4536"/>
                <w:tab w:val="right" w:pos="9072"/>
              </w:tabs>
              <w:spacing w:after="120"/>
              <w:jc w:val="center"/>
              <w:rPr>
                <w:rFonts w:ascii="Arial Narrow" w:hAnsi="Arial Narrow"/>
                <w:b/>
              </w:rPr>
            </w:pPr>
            <w:r w:rsidRPr="00334FA5">
              <w:rPr>
                <w:rFonts w:ascii="Arial Narrow" w:hAnsi="Arial Narrow"/>
                <w:b/>
              </w:rPr>
              <w:t>Poziom klasy</w:t>
            </w:r>
          </w:p>
        </w:tc>
        <w:tc>
          <w:tcPr>
            <w:tcW w:w="1929" w:type="dxa"/>
            <w:shd w:val="clear" w:color="auto" w:fill="FF9900"/>
            <w:vAlign w:val="center"/>
          </w:tcPr>
          <w:p w:rsidR="00CB29BE" w:rsidRPr="00334FA5" w:rsidRDefault="00CB29BE" w:rsidP="005D48A0">
            <w:pPr>
              <w:tabs>
                <w:tab w:val="center" w:pos="4536"/>
                <w:tab w:val="right" w:pos="9072"/>
              </w:tabs>
              <w:spacing w:after="120"/>
              <w:jc w:val="center"/>
              <w:rPr>
                <w:rFonts w:ascii="Arial Narrow" w:hAnsi="Arial Narrow"/>
                <w:b/>
              </w:rPr>
            </w:pPr>
            <w:r>
              <w:rPr>
                <w:rFonts w:ascii="Arial Narrow" w:hAnsi="Arial Narrow"/>
                <w:b/>
              </w:rPr>
              <w:t>Częstotliwość</w:t>
            </w:r>
          </w:p>
        </w:tc>
        <w:tc>
          <w:tcPr>
            <w:tcW w:w="1230" w:type="dxa"/>
            <w:shd w:val="clear" w:color="auto" w:fill="FF9900"/>
            <w:vAlign w:val="center"/>
          </w:tcPr>
          <w:p w:rsidR="00CB29BE" w:rsidRPr="00334FA5" w:rsidRDefault="00C36013" w:rsidP="005D48A0">
            <w:pPr>
              <w:tabs>
                <w:tab w:val="center" w:pos="4536"/>
                <w:tab w:val="right" w:pos="9072"/>
              </w:tabs>
              <w:spacing w:after="120"/>
              <w:jc w:val="center"/>
              <w:rPr>
                <w:rFonts w:ascii="Arial Narrow" w:hAnsi="Arial Narrow"/>
                <w:b/>
              </w:rPr>
            </w:pPr>
            <w:r>
              <w:rPr>
                <w:rFonts w:ascii="Arial Narrow" w:hAnsi="Arial Narrow"/>
                <w:b/>
              </w:rPr>
              <w:t>Odsetek chłopców</w:t>
            </w:r>
          </w:p>
        </w:tc>
        <w:tc>
          <w:tcPr>
            <w:tcW w:w="1255" w:type="dxa"/>
            <w:shd w:val="clear" w:color="auto" w:fill="FF9900"/>
            <w:vAlign w:val="center"/>
          </w:tcPr>
          <w:p w:rsidR="00C36013" w:rsidRDefault="00C36013" w:rsidP="00C36013">
            <w:pPr>
              <w:tabs>
                <w:tab w:val="center" w:pos="4536"/>
                <w:tab w:val="right" w:pos="9072"/>
              </w:tabs>
              <w:jc w:val="center"/>
              <w:rPr>
                <w:rFonts w:ascii="Arial Narrow" w:hAnsi="Arial Narrow"/>
                <w:b/>
              </w:rPr>
            </w:pPr>
            <w:r>
              <w:rPr>
                <w:rFonts w:ascii="Arial Narrow" w:hAnsi="Arial Narrow"/>
                <w:b/>
              </w:rPr>
              <w:t>Odsetek</w:t>
            </w:r>
          </w:p>
          <w:p w:rsidR="00CB29BE" w:rsidRPr="00334FA5" w:rsidRDefault="00C36013" w:rsidP="00C36013">
            <w:pPr>
              <w:tabs>
                <w:tab w:val="center" w:pos="4536"/>
                <w:tab w:val="right" w:pos="9072"/>
              </w:tabs>
              <w:jc w:val="center"/>
              <w:rPr>
                <w:rFonts w:ascii="Arial Narrow" w:hAnsi="Arial Narrow"/>
                <w:b/>
              </w:rPr>
            </w:pPr>
            <w:r>
              <w:rPr>
                <w:rFonts w:ascii="Arial Narrow" w:hAnsi="Arial Narrow"/>
                <w:b/>
              </w:rPr>
              <w:t>dziewcząt</w:t>
            </w:r>
          </w:p>
        </w:tc>
      </w:tr>
      <w:tr w:rsidR="00CB29BE" w:rsidRPr="00334FA5" w:rsidTr="005D48A0">
        <w:trPr>
          <w:trHeight w:val="311"/>
          <w:jc w:val="center"/>
        </w:trPr>
        <w:tc>
          <w:tcPr>
            <w:tcW w:w="1831" w:type="dxa"/>
            <w:vMerge w:val="restart"/>
            <w:shd w:val="clear" w:color="auto" w:fill="FFFF99"/>
            <w:vAlign w:val="center"/>
          </w:tcPr>
          <w:p w:rsidR="00CB29BE" w:rsidRPr="00334FA5" w:rsidRDefault="00CB29BE" w:rsidP="005D48A0">
            <w:pPr>
              <w:tabs>
                <w:tab w:val="center" w:pos="4536"/>
                <w:tab w:val="right" w:pos="9072"/>
              </w:tabs>
              <w:rPr>
                <w:rFonts w:ascii="Arial Narrow" w:hAnsi="Arial Narrow"/>
                <w:b/>
              </w:rPr>
            </w:pPr>
            <w:r w:rsidRPr="00334FA5">
              <w:rPr>
                <w:rFonts w:ascii="Arial Narrow" w:hAnsi="Arial Narrow"/>
                <w:b/>
              </w:rPr>
              <w:t>II klasy gimnazjum</w:t>
            </w:r>
          </w:p>
        </w:tc>
        <w:tc>
          <w:tcPr>
            <w:tcW w:w="1929" w:type="dxa"/>
            <w:vAlign w:val="center"/>
          </w:tcPr>
          <w:p w:rsidR="00CB29BE" w:rsidRPr="00334FA5" w:rsidRDefault="00CB29BE" w:rsidP="005D48A0">
            <w:pPr>
              <w:tabs>
                <w:tab w:val="center" w:pos="4536"/>
                <w:tab w:val="right" w:pos="9072"/>
              </w:tabs>
              <w:rPr>
                <w:rFonts w:ascii="Arial Narrow" w:hAnsi="Arial Narrow"/>
              </w:rPr>
            </w:pPr>
            <w:r w:rsidRPr="00334FA5">
              <w:rPr>
                <w:rFonts w:ascii="Arial Narrow" w:hAnsi="Arial Narrow"/>
              </w:rPr>
              <w:t>kiedykolwiek</w:t>
            </w:r>
            <w:r w:rsidR="00002FBB">
              <w:rPr>
                <w:rFonts w:ascii="Arial Narrow" w:hAnsi="Arial Narrow"/>
              </w:rPr>
              <w:t xml:space="preserve"> w</w:t>
            </w:r>
            <w:r w:rsidRPr="00334FA5">
              <w:rPr>
                <w:rFonts w:ascii="Arial Narrow" w:hAnsi="Arial Narrow"/>
              </w:rPr>
              <w:t xml:space="preserve"> życiu</w:t>
            </w:r>
          </w:p>
        </w:tc>
        <w:tc>
          <w:tcPr>
            <w:tcW w:w="1230" w:type="dxa"/>
            <w:vAlign w:val="center"/>
          </w:tcPr>
          <w:p w:rsidR="00CB29BE" w:rsidRPr="00334FA5" w:rsidRDefault="00CB29BE" w:rsidP="00E8284D">
            <w:pPr>
              <w:tabs>
                <w:tab w:val="center" w:pos="4536"/>
                <w:tab w:val="right" w:pos="9072"/>
              </w:tabs>
              <w:jc w:val="center"/>
              <w:rPr>
                <w:rFonts w:ascii="Arial Narrow" w:hAnsi="Arial Narrow"/>
              </w:rPr>
            </w:pPr>
            <w:r w:rsidRPr="00334FA5">
              <w:rPr>
                <w:rFonts w:ascii="Arial Narrow" w:hAnsi="Arial Narrow"/>
              </w:rPr>
              <w:t>89,0</w:t>
            </w:r>
            <w:r w:rsidR="00C36013">
              <w:rPr>
                <w:rFonts w:ascii="Arial Narrow" w:hAnsi="Arial Narrow"/>
              </w:rPr>
              <w:t>%</w:t>
            </w:r>
          </w:p>
        </w:tc>
        <w:tc>
          <w:tcPr>
            <w:tcW w:w="1255" w:type="dxa"/>
            <w:vAlign w:val="center"/>
          </w:tcPr>
          <w:p w:rsidR="00CB29BE" w:rsidRPr="00334FA5" w:rsidRDefault="00CB29BE" w:rsidP="00E8284D">
            <w:pPr>
              <w:tabs>
                <w:tab w:val="center" w:pos="4536"/>
                <w:tab w:val="right" w:pos="9072"/>
              </w:tabs>
              <w:jc w:val="center"/>
              <w:rPr>
                <w:rFonts w:ascii="Arial Narrow" w:hAnsi="Arial Narrow"/>
              </w:rPr>
            </w:pPr>
            <w:r w:rsidRPr="00334FA5">
              <w:rPr>
                <w:rFonts w:ascii="Arial Narrow" w:hAnsi="Arial Narrow"/>
              </w:rPr>
              <w:t>85,6</w:t>
            </w:r>
            <w:r w:rsidR="00C36013">
              <w:rPr>
                <w:rFonts w:ascii="Arial Narrow" w:hAnsi="Arial Narrow"/>
              </w:rPr>
              <w:t>%</w:t>
            </w:r>
          </w:p>
        </w:tc>
      </w:tr>
      <w:tr w:rsidR="00CB29BE" w:rsidRPr="007D7E76" w:rsidTr="005D48A0">
        <w:trPr>
          <w:jc w:val="center"/>
        </w:trPr>
        <w:tc>
          <w:tcPr>
            <w:tcW w:w="1831" w:type="dxa"/>
            <w:vMerge/>
            <w:shd w:val="clear" w:color="auto" w:fill="FFFF99"/>
            <w:vAlign w:val="center"/>
          </w:tcPr>
          <w:p w:rsidR="00CB29BE" w:rsidRPr="00334FA5" w:rsidRDefault="00CB29BE" w:rsidP="005D48A0">
            <w:pPr>
              <w:tabs>
                <w:tab w:val="center" w:pos="4536"/>
                <w:tab w:val="right" w:pos="9072"/>
              </w:tabs>
              <w:rPr>
                <w:rFonts w:ascii="Arial Narrow" w:hAnsi="Arial Narrow"/>
                <w:b/>
              </w:rPr>
            </w:pPr>
          </w:p>
        </w:tc>
        <w:tc>
          <w:tcPr>
            <w:tcW w:w="1929" w:type="dxa"/>
            <w:vAlign w:val="center"/>
          </w:tcPr>
          <w:p w:rsidR="00CB29BE" w:rsidRPr="007D7E76" w:rsidRDefault="00CB29BE" w:rsidP="005D48A0">
            <w:pPr>
              <w:tabs>
                <w:tab w:val="center" w:pos="4536"/>
                <w:tab w:val="right" w:pos="9072"/>
              </w:tabs>
              <w:rPr>
                <w:rFonts w:ascii="Arial Narrow" w:hAnsi="Arial Narrow"/>
              </w:rPr>
            </w:pPr>
            <w:r w:rsidRPr="007D7E76">
              <w:rPr>
                <w:rFonts w:ascii="Arial Narrow" w:hAnsi="Arial Narrow"/>
              </w:rPr>
              <w:t>w czasie 12 miesięcy przed badaniem</w:t>
            </w:r>
          </w:p>
        </w:tc>
        <w:tc>
          <w:tcPr>
            <w:tcW w:w="1230" w:type="dxa"/>
            <w:vAlign w:val="center"/>
          </w:tcPr>
          <w:p w:rsidR="00CB29BE" w:rsidRPr="00334FA5" w:rsidRDefault="00CB29BE" w:rsidP="00E8284D">
            <w:pPr>
              <w:tabs>
                <w:tab w:val="center" w:pos="4536"/>
                <w:tab w:val="right" w:pos="9072"/>
              </w:tabs>
              <w:jc w:val="center"/>
              <w:rPr>
                <w:rFonts w:ascii="Arial Narrow" w:hAnsi="Arial Narrow"/>
              </w:rPr>
            </w:pPr>
            <w:r w:rsidRPr="00334FA5">
              <w:rPr>
                <w:rFonts w:ascii="Arial Narrow" w:hAnsi="Arial Narrow"/>
              </w:rPr>
              <w:t>80,2</w:t>
            </w:r>
            <w:r w:rsidR="00C36013">
              <w:rPr>
                <w:rFonts w:ascii="Arial Narrow" w:hAnsi="Arial Narrow"/>
              </w:rPr>
              <w:t>%</w:t>
            </w:r>
          </w:p>
        </w:tc>
        <w:tc>
          <w:tcPr>
            <w:tcW w:w="1255" w:type="dxa"/>
            <w:vAlign w:val="center"/>
          </w:tcPr>
          <w:p w:rsidR="00CB29BE" w:rsidRPr="007D7E76" w:rsidRDefault="00CB29BE" w:rsidP="00E8284D">
            <w:pPr>
              <w:tabs>
                <w:tab w:val="center" w:pos="4536"/>
                <w:tab w:val="right" w:pos="9072"/>
              </w:tabs>
              <w:jc w:val="center"/>
              <w:rPr>
                <w:rFonts w:ascii="Arial Narrow" w:hAnsi="Arial Narrow"/>
              </w:rPr>
            </w:pPr>
            <w:r w:rsidRPr="00334FA5">
              <w:rPr>
                <w:rFonts w:ascii="Arial Narrow" w:hAnsi="Arial Narrow"/>
              </w:rPr>
              <w:t>76</w:t>
            </w:r>
            <w:r w:rsidRPr="007D7E76">
              <w:rPr>
                <w:rFonts w:ascii="Arial Narrow" w:hAnsi="Arial Narrow"/>
              </w:rPr>
              <w:t>,5</w:t>
            </w:r>
            <w:r w:rsidR="00C36013">
              <w:rPr>
                <w:rFonts w:ascii="Arial Narrow" w:hAnsi="Arial Narrow"/>
              </w:rPr>
              <w:t>%</w:t>
            </w:r>
          </w:p>
        </w:tc>
      </w:tr>
      <w:tr w:rsidR="00CB29BE" w:rsidRPr="007D7E76" w:rsidTr="005D48A0">
        <w:trPr>
          <w:jc w:val="center"/>
        </w:trPr>
        <w:tc>
          <w:tcPr>
            <w:tcW w:w="1831" w:type="dxa"/>
            <w:vMerge/>
            <w:shd w:val="clear" w:color="auto" w:fill="FFFF99"/>
            <w:vAlign w:val="center"/>
          </w:tcPr>
          <w:p w:rsidR="00CB29BE" w:rsidRPr="007D7E76" w:rsidRDefault="00CB29BE" w:rsidP="005D48A0">
            <w:pPr>
              <w:tabs>
                <w:tab w:val="center" w:pos="4536"/>
                <w:tab w:val="right" w:pos="9072"/>
              </w:tabs>
              <w:rPr>
                <w:rFonts w:ascii="Arial Narrow" w:hAnsi="Arial Narrow"/>
                <w:b/>
              </w:rPr>
            </w:pPr>
          </w:p>
        </w:tc>
        <w:tc>
          <w:tcPr>
            <w:tcW w:w="1929" w:type="dxa"/>
            <w:vAlign w:val="center"/>
          </w:tcPr>
          <w:p w:rsidR="00CB29BE" w:rsidRPr="007D7E76" w:rsidRDefault="00CB29BE" w:rsidP="00002FBB">
            <w:pPr>
              <w:tabs>
                <w:tab w:val="center" w:pos="4536"/>
                <w:tab w:val="right" w:pos="9072"/>
              </w:tabs>
              <w:rPr>
                <w:rFonts w:ascii="Arial Narrow" w:hAnsi="Arial Narrow"/>
              </w:rPr>
            </w:pPr>
            <w:r w:rsidRPr="007D7E76">
              <w:rPr>
                <w:rFonts w:ascii="Arial Narrow" w:hAnsi="Arial Narrow"/>
              </w:rPr>
              <w:t xml:space="preserve">w czasie </w:t>
            </w:r>
            <w:r w:rsidR="00002FBB">
              <w:rPr>
                <w:rFonts w:ascii="Arial Narrow" w:hAnsi="Arial Narrow"/>
              </w:rPr>
              <w:t xml:space="preserve">30 dni przed badaniem </w:t>
            </w:r>
            <w:r w:rsidRPr="007D7E76">
              <w:rPr>
                <w:rFonts w:ascii="Arial Narrow" w:hAnsi="Arial Narrow"/>
              </w:rPr>
              <w:t xml:space="preserve"> </w:t>
            </w:r>
          </w:p>
        </w:tc>
        <w:tc>
          <w:tcPr>
            <w:tcW w:w="1230" w:type="dxa"/>
            <w:vAlign w:val="center"/>
          </w:tcPr>
          <w:p w:rsidR="00CB29BE" w:rsidRPr="007D7E76" w:rsidRDefault="00CB29BE" w:rsidP="00E8284D">
            <w:pPr>
              <w:tabs>
                <w:tab w:val="center" w:pos="4536"/>
                <w:tab w:val="right" w:pos="9072"/>
              </w:tabs>
              <w:jc w:val="center"/>
              <w:rPr>
                <w:rFonts w:ascii="Arial Narrow" w:hAnsi="Arial Narrow"/>
              </w:rPr>
            </w:pPr>
            <w:r w:rsidRPr="007D7E76">
              <w:rPr>
                <w:rFonts w:ascii="Arial Narrow" w:hAnsi="Arial Narrow"/>
              </w:rPr>
              <w:t>62,3</w:t>
            </w:r>
            <w:r w:rsidR="00C36013">
              <w:rPr>
                <w:rFonts w:ascii="Arial Narrow" w:hAnsi="Arial Narrow"/>
              </w:rPr>
              <w:t>%</w:t>
            </w:r>
          </w:p>
        </w:tc>
        <w:tc>
          <w:tcPr>
            <w:tcW w:w="1255" w:type="dxa"/>
            <w:vAlign w:val="center"/>
          </w:tcPr>
          <w:p w:rsidR="00CB29BE" w:rsidRPr="007D7E76" w:rsidRDefault="00CB29BE" w:rsidP="00E8284D">
            <w:pPr>
              <w:tabs>
                <w:tab w:val="center" w:pos="4536"/>
                <w:tab w:val="right" w:pos="9072"/>
              </w:tabs>
              <w:jc w:val="center"/>
              <w:rPr>
                <w:rFonts w:ascii="Arial Narrow" w:hAnsi="Arial Narrow"/>
              </w:rPr>
            </w:pPr>
            <w:r w:rsidRPr="007D7E76">
              <w:rPr>
                <w:rFonts w:ascii="Arial Narrow" w:hAnsi="Arial Narrow"/>
              </w:rPr>
              <w:t>53,1</w:t>
            </w:r>
            <w:r w:rsidR="00C36013">
              <w:rPr>
                <w:rFonts w:ascii="Arial Narrow" w:hAnsi="Arial Narrow"/>
              </w:rPr>
              <w:t>%</w:t>
            </w:r>
          </w:p>
        </w:tc>
      </w:tr>
      <w:tr w:rsidR="00CB29BE" w:rsidRPr="007D7E76" w:rsidTr="005D48A0">
        <w:trPr>
          <w:trHeight w:val="257"/>
          <w:jc w:val="center"/>
        </w:trPr>
        <w:tc>
          <w:tcPr>
            <w:tcW w:w="1831" w:type="dxa"/>
            <w:vMerge w:val="restart"/>
            <w:shd w:val="clear" w:color="auto" w:fill="FFFF99"/>
            <w:vAlign w:val="center"/>
          </w:tcPr>
          <w:p w:rsidR="00CB29BE" w:rsidRPr="007D7E76" w:rsidRDefault="00CB29BE" w:rsidP="005D48A0">
            <w:pPr>
              <w:tabs>
                <w:tab w:val="center" w:pos="4536"/>
                <w:tab w:val="right" w:pos="9072"/>
              </w:tabs>
              <w:rPr>
                <w:rFonts w:ascii="Arial Narrow" w:hAnsi="Arial Narrow" w:cs="ArialMT"/>
                <w:b/>
              </w:rPr>
            </w:pPr>
            <w:r w:rsidRPr="007D7E76">
              <w:rPr>
                <w:rFonts w:ascii="Arial Narrow" w:hAnsi="Arial Narrow" w:cs="ArialMT"/>
                <w:b/>
              </w:rPr>
              <w:t>II klasy szkół</w:t>
            </w:r>
          </w:p>
          <w:p w:rsidR="00CB29BE" w:rsidRPr="007D7E76" w:rsidRDefault="00CB29BE" w:rsidP="005D48A0">
            <w:pPr>
              <w:tabs>
                <w:tab w:val="center" w:pos="4536"/>
                <w:tab w:val="right" w:pos="9072"/>
              </w:tabs>
              <w:rPr>
                <w:rFonts w:ascii="Arial Narrow" w:hAnsi="Arial Narrow"/>
                <w:b/>
              </w:rPr>
            </w:pPr>
            <w:r w:rsidRPr="007D7E76">
              <w:rPr>
                <w:rFonts w:ascii="Arial Narrow" w:hAnsi="Arial Narrow" w:cs="ArialMT"/>
                <w:b/>
              </w:rPr>
              <w:t>ponadgimnazjalnych</w:t>
            </w:r>
          </w:p>
        </w:tc>
        <w:tc>
          <w:tcPr>
            <w:tcW w:w="1929" w:type="dxa"/>
            <w:vAlign w:val="center"/>
          </w:tcPr>
          <w:p w:rsidR="00CB29BE" w:rsidRPr="007D7E76" w:rsidRDefault="00CB29BE" w:rsidP="005D48A0">
            <w:pPr>
              <w:tabs>
                <w:tab w:val="center" w:pos="4536"/>
                <w:tab w:val="right" w:pos="9072"/>
              </w:tabs>
              <w:rPr>
                <w:rFonts w:ascii="Arial Narrow" w:hAnsi="Arial Narrow"/>
              </w:rPr>
            </w:pPr>
            <w:r w:rsidRPr="007D7E76">
              <w:rPr>
                <w:rFonts w:ascii="Arial Narrow" w:hAnsi="Arial Narrow"/>
              </w:rPr>
              <w:t>kiedykolwiek życiu</w:t>
            </w:r>
          </w:p>
        </w:tc>
        <w:tc>
          <w:tcPr>
            <w:tcW w:w="1230" w:type="dxa"/>
            <w:vAlign w:val="center"/>
          </w:tcPr>
          <w:p w:rsidR="00CB29BE" w:rsidRPr="007D7E76" w:rsidRDefault="00CB29BE" w:rsidP="00E8284D">
            <w:pPr>
              <w:tabs>
                <w:tab w:val="center" w:pos="4536"/>
                <w:tab w:val="right" w:pos="9072"/>
              </w:tabs>
              <w:jc w:val="center"/>
              <w:rPr>
                <w:rFonts w:ascii="Arial Narrow" w:hAnsi="Arial Narrow"/>
              </w:rPr>
            </w:pPr>
            <w:r w:rsidRPr="007D7E76">
              <w:rPr>
                <w:rFonts w:ascii="Arial Narrow" w:hAnsi="Arial Narrow"/>
              </w:rPr>
              <w:t>96,2</w:t>
            </w:r>
            <w:r w:rsidR="00C36013">
              <w:rPr>
                <w:rFonts w:ascii="Arial Narrow" w:hAnsi="Arial Narrow"/>
              </w:rPr>
              <w:t>%</w:t>
            </w:r>
          </w:p>
        </w:tc>
        <w:tc>
          <w:tcPr>
            <w:tcW w:w="1255" w:type="dxa"/>
            <w:vAlign w:val="center"/>
          </w:tcPr>
          <w:p w:rsidR="00CB29BE" w:rsidRPr="007D7E76" w:rsidRDefault="00CB29BE" w:rsidP="00E8284D">
            <w:pPr>
              <w:tabs>
                <w:tab w:val="center" w:pos="4536"/>
                <w:tab w:val="right" w:pos="9072"/>
              </w:tabs>
              <w:jc w:val="center"/>
              <w:rPr>
                <w:rFonts w:ascii="Arial Narrow" w:hAnsi="Arial Narrow"/>
              </w:rPr>
            </w:pPr>
            <w:r w:rsidRPr="007D7E76">
              <w:rPr>
                <w:rFonts w:ascii="Arial Narrow" w:hAnsi="Arial Narrow"/>
              </w:rPr>
              <w:t>94,2</w:t>
            </w:r>
            <w:r w:rsidR="00C36013">
              <w:rPr>
                <w:rFonts w:ascii="Arial Narrow" w:hAnsi="Arial Narrow"/>
              </w:rPr>
              <w:t>%</w:t>
            </w:r>
          </w:p>
        </w:tc>
      </w:tr>
      <w:tr w:rsidR="00CB29BE" w:rsidRPr="007D7E76" w:rsidTr="005D48A0">
        <w:trPr>
          <w:jc w:val="center"/>
        </w:trPr>
        <w:tc>
          <w:tcPr>
            <w:tcW w:w="1831" w:type="dxa"/>
            <w:vMerge/>
            <w:shd w:val="clear" w:color="auto" w:fill="FFFF99"/>
            <w:vAlign w:val="center"/>
          </w:tcPr>
          <w:p w:rsidR="00CB29BE" w:rsidRPr="007D7E76" w:rsidRDefault="00CB29BE" w:rsidP="005D48A0">
            <w:pPr>
              <w:tabs>
                <w:tab w:val="center" w:pos="4536"/>
                <w:tab w:val="right" w:pos="9072"/>
              </w:tabs>
              <w:jc w:val="center"/>
              <w:rPr>
                <w:rFonts w:ascii="Arial Narrow" w:hAnsi="Arial Narrow"/>
              </w:rPr>
            </w:pPr>
          </w:p>
        </w:tc>
        <w:tc>
          <w:tcPr>
            <w:tcW w:w="1929" w:type="dxa"/>
            <w:vAlign w:val="center"/>
          </w:tcPr>
          <w:p w:rsidR="00CB29BE" w:rsidRPr="007D7E76" w:rsidRDefault="00CB29BE" w:rsidP="005D48A0">
            <w:pPr>
              <w:tabs>
                <w:tab w:val="center" w:pos="4536"/>
                <w:tab w:val="right" w:pos="9072"/>
              </w:tabs>
              <w:rPr>
                <w:rFonts w:ascii="Arial Narrow" w:hAnsi="Arial Narrow"/>
              </w:rPr>
            </w:pPr>
            <w:r w:rsidRPr="007D7E76">
              <w:rPr>
                <w:rFonts w:ascii="Arial Narrow" w:hAnsi="Arial Narrow"/>
              </w:rPr>
              <w:t>w czasie 12 miesięcy przed badaniem</w:t>
            </w:r>
          </w:p>
        </w:tc>
        <w:tc>
          <w:tcPr>
            <w:tcW w:w="1230" w:type="dxa"/>
            <w:vAlign w:val="center"/>
          </w:tcPr>
          <w:p w:rsidR="00CB29BE" w:rsidRPr="007D7E76" w:rsidRDefault="00CB29BE" w:rsidP="00E8284D">
            <w:pPr>
              <w:tabs>
                <w:tab w:val="center" w:pos="4536"/>
                <w:tab w:val="right" w:pos="9072"/>
              </w:tabs>
              <w:jc w:val="center"/>
              <w:rPr>
                <w:rFonts w:ascii="Arial Narrow" w:hAnsi="Arial Narrow"/>
              </w:rPr>
            </w:pPr>
            <w:r w:rsidRPr="007D7E76">
              <w:rPr>
                <w:rFonts w:ascii="Arial Narrow" w:hAnsi="Arial Narrow"/>
              </w:rPr>
              <w:t>93,9</w:t>
            </w:r>
            <w:r w:rsidR="00C36013">
              <w:rPr>
                <w:rFonts w:ascii="Arial Narrow" w:hAnsi="Arial Narrow"/>
              </w:rPr>
              <w:t>%</w:t>
            </w:r>
          </w:p>
        </w:tc>
        <w:tc>
          <w:tcPr>
            <w:tcW w:w="1255" w:type="dxa"/>
            <w:vAlign w:val="center"/>
          </w:tcPr>
          <w:p w:rsidR="00CB29BE" w:rsidRPr="007D7E76" w:rsidRDefault="00CB29BE" w:rsidP="00E8284D">
            <w:pPr>
              <w:tabs>
                <w:tab w:val="center" w:pos="4536"/>
                <w:tab w:val="right" w:pos="9072"/>
              </w:tabs>
              <w:jc w:val="center"/>
              <w:rPr>
                <w:rFonts w:ascii="Arial Narrow" w:hAnsi="Arial Narrow"/>
              </w:rPr>
            </w:pPr>
            <w:r w:rsidRPr="007D7E76">
              <w:rPr>
                <w:rFonts w:ascii="Arial Narrow" w:hAnsi="Arial Narrow"/>
              </w:rPr>
              <w:t>89,2</w:t>
            </w:r>
            <w:r w:rsidR="00C36013">
              <w:rPr>
                <w:rFonts w:ascii="Arial Narrow" w:hAnsi="Arial Narrow"/>
              </w:rPr>
              <w:t>%</w:t>
            </w:r>
          </w:p>
        </w:tc>
      </w:tr>
      <w:tr w:rsidR="00CB29BE" w:rsidRPr="007D7E76" w:rsidTr="005D48A0">
        <w:trPr>
          <w:jc w:val="center"/>
        </w:trPr>
        <w:tc>
          <w:tcPr>
            <w:tcW w:w="1831" w:type="dxa"/>
            <w:vMerge/>
            <w:shd w:val="clear" w:color="auto" w:fill="FFFF99"/>
            <w:vAlign w:val="center"/>
          </w:tcPr>
          <w:p w:rsidR="00CB29BE" w:rsidRPr="007D7E76" w:rsidRDefault="00CB29BE" w:rsidP="005D48A0">
            <w:pPr>
              <w:tabs>
                <w:tab w:val="center" w:pos="4536"/>
                <w:tab w:val="right" w:pos="9072"/>
              </w:tabs>
              <w:jc w:val="center"/>
              <w:rPr>
                <w:rFonts w:ascii="Arial Narrow" w:hAnsi="Arial Narrow"/>
              </w:rPr>
            </w:pPr>
          </w:p>
        </w:tc>
        <w:tc>
          <w:tcPr>
            <w:tcW w:w="1929" w:type="dxa"/>
            <w:vAlign w:val="center"/>
          </w:tcPr>
          <w:p w:rsidR="00CB29BE" w:rsidRPr="007D7E76" w:rsidRDefault="00CB29BE" w:rsidP="00002FBB">
            <w:pPr>
              <w:tabs>
                <w:tab w:val="center" w:pos="4536"/>
                <w:tab w:val="right" w:pos="9072"/>
              </w:tabs>
              <w:rPr>
                <w:rFonts w:ascii="Arial Narrow" w:hAnsi="Arial Narrow"/>
              </w:rPr>
            </w:pPr>
            <w:r w:rsidRPr="007D7E76">
              <w:rPr>
                <w:rFonts w:ascii="Arial Narrow" w:hAnsi="Arial Narrow"/>
              </w:rPr>
              <w:t xml:space="preserve">w czasie </w:t>
            </w:r>
            <w:r w:rsidR="00002FBB">
              <w:rPr>
                <w:rFonts w:ascii="Arial Narrow" w:hAnsi="Arial Narrow"/>
              </w:rPr>
              <w:t xml:space="preserve">30 dni </w:t>
            </w:r>
            <w:r w:rsidRPr="007D7E76">
              <w:rPr>
                <w:rFonts w:ascii="Arial Narrow" w:hAnsi="Arial Narrow"/>
              </w:rPr>
              <w:t>przed badaniem</w:t>
            </w:r>
          </w:p>
        </w:tc>
        <w:tc>
          <w:tcPr>
            <w:tcW w:w="1230" w:type="dxa"/>
            <w:vAlign w:val="center"/>
          </w:tcPr>
          <w:p w:rsidR="00CB29BE" w:rsidRPr="007D7E76" w:rsidRDefault="00CB29BE" w:rsidP="00E8284D">
            <w:pPr>
              <w:tabs>
                <w:tab w:val="center" w:pos="4536"/>
                <w:tab w:val="right" w:pos="9072"/>
              </w:tabs>
              <w:jc w:val="center"/>
              <w:rPr>
                <w:rFonts w:ascii="Arial Narrow" w:hAnsi="Arial Narrow"/>
              </w:rPr>
            </w:pPr>
            <w:r w:rsidRPr="007D7E76">
              <w:rPr>
                <w:rFonts w:ascii="Arial Narrow" w:hAnsi="Arial Narrow"/>
              </w:rPr>
              <w:t>84,9</w:t>
            </w:r>
            <w:r w:rsidR="00C36013">
              <w:rPr>
                <w:rFonts w:ascii="Arial Narrow" w:hAnsi="Arial Narrow"/>
              </w:rPr>
              <w:t>%</w:t>
            </w:r>
          </w:p>
        </w:tc>
        <w:tc>
          <w:tcPr>
            <w:tcW w:w="1255" w:type="dxa"/>
            <w:vAlign w:val="center"/>
          </w:tcPr>
          <w:p w:rsidR="00CB29BE" w:rsidRPr="007D7E76" w:rsidRDefault="00CB29BE" w:rsidP="00E8284D">
            <w:pPr>
              <w:tabs>
                <w:tab w:val="center" w:pos="4536"/>
                <w:tab w:val="right" w:pos="9072"/>
              </w:tabs>
              <w:jc w:val="center"/>
              <w:rPr>
                <w:rFonts w:ascii="Arial Narrow" w:hAnsi="Arial Narrow"/>
              </w:rPr>
            </w:pPr>
            <w:r w:rsidRPr="007D7E76">
              <w:rPr>
                <w:rFonts w:ascii="Arial Narrow" w:hAnsi="Arial Narrow"/>
              </w:rPr>
              <w:t>75,6</w:t>
            </w:r>
            <w:r w:rsidR="00C36013">
              <w:rPr>
                <w:rFonts w:ascii="Arial Narrow" w:hAnsi="Arial Narrow"/>
              </w:rPr>
              <w:t>%</w:t>
            </w:r>
          </w:p>
        </w:tc>
      </w:tr>
    </w:tbl>
    <w:p w:rsidR="00C36013" w:rsidRPr="0090269F" w:rsidRDefault="00CB29BE" w:rsidP="0090269F">
      <w:pPr>
        <w:spacing w:after="240"/>
        <w:jc w:val="both"/>
        <w:rPr>
          <w:rFonts w:ascii="Arial Narrow" w:hAnsi="Arial Narrow" w:cs="Arial-BoldMT"/>
          <w:bCs/>
        </w:rPr>
      </w:pPr>
      <w:r w:rsidRPr="00F54FD8">
        <w:rPr>
          <w:rFonts w:ascii="Arial Narrow" w:hAnsi="Arial Narrow"/>
          <w:iCs/>
        </w:rPr>
        <w:t>Źródło: Opracowanie własne na podstawie raportu: Sierosławski J., „</w:t>
      </w:r>
      <w:r w:rsidRPr="00F54FD8">
        <w:rPr>
          <w:rFonts w:ascii="Arial Narrow" w:hAnsi="Arial Narrow" w:cs="Arial-BoldMT"/>
          <w:bCs/>
        </w:rPr>
        <w:t>Używanie alkoholu i narkotyków przez młodzież szkolną</w:t>
      </w:r>
      <w:r w:rsidRPr="00F54FD8">
        <w:rPr>
          <w:rFonts w:ascii="Arial Narrow" w:hAnsi="Arial Narrow"/>
          <w:iCs/>
        </w:rPr>
        <w:t xml:space="preserve">. </w:t>
      </w:r>
      <w:r w:rsidRPr="00F54FD8">
        <w:rPr>
          <w:rFonts w:ascii="Arial Narrow" w:hAnsi="Arial Narrow" w:cs="Arial-BoldMT"/>
          <w:bCs/>
        </w:rPr>
        <w:t>Raport z og</w:t>
      </w:r>
      <w:r w:rsidR="00B2659C" w:rsidRPr="00F54FD8">
        <w:rPr>
          <w:rFonts w:ascii="Arial Narrow" w:hAnsi="Arial Narrow" w:cs="Arial-BoldMT"/>
          <w:bCs/>
        </w:rPr>
        <w:t xml:space="preserve">ólnopolskich badań </w:t>
      </w:r>
      <w:r w:rsidRPr="00F54FD8">
        <w:rPr>
          <w:rFonts w:ascii="Arial Narrow" w:hAnsi="Arial Narrow" w:cs="Arial-BoldMT"/>
          <w:bCs/>
        </w:rPr>
        <w:t>ankietowych</w:t>
      </w:r>
      <w:r w:rsidRPr="00F54FD8">
        <w:rPr>
          <w:rFonts w:ascii="Arial Narrow" w:hAnsi="Arial Narrow"/>
          <w:iCs/>
        </w:rPr>
        <w:t xml:space="preserve"> </w:t>
      </w:r>
      <w:r w:rsidRPr="00F54FD8">
        <w:rPr>
          <w:rFonts w:ascii="Arial Narrow" w:hAnsi="Arial Narrow" w:cs="Arial-BoldMT"/>
          <w:bCs/>
        </w:rPr>
        <w:t>zrealizowanych w 2011 r</w:t>
      </w:r>
      <w:r w:rsidR="002F25CB">
        <w:rPr>
          <w:rFonts w:ascii="Arial Narrow" w:hAnsi="Arial Narrow" w:cs="Arial-BoldMT"/>
          <w:bCs/>
        </w:rPr>
        <w:t>.”</w:t>
      </w:r>
      <w:r w:rsidRPr="00F54FD8">
        <w:rPr>
          <w:rFonts w:ascii="Arial Narrow" w:hAnsi="Arial Narrow"/>
          <w:iCs/>
        </w:rPr>
        <w:t xml:space="preserve"> </w:t>
      </w:r>
      <w:r w:rsidRPr="00F54FD8">
        <w:rPr>
          <w:rFonts w:ascii="Arial Narrow" w:hAnsi="Arial Narrow" w:cs="Arial-BoldMT"/>
          <w:bCs/>
        </w:rPr>
        <w:t>Europejski Program</w:t>
      </w:r>
      <w:r w:rsidRPr="00F54FD8">
        <w:rPr>
          <w:rFonts w:ascii="Arial Narrow" w:hAnsi="Arial Narrow"/>
          <w:iCs/>
        </w:rPr>
        <w:t xml:space="preserve"> </w:t>
      </w:r>
      <w:r w:rsidRPr="00F54FD8">
        <w:rPr>
          <w:rFonts w:ascii="Arial Narrow" w:hAnsi="Arial Narrow" w:cs="Arial-BoldMT"/>
          <w:bCs/>
        </w:rPr>
        <w:t>Badań Ankietowych w Szkołach</w:t>
      </w:r>
      <w:r w:rsidRPr="00F54FD8">
        <w:rPr>
          <w:rFonts w:ascii="Arial Narrow" w:hAnsi="Arial Narrow"/>
          <w:iCs/>
        </w:rPr>
        <w:t xml:space="preserve"> </w:t>
      </w:r>
      <w:r w:rsidRPr="00F54FD8">
        <w:rPr>
          <w:rFonts w:ascii="Arial Narrow" w:hAnsi="Arial Narrow" w:cs="Arial-BoldMT"/>
          <w:bCs/>
        </w:rPr>
        <w:t>ESPAD, Warszawa 2011, str. 22</w:t>
      </w:r>
    </w:p>
    <w:p w:rsidR="00803E4F" w:rsidRPr="0090269F" w:rsidRDefault="00E07BFF" w:rsidP="0090269F">
      <w:pPr>
        <w:pStyle w:val="Nagwek2"/>
        <w:spacing w:before="0" w:after="240"/>
        <w:rPr>
          <w:rFonts w:ascii="Arial Narrow" w:hAnsi="Arial Narrow"/>
          <w:b w:val="0"/>
          <w:sz w:val="24"/>
          <w:szCs w:val="24"/>
        </w:rPr>
      </w:pPr>
      <w:bookmarkStart w:id="10" w:name="_Toc55801548"/>
      <w:r>
        <w:rPr>
          <w:rStyle w:val="Nagwek2Znak"/>
          <w:rFonts w:ascii="Arial Narrow" w:hAnsi="Arial Narrow"/>
          <w:b/>
          <w:sz w:val="24"/>
          <w:szCs w:val="24"/>
          <w:lang w:val="pl-PL"/>
        </w:rPr>
        <w:t xml:space="preserve">3.2 </w:t>
      </w:r>
      <w:r w:rsidR="00CB29BE" w:rsidRPr="00E07BFF">
        <w:rPr>
          <w:rStyle w:val="Nagwek2Znak"/>
          <w:rFonts w:ascii="Arial Narrow" w:hAnsi="Arial Narrow"/>
          <w:b/>
          <w:sz w:val="24"/>
          <w:szCs w:val="24"/>
        </w:rPr>
        <w:t xml:space="preserve">Skala zjawiska </w:t>
      </w:r>
      <w:r w:rsidR="00C2381E" w:rsidRPr="00E07BFF">
        <w:rPr>
          <w:rStyle w:val="Nagwek2Znak"/>
          <w:rFonts w:ascii="Arial Narrow" w:hAnsi="Arial Narrow"/>
          <w:b/>
          <w:sz w:val="24"/>
          <w:szCs w:val="24"/>
        </w:rPr>
        <w:t xml:space="preserve">dotyczącego problemów alkoholowych </w:t>
      </w:r>
      <w:r w:rsidR="00CB29BE" w:rsidRPr="00E07BFF">
        <w:rPr>
          <w:rStyle w:val="Nagwek2Znak"/>
          <w:rFonts w:ascii="Arial Narrow" w:hAnsi="Arial Narrow"/>
          <w:b/>
          <w:sz w:val="24"/>
          <w:szCs w:val="24"/>
        </w:rPr>
        <w:t>w Małopolsce</w:t>
      </w:r>
      <w:bookmarkEnd w:id="10"/>
    </w:p>
    <w:p w:rsidR="00CB29BE" w:rsidRPr="00F54FD8" w:rsidRDefault="00CB29BE" w:rsidP="0090269F">
      <w:pPr>
        <w:spacing w:line="276" w:lineRule="auto"/>
        <w:jc w:val="both"/>
        <w:rPr>
          <w:rFonts w:ascii="Arial Narrow" w:hAnsi="Arial Narrow"/>
          <w:iCs/>
          <w:sz w:val="24"/>
          <w:szCs w:val="24"/>
        </w:rPr>
      </w:pPr>
      <w:r w:rsidRPr="00F54FD8">
        <w:rPr>
          <w:rFonts w:ascii="Arial Narrow" w:hAnsi="Arial Narrow"/>
          <w:iCs/>
          <w:sz w:val="24"/>
          <w:szCs w:val="24"/>
        </w:rPr>
        <w:t>W 2012 r., w województwie małopolskim</w:t>
      </w:r>
      <w:r w:rsidR="00CC4220" w:rsidRPr="00F54FD8">
        <w:rPr>
          <w:rFonts w:ascii="Arial Narrow" w:hAnsi="Arial Narrow"/>
          <w:iCs/>
          <w:sz w:val="24"/>
          <w:szCs w:val="24"/>
        </w:rPr>
        <w:t xml:space="preserve"> mieszkało</w:t>
      </w:r>
      <w:r w:rsidRPr="00F54FD8">
        <w:rPr>
          <w:rFonts w:ascii="Arial Narrow" w:hAnsi="Arial Narrow"/>
          <w:iCs/>
          <w:sz w:val="24"/>
          <w:szCs w:val="24"/>
        </w:rPr>
        <w:t xml:space="preserve"> 3 354 077 Małopolan, w tym </w:t>
      </w:r>
      <w:r w:rsidRPr="00F54FD8">
        <w:rPr>
          <w:rFonts w:ascii="Arial Narrow" w:hAnsi="Arial Narrow" w:cs="Tahoma"/>
          <w:color w:val="000000"/>
          <w:sz w:val="24"/>
          <w:szCs w:val="24"/>
        </w:rPr>
        <w:t xml:space="preserve">1 626 988 (48,51%) mężczyzn i 1 727 089 (51,49%) kobiet. W porównaniu do roku 2011 liczba ludności wzrosła o 7 281 (0,21%) osoby. </w:t>
      </w:r>
    </w:p>
    <w:p w:rsidR="0090269F" w:rsidRDefault="00CB29BE" w:rsidP="00CB29BE">
      <w:pPr>
        <w:spacing w:line="276" w:lineRule="auto"/>
        <w:jc w:val="both"/>
        <w:rPr>
          <w:rFonts w:ascii="Arial Narrow" w:hAnsi="Arial Narrow"/>
          <w:sz w:val="24"/>
          <w:szCs w:val="24"/>
        </w:rPr>
      </w:pPr>
      <w:r w:rsidRPr="00F54FD8">
        <w:rPr>
          <w:rFonts w:ascii="Arial Narrow" w:hAnsi="Arial Narrow"/>
          <w:iCs/>
          <w:sz w:val="24"/>
          <w:szCs w:val="24"/>
        </w:rPr>
        <w:t xml:space="preserve">Według Raportu z badań ankietowych zrealizowanych w 2010 roku w Województwie Małopolskim </w:t>
      </w:r>
      <w:r w:rsidR="00E8284D">
        <w:rPr>
          <w:rFonts w:ascii="Arial Narrow" w:hAnsi="Arial Narrow"/>
          <w:iCs/>
          <w:sz w:val="24"/>
          <w:szCs w:val="24"/>
        </w:rPr>
        <w:br/>
      </w:r>
      <w:r w:rsidRPr="00F54FD8">
        <w:rPr>
          <w:rFonts w:ascii="Arial Narrow" w:hAnsi="Arial Narrow"/>
          <w:iCs/>
          <w:sz w:val="24"/>
          <w:szCs w:val="24"/>
        </w:rPr>
        <w:t>pn.: „Substancje psychoaktywne: postawy i zachowania”, Kraków 2011 przeprowadzonych na losowej próbie mieszka</w:t>
      </w:r>
      <w:r w:rsidR="00F54FD8">
        <w:rPr>
          <w:rFonts w:ascii="Arial Narrow" w:hAnsi="Arial Narrow"/>
          <w:iCs/>
          <w:sz w:val="24"/>
          <w:szCs w:val="24"/>
        </w:rPr>
        <w:t xml:space="preserve">ńców województwa małopolskiego </w:t>
      </w:r>
      <w:r w:rsidRPr="00F54FD8">
        <w:rPr>
          <w:rFonts w:ascii="Arial Narrow" w:hAnsi="Arial Narrow"/>
          <w:iCs/>
          <w:sz w:val="24"/>
          <w:szCs w:val="24"/>
        </w:rPr>
        <w:t xml:space="preserve">w wieku 15-64 lata, </w:t>
      </w:r>
      <w:r w:rsidRPr="00F54FD8">
        <w:rPr>
          <w:rFonts w:ascii="Arial Narrow" w:hAnsi="Arial Narrow"/>
          <w:sz w:val="24"/>
          <w:szCs w:val="24"/>
        </w:rPr>
        <w:t xml:space="preserve">alkohol jest zdecydowanie najbardziej rozpowszechnioną substancją psychoaktywną. Ponad 78% respondentów deklarowało, że używało alkohol </w:t>
      </w:r>
      <w:r w:rsidR="00D11A34">
        <w:rPr>
          <w:rFonts w:ascii="Arial Narrow" w:hAnsi="Arial Narrow"/>
          <w:sz w:val="24"/>
          <w:szCs w:val="24"/>
        </w:rPr>
        <w:br/>
      </w:r>
      <w:r w:rsidRPr="00F54FD8">
        <w:rPr>
          <w:rFonts w:ascii="Arial Narrow" w:hAnsi="Arial Narrow"/>
          <w:sz w:val="24"/>
          <w:szCs w:val="24"/>
        </w:rPr>
        <w:t>w ciągu ostatnich 12 miesięcy przed badaniem</w:t>
      </w:r>
      <w:r w:rsidR="00C2381E" w:rsidRPr="00F54FD8">
        <w:rPr>
          <w:rFonts w:ascii="Arial Narrow" w:hAnsi="Arial Narrow"/>
          <w:sz w:val="24"/>
          <w:szCs w:val="24"/>
        </w:rPr>
        <w:t xml:space="preserve"> </w:t>
      </w:r>
      <w:r w:rsidR="00F54FD8" w:rsidRPr="00F54FD8">
        <w:rPr>
          <w:rFonts w:ascii="Arial Narrow" w:hAnsi="Arial Narrow"/>
          <w:sz w:val="24"/>
          <w:szCs w:val="24"/>
        </w:rPr>
        <w:t>(</w:t>
      </w:r>
      <w:r w:rsidR="00C2381E" w:rsidRPr="00F54FD8">
        <w:rPr>
          <w:rFonts w:ascii="Arial Narrow" w:hAnsi="Arial Narrow"/>
          <w:sz w:val="24"/>
          <w:szCs w:val="24"/>
        </w:rPr>
        <w:t>Tabela 3).</w:t>
      </w:r>
      <w:r w:rsidR="00F54FD8" w:rsidRPr="00F54FD8">
        <w:rPr>
          <w:rFonts w:ascii="Arial Narrow" w:hAnsi="Arial Narrow"/>
          <w:sz w:val="24"/>
          <w:szCs w:val="24"/>
        </w:rPr>
        <w:t xml:space="preserve"> </w:t>
      </w:r>
      <w:r w:rsidRPr="00F54FD8">
        <w:rPr>
          <w:rFonts w:ascii="Arial Narrow" w:hAnsi="Arial Narrow"/>
          <w:sz w:val="24"/>
          <w:szCs w:val="24"/>
        </w:rPr>
        <w:t>Najczęściej badani wymieniali piwo (69%), nieco rzadziej wskazywali wino (63%) oraz napoje spirytusowe (55%)</w:t>
      </w:r>
      <w:r w:rsidR="00C2381E" w:rsidRPr="00F54FD8">
        <w:rPr>
          <w:rFonts w:ascii="Arial Narrow" w:hAnsi="Arial Narrow"/>
          <w:sz w:val="24"/>
          <w:szCs w:val="24"/>
        </w:rPr>
        <w:t>.</w:t>
      </w:r>
    </w:p>
    <w:p w:rsidR="00C36013" w:rsidRPr="0090269F" w:rsidRDefault="0090269F" w:rsidP="0090269F">
      <w:pPr>
        <w:widowControl/>
        <w:autoSpaceDE/>
        <w:autoSpaceDN/>
        <w:adjustRightInd/>
        <w:rPr>
          <w:rFonts w:ascii="Arial Narrow" w:hAnsi="Arial Narrow"/>
          <w:sz w:val="24"/>
          <w:szCs w:val="24"/>
        </w:rPr>
      </w:pPr>
      <w:r>
        <w:rPr>
          <w:rFonts w:ascii="Arial Narrow" w:hAnsi="Arial Narrow"/>
          <w:sz w:val="24"/>
          <w:szCs w:val="24"/>
        </w:rPr>
        <w:br w:type="page"/>
      </w:r>
    </w:p>
    <w:p w:rsidR="00CB29BE" w:rsidRPr="008B018A" w:rsidRDefault="00CB29BE" w:rsidP="00514D10">
      <w:pPr>
        <w:spacing w:after="120"/>
        <w:jc w:val="center"/>
        <w:rPr>
          <w:rFonts w:ascii="Arial Narrow" w:hAnsi="Arial Narrow"/>
          <w:color w:val="000000"/>
        </w:rPr>
      </w:pPr>
      <w:r w:rsidRPr="008B018A">
        <w:rPr>
          <w:rFonts w:ascii="Arial Narrow" w:hAnsi="Arial Narrow"/>
        </w:rPr>
        <w:lastRenderedPageBreak/>
        <w:t xml:space="preserve">Tabela </w:t>
      </w:r>
      <w:r>
        <w:rPr>
          <w:rFonts w:ascii="Arial Narrow" w:hAnsi="Arial Narrow"/>
        </w:rPr>
        <w:t>3</w:t>
      </w:r>
      <w:r w:rsidRPr="008B018A">
        <w:rPr>
          <w:rFonts w:ascii="Arial Narrow" w:hAnsi="Arial Narrow"/>
        </w:rPr>
        <w:t xml:space="preserve">. </w:t>
      </w:r>
      <w:r w:rsidRPr="008B018A">
        <w:rPr>
          <w:rFonts w:ascii="Arial Narrow" w:hAnsi="Arial Narrow"/>
          <w:color w:val="000000"/>
        </w:rPr>
        <w:t>Odsetek konsumentów alkoholu oraz poszczególnych typów napojów alkoholowych</w:t>
      </w:r>
      <w:r>
        <w:rPr>
          <w:rFonts w:ascii="Arial Narrow" w:hAnsi="Arial Narrow"/>
          <w:color w:val="000000"/>
        </w:rPr>
        <w:t xml:space="preserve"> (w czasie ostatnich 12 miesięcy).</w:t>
      </w:r>
    </w:p>
    <w:tbl>
      <w:tblPr>
        <w:tblW w:w="48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
        <w:tblDescription w:val="Odsetek konsumentów alkoholu oraz poszczególnych typów napojów alkoholowych (w czasie ostatnich 12 miesięcy)."/>
      </w:tblPr>
      <w:tblGrid>
        <w:gridCol w:w="4993"/>
        <w:gridCol w:w="4536"/>
      </w:tblGrid>
      <w:tr w:rsidR="00CB29BE" w:rsidRPr="008B018A" w:rsidTr="005D48A0">
        <w:trPr>
          <w:trHeight w:val="236"/>
        </w:trPr>
        <w:tc>
          <w:tcPr>
            <w:tcW w:w="2620" w:type="pct"/>
            <w:tcBorders>
              <w:bottom w:val="single" w:sz="4" w:space="0" w:color="auto"/>
            </w:tcBorders>
            <w:shd w:val="clear" w:color="auto" w:fill="FF9900"/>
            <w:noWrap/>
            <w:vAlign w:val="center"/>
          </w:tcPr>
          <w:p w:rsidR="00CB29BE" w:rsidRPr="008B018A" w:rsidRDefault="00CB29BE" w:rsidP="00514D10">
            <w:pPr>
              <w:jc w:val="center"/>
              <w:rPr>
                <w:rFonts w:ascii="Arial Narrow" w:hAnsi="Arial Narrow"/>
                <w:b/>
              </w:rPr>
            </w:pPr>
            <w:r w:rsidRPr="008B018A">
              <w:rPr>
                <w:rFonts w:ascii="Arial Narrow" w:hAnsi="Arial Narrow"/>
                <w:b/>
              </w:rPr>
              <w:t>Rodzaj napoju alkoholowego</w:t>
            </w:r>
          </w:p>
        </w:tc>
        <w:tc>
          <w:tcPr>
            <w:tcW w:w="2380" w:type="pct"/>
            <w:shd w:val="clear" w:color="auto" w:fill="FF9900"/>
            <w:noWrap/>
            <w:vAlign w:val="center"/>
          </w:tcPr>
          <w:p w:rsidR="00CB29BE" w:rsidRPr="008B018A" w:rsidRDefault="00CB29BE" w:rsidP="00514D10">
            <w:pPr>
              <w:jc w:val="center"/>
              <w:rPr>
                <w:rFonts w:ascii="Arial Narrow" w:hAnsi="Arial Narrow"/>
                <w:b/>
              </w:rPr>
            </w:pPr>
            <w:r w:rsidRPr="008B018A">
              <w:rPr>
                <w:rFonts w:ascii="Arial Narrow" w:hAnsi="Arial Narrow"/>
                <w:b/>
              </w:rPr>
              <w:t>Odsetek konsumentów</w:t>
            </w:r>
          </w:p>
        </w:tc>
      </w:tr>
      <w:tr w:rsidR="00CB29BE" w:rsidRPr="008B018A" w:rsidTr="005D48A0">
        <w:trPr>
          <w:trHeight w:val="236"/>
        </w:trPr>
        <w:tc>
          <w:tcPr>
            <w:tcW w:w="2620" w:type="pct"/>
            <w:shd w:val="clear" w:color="auto" w:fill="FFFF99"/>
            <w:noWrap/>
            <w:vAlign w:val="center"/>
          </w:tcPr>
          <w:p w:rsidR="00CB29BE" w:rsidRPr="00E8284D" w:rsidRDefault="00CB29BE" w:rsidP="00514D10">
            <w:pPr>
              <w:jc w:val="center"/>
              <w:rPr>
                <w:rFonts w:ascii="Arial Narrow" w:hAnsi="Arial Narrow"/>
                <w:b/>
              </w:rPr>
            </w:pPr>
            <w:r w:rsidRPr="00E8284D">
              <w:rPr>
                <w:rFonts w:ascii="Arial Narrow" w:hAnsi="Arial Narrow"/>
                <w:b/>
              </w:rPr>
              <w:t>Napoje alkoholowe</w:t>
            </w:r>
          </w:p>
        </w:tc>
        <w:tc>
          <w:tcPr>
            <w:tcW w:w="2380" w:type="pct"/>
            <w:noWrap/>
            <w:vAlign w:val="center"/>
          </w:tcPr>
          <w:p w:rsidR="00CB29BE" w:rsidRPr="008B018A" w:rsidRDefault="00CB29BE" w:rsidP="00514D10">
            <w:pPr>
              <w:jc w:val="center"/>
              <w:rPr>
                <w:rFonts w:ascii="Arial Narrow" w:hAnsi="Arial Narrow"/>
              </w:rPr>
            </w:pPr>
            <w:r w:rsidRPr="008B018A">
              <w:rPr>
                <w:rFonts w:ascii="Arial Narrow" w:hAnsi="Arial Narrow"/>
              </w:rPr>
              <w:t>78,3</w:t>
            </w:r>
            <w:r w:rsidR="00C36013">
              <w:rPr>
                <w:rFonts w:ascii="Arial Narrow" w:hAnsi="Arial Narrow"/>
              </w:rPr>
              <w:t>%</w:t>
            </w:r>
          </w:p>
        </w:tc>
      </w:tr>
      <w:tr w:rsidR="00CB29BE" w:rsidRPr="008B018A" w:rsidTr="005D48A0">
        <w:trPr>
          <w:trHeight w:val="236"/>
        </w:trPr>
        <w:tc>
          <w:tcPr>
            <w:tcW w:w="2620" w:type="pct"/>
            <w:shd w:val="clear" w:color="auto" w:fill="FFFF99"/>
            <w:noWrap/>
            <w:vAlign w:val="center"/>
          </w:tcPr>
          <w:p w:rsidR="00CB29BE" w:rsidRPr="00E8284D" w:rsidRDefault="00CB29BE" w:rsidP="00514D10">
            <w:pPr>
              <w:jc w:val="center"/>
              <w:rPr>
                <w:rFonts w:ascii="Arial Narrow" w:hAnsi="Arial Narrow"/>
                <w:b/>
              </w:rPr>
            </w:pPr>
            <w:r w:rsidRPr="00E8284D">
              <w:rPr>
                <w:rFonts w:ascii="Arial Narrow" w:hAnsi="Arial Narrow"/>
                <w:b/>
              </w:rPr>
              <w:t>Napoje spirytusowe</w:t>
            </w:r>
          </w:p>
        </w:tc>
        <w:tc>
          <w:tcPr>
            <w:tcW w:w="2380" w:type="pct"/>
            <w:noWrap/>
            <w:vAlign w:val="center"/>
          </w:tcPr>
          <w:p w:rsidR="00CB29BE" w:rsidRPr="008B018A" w:rsidRDefault="00CB29BE" w:rsidP="00514D10">
            <w:pPr>
              <w:jc w:val="center"/>
              <w:rPr>
                <w:rFonts w:ascii="Arial Narrow" w:hAnsi="Arial Narrow"/>
              </w:rPr>
            </w:pPr>
            <w:r w:rsidRPr="008B018A">
              <w:rPr>
                <w:rFonts w:ascii="Arial Narrow" w:hAnsi="Arial Narrow"/>
              </w:rPr>
              <w:t>55,1</w:t>
            </w:r>
            <w:r w:rsidR="00C36013">
              <w:rPr>
                <w:rFonts w:ascii="Arial Narrow" w:hAnsi="Arial Narrow"/>
              </w:rPr>
              <w:t>%</w:t>
            </w:r>
          </w:p>
        </w:tc>
      </w:tr>
      <w:tr w:rsidR="00CB29BE" w:rsidRPr="008B018A" w:rsidTr="005D48A0">
        <w:trPr>
          <w:trHeight w:val="236"/>
        </w:trPr>
        <w:tc>
          <w:tcPr>
            <w:tcW w:w="2620" w:type="pct"/>
            <w:shd w:val="clear" w:color="auto" w:fill="FFFF99"/>
            <w:noWrap/>
            <w:vAlign w:val="center"/>
          </w:tcPr>
          <w:p w:rsidR="00CB29BE" w:rsidRPr="00E8284D" w:rsidRDefault="00CB29BE" w:rsidP="00514D10">
            <w:pPr>
              <w:jc w:val="center"/>
              <w:rPr>
                <w:rFonts w:ascii="Arial Narrow" w:hAnsi="Arial Narrow"/>
                <w:b/>
              </w:rPr>
            </w:pPr>
            <w:r w:rsidRPr="00E8284D">
              <w:rPr>
                <w:rFonts w:ascii="Arial Narrow" w:hAnsi="Arial Narrow"/>
                <w:b/>
              </w:rPr>
              <w:t>Wino</w:t>
            </w:r>
          </w:p>
        </w:tc>
        <w:tc>
          <w:tcPr>
            <w:tcW w:w="2380" w:type="pct"/>
            <w:noWrap/>
            <w:vAlign w:val="center"/>
          </w:tcPr>
          <w:p w:rsidR="00CB29BE" w:rsidRPr="008B018A" w:rsidRDefault="00CB29BE" w:rsidP="00514D10">
            <w:pPr>
              <w:jc w:val="center"/>
              <w:rPr>
                <w:rFonts w:ascii="Arial Narrow" w:hAnsi="Arial Narrow"/>
              </w:rPr>
            </w:pPr>
            <w:r w:rsidRPr="008B018A">
              <w:rPr>
                <w:rFonts w:ascii="Arial Narrow" w:hAnsi="Arial Narrow"/>
              </w:rPr>
              <w:t>62,8</w:t>
            </w:r>
            <w:r w:rsidR="00C36013">
              <w:rPr>
                <w:rFonts w:ascii="Arial Narrow" w:hAnsi="Arial Narrow"/>
              </w:rPr>
              <w:t>%</w:t>
            </w:r>
          </w:p>
        </w:tc>
      </w:tr>
      <w:tr w:rsidR="00CB29BE" w:rsidRPr="008B018A" w:rsidTr="005D48A0">
        <w:trPr>
          <w:trHeight w:val="240"/>
        </w:trPr>
        <w:tc>
          <w:tcPr>
            <w:tcW w:w="2620" w:type="pct"/>
            <w:shd w:val="clear" w:color="auto" w:fill="FFFF99"/>
            <w:noWrap/>
            <w:vAlign w:val="center"/>
          </w:tcPr>
          <w:p w:rsidR="00CB29BE" w:rsidRPr="00E8284D" w:rsidRDefault="00CB29BE" w:rsidP="00C36013">
            <w:pPr>
              <w:jc w:val="center"/>
              <w:rPr>
                <w:rFonts w:ascii="Arial Narrow" w:hAnsi="Arial Narrow"/>
                <w:b/>
              </w:rPr>
            </w:pPr>
            <w:r w:rsidRPr="00E8284D">
              <w:rPr>
                <w:rFonts w:ascii="Arial Narrow" w:hAnsi="Arial Narrow"/>
                <w:b/>
              </w:rPr>
              <w:t>Piwo</w:t>
            </w:r>
          </w:p>
        </w:tc>
        <w:tc>
          <w:tcPr>
            <w:tcW w:w="2380" w:type="pct"/>
            <w:noWrap/>
            <w:vAlign w:val="center"/>
          </w:tcPr>
          <w:p w:rsidR="00CB29BE" w:rsidRPr="008B018A" w:rsidRDefault="00CB29BE" w:rsidP="00C36013">
            <w:pPr>
              <w:jc w:val="center"/>
              <w:rPr>
                <w:rFonts w:ascii="Arial Narrow" w:hAnsi="Arial Narrow"/>
              </w:rPr>
            </w:pPr>
            <w:r w:rsidRPr="008B018A">
              <w:rPr>
                <w:rFonts w:ascii="Arial Narrow" w:hAnsi="Arial Narrow"/>
              </w:rPr>
              <w:t>69,0</w:t>
            </w:r>
            <w:r w:rsidR="00C36013">
              <w:rPr>
                <w:rFonts w:ascii="Arial Narrow" w:hAnsi="Arial Narrow"/>
              </w:rPr>
              <w:t>%</w:t>
            </w:r>
          </w:p>
        </w:tc>
      </w:tr>
    </w:tbl>
    <w:p w:rsidR="00CB29BE" w:rsidRPr="0090269F" w:rsidRDefault="00CB29BE" w:rsidP="0090269F">
      <w:pPr>
        <w:spacing w:after="240"/>
        <w:jc w:val="center"/>
        <w:rPr>
          <w:rFonts w:ascii="Arial Narrow" w:hAnsi="Arial Narrow"/>
          <w:iCs/>
        </w:rPr>
      </w:pPr>
      <w:r w:rsidRPr="00F54FD8">
        <w:rPr>
          <w:rFonts w:ascii="Arial Narrow" w:hAnsi="Arial Narrow"/>
          <w:iCs/>
        </w:rPr>
        <w:t>Źródło: Kidawa M., Malczewski A., Struzik M., Raport z badań ankietowych zrealizowanych w 2010 roku w Województwie Małopolskim. Substancje psychoaktywne: postawy i z</w:t>
      </w:r>
      <w:r w:rsidR="0090269F">
        <w:rPr>
          <w:rFonts w:ascii="Arial Narrow" w:hAnsi="Arial Narrow"/>
          <w:iCs/>
        </w:rPr>
        <w:t>achowania, Kraków 2011, str.49.</w:t>
      </w:r>
    </w:p>
    <w:p w:rsidR="00CB29BE" w:rsidRPr="0090269F" w:rsidRDefault="00CB29BE" w:rsidP="0090269F">
      <w:pPr>
        <w:spacing w:after="240" w:line="276" w:lineRule="auto"/>
        <w:jc w:val="both"/>
        <w:rPr>
          <w:rFonts w:ascii="Arial Narrow" w:hAnsi="Arial Narrow"/>
          <w:sz w:val="24"/>
          <w:szCs w:val="24"/>
        </w:rPr>
      </w:pPr>
      <w:r w:rsidRPr="00F54FD8">
        <w:rPr>
          <w:rFonts w:ascii="Arial Narrow" w:hAnsi="Arial Narrow"/>
          <w:sz w:val="24"/>
          <w:szCs w:val="24"/>
        </w:rPr>
        <w:t xml:space="preserve">Największe średnie spożycie 100% alkoholu w roku w litrach dotyczyło napojów spirytusowych oraz piwa. Konsumenci piwa wypijali rocznie średnio </w:t>
      </w:r>
      <w:smartTag w:uri="urn:schemas-microsoft-com:office:smarttags" w:element="metricconverter">
        <w:smartTagPr>
          <w:attr w:name="ProductID" w:val="3,4 litra"/>
        </w:smartTagPr>
        <w:r w:rsidRPr="00F54FD8">
          <w:rPr>
            <w:rFonts w:ascii="Arial Narrow" w:hAnsi="Arial Narrow"/>
            <w:sz w:val="24"/>
            <w:szCs w:val="24"/>
          </w:rPr>
          <w:t>3,4 litra</w:t>
        </w:r>
      </w:smartTag>
      <w:r w:rsidRPr="00F54FD8">
        <w:rPr>
          <w:rFonts w:ascii="Arial Narrow" w:hAnsi="Arial Narrow"/>
          <w:sz w:val="24"/>
          <w:szCs w:val="24"/>
        </w:rPr>
        <w:t xml:space="preserve"> czystego alkoholu. Wśród konsumentów napojów spirytusowych średnia wyniosła </w:t>
      </w:r>
      <w:smartTag w:uri="urn:schemas-microsoft-com:office:smarttags" w:element="metricconverter">
        <w:smartTagPr>
          <w:attr w:name="ProductID" w:val="3,7 litra"/>
        </w:smartTagPr>
        <w:r w:rsidRPr="00F54FD8">
          <w:rPr>
            <w:rFonts w:ascii="Arial Narrow" w:hAnsi="Arial Narrow"/>
            <w:sz w:val="24"/>
            <w:szCs w:val="24"/>
          </w:rPr>
          <w:t>3,7 litra</w:t>
        </w:r>
      </w:smartTag>
      <w:r w:rsidRPr="00F54FD8">
        <w:rPr>
          <w:rFonts w:ascii="Arial Narrow" w:hAnsi="Arial Narrow"/>
          <w:sz w:val="24"/>
          <w:szCs w:val="24"/>
        </w:rPr>
        <w:t xml:space="preserve"> czystego alkoholu rocznie </w:t>
      </w:r>
      <w:r w:rsidR="00A171D1" w:rsidRPr="00F54FD8">
        <w:rPr>
          <w:rFonts w:ascii="Arial Narrow" w:hAnsi="Arial Narrow"/>
          <w:sz w:val="24"/>
          <w:szCs w:val="24"/>
        </w:rPr>
        <w:t>(</w:t>
      </w:r>
      <w:r w:rsidRPr="00F54FD8">
        <w:rPr>
          <w:rFonts w:ascii="Arial Narrow" w:hAnsi="Arial Narrow"/>
          <w:sz w:val="24"/>
          <w:szCs w:val="24"/>
        </w:rPr>
        <w:t>Tabela 4</w:t>
      </w:r>
      <w:r w:rsidR="00A171D1" w:rsidRPr="00F54FD8">
        <w:rPr>
          <w:rFonts w:ascii="Arial Narrow" w:hAnsi="Arial Narrow"/>
          <w:sz w:val="24"/>
          <w:szCs w:val="24"/>
        </w:rPr>
        <w:t>)</w:t>
      </w:r>
      <w:r w:rsidR="0090269F">
        <w:rPr>
          <w:rFonts w:ascii="Arial Narrow" w:hAnsi="Arial Narrow"/>
          <w:sz w:val="24"/>
          <w:szCs w:val="24"/>
        </w:rPr>
        <w:t xml:space="preserve">. </w:t>
      </w:r>
    </w:p>
    <w:p w:rsidR="00CB29BE" w:rsidRPr="008B018A" w:rsidRDefault="00CB29BE" w:rsidP="00514D10">
      <w:pPr>
        <w:spacing w:after="120" w:line="276" w:lineRule="auto"/>
        <w:jc w:val="center"/>
        <w:rPr>
          <w:rFonts w:ascii="Arial Narrow" w:hAnsi="Arial Narrow"/>
        </w:rPr>
      </w:pPr>
      <w:r w:rsidRPr="008B018A">
        <w:rPr>
          <w:rFonts w:ascii="Arial Narrow" w:hAnsi="Arial Narrow"/>
        </w:rPr>
        <w:t xml:space="preserve">Tabela </w:t>
      </w:r>
      <w:r>
        <w:rPr>
          <w:rFonts w:ascii="Arial Narrow" w:hAnsi="Arial Narrow"/>
        </w:rPr>
        <w:t>4</w:t>
      </w:r>
      <w:r w:rsidRPr="008B018A">
        <w:rPr>
          <w:rFonts w:ascii="Arial Narrow" w:hAnsi="Arial Narrow"/>
        </w:rPr>
        <w:t>. Szacowane średnie roczne spożycie alkoholu w litrach 100% alkoholu.</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4"/>
        <w:tblDescription w:val="Szacowane średnie roczne spożycie alkoholu w litrach 100% alkoholu"/>
      </w:tblPr>
      <w:tblGrid>
        <w:gridCol w:w="3151"/>
        <w:gridCol w:w="2860"/>
        <w:gridCol w:w="3414"/>
      </w:tblGrid>
      <w:tr w:rsidR="00CB29BE" w:rsidRPr="008B018A" w:rsidTr="005D48A0">
        <w:trPr>
          <w:trHeight w:val="236"/>
          <w:jc w:val="center"/>
        </w:trPr>
        <w:tc>
          <w:tcPr>
            <w:tcW w:w="1672" w:type="pct"/>
            <w:tcBorders>
              <w:bottom w:val="single" w:sz="4" w:space="0" w:color="auto"/>
            </w:tcBorders>
            <w:shd w:val="clear" w:color="auto" w:fill="FF9900"/>
            <w:noWrap/>
            <w:vAlign w:val="center"/>
          </w:tcPr>
          <w:p w:rsidR="00CB29BE" w:rsidRPr="008B018A" w:rsidRDefault="00CB29BE" w:rsidP="00514D10">
            <w:pPr>
              <w:jc w:val="center"/>
              <w:rPr>
                <w:rFonts w:ascii="Arial Narrow" w:hAnsi="Arial Narrow"/>
                <w:b/>
              </w:rPr>
            </w:pPr>
            <w:r w:rsidRPr="008B018A">
              <w:rPr>
                <w:rFonts w:ascii="Arial Narrow" w:hAnsi="Arial Narrow"/>
                <w:b/>
              </w:rPr>
              <w:t>Napoje  spirytusowe</w:t>
            </w:r>
          </w:p>
        </w:tc>
        <w:tc>
          <w:tcPr>
            <w:tcW w:w="1517" w:type="pct"/>
            <w:tcBorders>
              <w:bottom w:val="single" w:sz="4" w:space="0" w:color="auto"/>
            </w:tcBorders>
            <w:shd w:val="clear" w:color="auto" w:fill="FF9900"/>
            <w:noWrap/>
            <w:vAlign w:val="center"/>
          </w:tcPr>
          <w:p w:rsidR="00CB29BE" w:rsidRPr="008B018A" w:rsidRDefault="00CB29BE" w:rsidP="00514D10">
            <w:pPr>
              <w:jc w:val="center"/>
              <w:rPr>
                <w:rFonts w:ascii="Arial Narrow" w:hAnsi="Arial Narrow"/>
                <w:b/>
              </w:rPr>
            </w:pPr>
            <w:r w:rsidRPr="008B018A">
              <w:rPr>
                <w:rFonts w:ascii="Arial Narrow" w:hAnsi="Arial Narrow"/>
                <w:b/>
              </w:rPr>
              <w:t>Średnia dla wszystkich badanych</w:t>
            </w:r>
          </w:p>
        </w:tc>
        <w:tc>
          <w:tcPr>
            <w:tcW w:w="1811" w:type="pct"/>
            <w:tcBorders>
              <w:bottom w:val="single" w:sz="4" w:space="0" w:color="auto"/>
            </w:tcBorders>
            <w:shd w:val="clear" w:color="auto" w:fill="FF9900"/>
            <w:vAlign w:val="center"/>
          </w:tcPr>
          <w:p w:rsidR="00CB29BE" w:rsidRPr="008B018A" w:rsidRDefault="00CB29BE" w:rsidP="00514D10">
            <w:pPr>
              <w:jc w:val="center"/>
              <w:rPr>
                <w:rFonts w:ascii="Arial Narrow" w:hAnsi="Arial Narrow"/>
                <w:b/>
              </w:rPr>
            </w:pPr>
            <w:r w:rsidRPr="008B018A">
              <w:rPr>
                <w:rFonts w:ascii="Arial Narrow" w:hAnsi="Arial Narrow"/>
                <w:b/>
              </w:rPr>
              <w:t>Średnia dla konsumentów napojów spirytusowych</w:t>
            </w:r>
          </w:p>
        </w:tc>
      </w:tr>
      <w:tr w:rsidR="00CB29BE" w:rsidRPr="008B018A" w:rsidTr="005D48A0">
        <w:trPr>
          <w:trHeight w:val="236"/>
          <w:jc w:val="center"/>
        </w:trPr>
        <w:tc>
          <w:tcPr>
            <w:tcW w:w="1672" w:type="pct"/>
            <w:shd w:val="clear" w:color="auto" w:fill="FFFF99"/>
            <w:noWrap/>
            <w:vAlign w:val="center"/>
          </w:tcPr>
          <w:p w:rsidR="00CB29BE" w:rsidRPr="008B018A" w:rsidRDefault="00CB29BE" w:rsidP="00514D10">
            <w:pPr>
              <w:jc w:val="center"/>
              <w:rPr>
                <w:rFonts w:ascii="Arial Narrow" w:hAnsi="Arial Narrow"/>
                <w:b/>
              </w:rPr>
            </w:pPr>
            <w:r>
              <w:rPr>
                <w:rFonts w:ascii="Arial Narrow" w:hAnsi="Arial Narrow"/>
                <w:b/>
              </w:rPr>
              <w:t>Napoje spirytusowe</w:t>
            </w:r>
          </w:p>
        </w:tc>
        <w:tc>
          <w:tcPr>
            <w:tcW w:w="1517" w:type="pct"/>
            <w:shd w:val="clear" w:color="auto" w:fill="auto"/>
            <w:noWrap/>
            <w:vAlign w:val="center"/>
          </w:tcPr>
          <w:p w:rsidR="00CB29BE" w:rsidRPr="008B018A" w:rsidRDefault="00CB29BE" w:rsidP="00514D10">
            <w:pPr>
              <w:jc w:val="center"/>
              <w:rPr>
                <w:rFonts w:ascii="Arial Narrow" w:hAnsi="Arial Narrow"/>
              </w:rPr>
            </w:pPr>
            <w:r>
              <w:rPr>
                <w:rFonts w:ascii="Arial Narrow" w:hAnsi="Arial Narrow"/>
              </w:rPr>
              <w:t>1,5</w:t>
            </w:r>
            <w:r w:rsidR="00ED29E4">
              <w:rPr>
                <w:rFonts w:ascii="Arial Narrow" w:hAnsi="Arial Narrow"/>
              </w:rPr>
              <w:t xml:space="preserve"> l</w:t>
            </w:r>
          </w:p>
        </w:tc>
        <w:tc>
          <w:tcPr>
            <w:tcW w:w="1811" w:type="pct"/>
            <w:shd w:val="clear" w:color="auto" w:fill="auto"/>
          </w:tcPr>
          <w:p w:rsidR="00CB29BE" w:rsidRPr="008B018A" w:rsidRDefault="00CB29BE" w:rsidP="00514D10">
            <w:pPr>
              <w:jc w:val="center"/>
              <w:rPr>
                <w:rFonts w:ascii="Arial Narrow" w:hAnsi="Arial Narrow"/>
              </w:rPr>
            </w:pPr>
            <w:r>
              <w:rPr>
                <w:rFonts w:ascii="Arial Narrow" w:hAnsi="Arial Narrow"/>
              </w:rPr>
              <w:t>3,7</w:t>
            </w:r>
            <w:r w:rsidR="00ED29E4">
              <w:rPr>
                <w:rFonts w:ascii="Arial Narrow" w:hAnsi="Arial Narrow"/>
              </w:rPr>
              <w:t xml:space="preserve"> l</w:t>
            </w:r>
          </w:p>
        </w:tc>
      </w:tr>
      <w:tr w:rsidR="00CB29BE" w:rsidRPr="008B018A" w:rsidTr="005D48A0">
        <w:trPr>
          <w:trHeight w:val="236"/>
          <w:jc w:val="center"/>
        </w:trPr>
        <w:tc>
          <w:tcPr>
            <w:tcW w:w="1672" w:type="pct"/>
            <w:shd w:val="clear" w:color="auto" w:fill="FFFF99"/>
            <w:noWrap/>
            <w:vAlign w:val="center"/>
          </w:tcPr>
          <w:p w:rsidR="00CB29BE" w:rsidRPr="008B018A" w:rsidRDefault="00CB29BE" w:rsidP="00514D10">
            <w:pPr>
              <w:jc w:val="center"/>
              <w:rPr>
                <w:rFonts w:ascii="Arial Narrow" w:hAnsi="Arial Narrow"/>
                <w:b/>
              </w:rPr>
            </w:pPr>
            <w:r w:rsidRPr="008B018A">
              <w:rPr>
                <w:rFonts w:ascii="Arial Narrow" w:hAnsi="Arial Narrow"/>
                <w:b/>
              </w:rPr>
              <w:t>Wino</w:t>
            </w:r>
          </w:p>
        </w:tc>
        <w:tc>
          <w:tcPr>
            <w:tcW w:w="1517" w:type="pct"/>
            <w:shd w:val="clear" w:color="auto" w:fill="auto"/>
            <w:noWrap/>
            <w:vAlign w:val="center"/>
          </w:tcPr>
          <w:p w:rsidR="00CB29BE" w:rsidRPr="008B018A" w:rsidRDefault="00CB29BE" w:rsidP="00514D10">
            <w:pPr>
              <w:jc w:val="center"/>
              <w:rPr>
                <w:rFonts w:ascii="Arial Narrow" w:hAnsi="Arial Narrow"/>
              </w:rPr>
            </w:pPr>
            <w:r w:rsidRPr="008B018A">
              <w:rPr>
                <w:rFonts w:ascii="Arial Narrow" w:hAnsi="Arial Narrow"/>
              </w:rPr>
              <w:t>0,5</w:t>
            </w:r>
            <w:r w:rsidR="00ED29E4">
              <w:rPr>
                <w:rFonts w:ascii="Arial Narrow" w:hAnsi="Arial Narrow"/>
              </w:rPr>
              <w:t xml:space="preserve"> l</w:t>
            </w:r>
          </w:p>
        </w:tc>
        <w:tc>
          <w:tcPr>
            <w:tcW w:w="1811" w:type="pct"/>
            <w:shd w:val="clear" w:color="auto" w:fill="auto"/>
          </w:tcPr>
          <w:p w:rsidR="00CB29BE" w:rsidRPr="008B018A" w:rsidRDefault="00CB29BE" w:rsidP="00514D10">
            <w:pPr>
              <w:jc w:val="center"/>
              <w:rPr>
                <w:rFonts w:ascii="Arial Narrow" w:hAnsi="Arial Narrow"/>
              </w:rPr>
            </w:pPr>
            <w:r w:rsidRPr="008B018A">
              <w:rPr>
                <w:rFonts w:ascii="Arial Narrow" w:hAnsi="Arial Narrow"/>
              </w:rPr>
              <w:t>0,9</w:t>
            </w:r>
            <w:r w:rsidR="00ED29E4">
              <w:rPr>
                <w:rFonts w:ascii="Arial Narrow" w:hAnsi="Arial Narrow"/>
              </w:rPr>
              <w:t xml:space="preserve"> l</w:t>
            </w:r>
          </w:p>
        </w:tc>
      </w:tr>
      <w:tr w:rsidR="00CB29BE" w:rsidRPr="008B018A" w:rsidTr="005D48A0">
        <w:trPr>
          <w:trHeight w:val="236"/>
          <w:jc w:val="center"/>
        </w:trPr>
        <w:tc>
          <w:tcPr>
            <w:tcW w:w="1672" w:type="pct"/>
            <w:shd w:val="clear" w:color="auto" w:fill="FFFF99"/>
            <w:noWrap/>
            <w:vAlign w:val="center"/>
          </w:tcPr>
          <w:p w:rsidR="00CB29BE" w:rsidRPr="008B018A" w:rsidRDefault="00CB29BE" w:rsidP="00514D10">
            <w:pPr>
              <w:jc w:val="center"/>
              <w:rPr>
                <w:rFonts w:ascii="Arial Narrow" w:hAnsi="Arial Narrow"/>
                <w:b/>
              </w:rPr>
            </w:pPr>
            <w:r w:rsidRPr="008B018A">
              <w:rPr>
                <w:rFonts w:ascii="Arial Narrow" w:hAnsi="Arial Narrow"/>
                <w:b/>
              </w:rPr>
              <w:t>Piwo</w:t>
            </w:r>
          </w:p>
        </w:tc>
        <w:tc>
          <w:tcPr>
            <w:tcW w:w="1517" w:type="pct"/>
            <w:shd w:val="clear" w:color="auto" w:fill="auto"/>
            <w:noWrap/>
            <w:vAlign w:val="center"/>
          </w:tcPr>
          <w:p w:rsidR="00CB29BE" w:rsidRPr="008B018A" w:rsidRDefault="00CB29BE" w:rsidP="00514D10">
            <w:pPr>
              <w:jc w:val="center"/>
              <w:rPr>
                <w:rFonts w:ascii="Arial Narrow" w:hAnsi="Arial Narrow"/>
              </w:rPr>
            </w:pPr>
            <w:r w:rsidRPr="008B018A">
              <w:rPr>
                <w:rFonts w:ascii="Arial Narrow" w:hAnsi="Arial Narrow"/>
              </w:rPr>
              <w:t>2,2</w:t>
            </w:r>
            <w:r w:rsidR="00ED29E4">
              <w:rPr>
                <w:rFonts w:ascii="Arial Narrow" w:hAnsi="Arial Narrow"/>
              </w:rPr>
              <w:t xml:space="preserve"> l</w:t>
            </w:r>
          </w:p>
        </w:tc>
        <w:tc>
          <w:tcPr>
            <w:tcW w:w="1811" w:type="pct"/>
            <w:shd w:val="clear" w:color="auto" w:fill="auto"/>
          </w:tcPr>
          <w:p w:rsidR="00CB29BE" w:rsidRPr="008B018A" w:rsidRDefault="00CB29BE" w:rsidP="00514D10">
            <w:pPr>
              <w:jc w:val="center"/>
              <w:rPr>
                <w:rFonts w:ascii="Arial Narrow" w:hAnsi="Arial Narrow"/>
              </w:rPr>
            </w:pPr>
            <w:r w:rsidRPr="008B018A">
              <w:rPr>
                <w:rFonts w:ascii="Arial Narrow" w:hAnsi="Arial Narrow"/>
              </w:rPr>
              <w:t>3,4</w:t>
            </w:r>
            <w:r w:rsidR="00ED29E4">
              <w:rPr>
                <w:rFonts w:ascii="Arial Narrow" w:hAnsi="Arial Narrow"/>
              </w:rPr>
              <w:t xml:space="preserve"> l</w:t>
            </w:r>
          </w:p>
        </w:tc>
      </w:tr>
    </w:tbl>
    <w:p w:rsidR="00CB29BE" w:rsidRPr="00F54FD8" w:rsidRDefault="00CB29BE" w:rsidP="0090269F">
      <w:pPr>
        <w:spacing w:before="240" w:after="240"/>
        <w:jc w:val="both"/>
        <w:rPr>
          <w:rFonts w:ascii="Arial Narrow" w:hAnsi="Arial Narrow"/>
          <w:iCs/>
        </w:rPr>
      </w:pPr>
      <w:r w:rsidRPr="00F54FD8">
        <w:rPr>
          <w:rFonts w:ascii="Arial Narrow" w:hAnsi="Arial Narrow"/>
          <w:iCs/>
        </w:rPr>
        <w:t>Źródło: Kidawa M., Malczewski A., Struzik M., Raport z badań ankietowych zrealizowanych w 2010 roku</w:t>
      </w:r>
      <w:r w:rsidR="00514D10" w:rsidRPr="00F54FD8">
        <w:rPr>
          <w:rFonts w:ascii="Arial Narrow" w:hAnsi="Arial Narrow"/>
          <w:iCs/>
        </w:rPr>
        <w:t xml:space="preserve"> </w:t>
      </w:r>
      <w:r w:rsidRPr="00F54FD8">
        <w:rPr>
          <w:rFonts w:ascii="Arial Narrow" w:hAnsi="Arial Narrow"/>
          <w:iCs/>
        </w:rPr>
        <w:t>w Województwie Małopolskim. Substancje psychoaktywne: postawy i z</w:t>
      </w:r>
      <w:r w:rsidR="0090269F">
        <w:rPr>
          <w:rFonts w:ascii="Arial Narrow" w:hAnsi="Arial Narrow"/>
          <w:iCs/>
        </w:rPr>
        <w:t>achowania, Kraków 2011, str.50.</w:t>
      </w:r>
    </w:p>
    <w:p w:rsidR="00CB29BE" w:rsidRPr="0090269F" w:rsidRDefault="00CB29BE" w:rsidP="0090269F">
      <w:pPr>
        <w:spacing w:after="240" w:line="276" w:lineRule="auto"/>
        <w:jc w:val="both"/>
        <w:rPr>
          <w:rFonts w:ascii="Arial Narrow" w:hAnsi="Arial Narrow"/>
          <w:iCs/>
          <w:sz w:val="24"/>
          <w:szCs w:val="24"/>
        </w:rPr>
      </w:pPr>
      <w:r w:rsidRPr="00DC42BC">
        <w:rPr>
          <w:rFonts w:ascii="Arial Narrow" w:hAnsi="Arial Narrow"/>
          <w:iCs/>
          <w:sz w:val="24"/>
          <w:szCs w:val="24"/>
        </w:rPr>
        <w:t xml:space="preserve">Wśród konsumentów napojów alkoholowych w podziale na płeć przeważali mężczyźni, którzy najwięcej wypijali </w:t>
      </w:r>
      <w:r w:rsidR="00AD692C" w:rsidRPr="00DC42BC">
        <w:rPr>
          <w:rFonts w:ascii="Arial Narrow" w:hAnsi="Arial Narrow"/>
          <w:iCs/>
          <w:sz w:val="24"/>
          <w:szCs w:val="24"/>
        </w:rPr>
        <w:t xml:space="preserve">wódki oraz </w:t>
      </w:r>
      <w:r w:rsidRPr="00DC42BC">
        <w:rPr>
          <w:rFonts w:ascii="Arial Narrow" w:hAnsi="Arial Narrow"/>
          <w:iCs/>
          <w:sz w:val="24"/>
          <w:szCs w:val="24"/>
        </w:rPr>
        <w:t>piwa</w:t>
      </w:r>
      <w:r w:rsidR="00900DE2" w:rsidRPr="00DC42BC">
        <w:rPr>
          <w:rFonts w:ascii="Arial Narrow" w:hAnsi="Arial Narrow"/>
          <w:iCs/>
          <w:sz w:val="24"/>
          <w:szCs w:val="24"/>
        </w:rPr>
        <w:t>, kobiety natomiast spożywały najwięcej piwa i wina</w:t>
      </w:r>
      <w:r w:rsidR="00C2381E" w:rsidRPr="00DC42BC">
        <w:rPr>
          <w:rFonts w:ascii="Arial Narrow" w:hAnsi="Arial Narrow"/>
          <w:iCs/>
          <w:sz w:val="24"/>
          <w:szCs w:val="24"/>
        </w:rPr>
        <w:t xml:space="preserve"> (Tabela 5)</w:t>
      </w:r>
      <w:r w:rsidR="0090269F">
        <w:rPr>
          <w:rFonts w:ascii="Arial Narrow" w:hAnsi="Arial Narrow"/>
          <w:iCs/>
          <w:sz w:val="24"/>
          <w:szCs w:val="24"/>
        </w:rPr>
        <w:t xml:space="preserve">. </w:t>
      </w:r>
    </w:p>
    <w:p w:rsidR="00AD692C" w:rsidRDefault="00CB29BE" w:rsidP="00AD692C">
      <w:pPr>
        <w:jc w:val="center"/>
        <w:rPr>
          <w:rFonts w:ascii="Arial Narrow" w:hAnsi="Arial Narrow"/>
          <w:iCs/>
        </w:rPr>
      </w:pPr>
      <w:r>
        <w:rPr>
          <w:rFonts w:ascii="Arial Narrow" w:hAnsi="Arial Narrow"/>
          <w:iCs/>
        </w:rPr>
        <w:t>Tabela 5. Odsetek konsument</w:t>
      </w:r>
      <w:r w:rsidR="00ED29E4">
        <w:rPr>
          <w:rFonts w:ascii="Arial Narrow" w:hAnsi="Arial Narrow"/>
          <w:iCs/>
        </w:rPr>
        <w:t xml:space="preserve">ów alkoholu oraz poszczególnych </w:t>
      </w:r>
      <w:r>
        <w:rPr>
          <w:rFonts w:ascii="Arial Narrow" w:hAnsi="Arial Narrow"/>
          <w:iCs/>
        </w:rPr>
        <w:t xml:space="preserve">typów napojów alkoholowych w podziale na płeć </w:t>
      </w:r>
    </w:p>
    <w:p w:rsidR="00CB29BE" w:rsidRPr="00764554" w:rsidRDefault="00CB29BE" w:rsidP="00E8284D">
      <w:pPr>
        <w:spacing w:after="240"/>
        <w:jc w:val="center"/>
        <w:rPr>
          <w:rFonts w:ascii="Arial Narrow" w:hAnsi="Arial Narrow"/>
          <w:color w:val="000000"/>
        </w:rPr>
      </w:pPr>
      <w:r>
        <w:rPr>
          <w:rFonts w:ascii="Arial Narrow" w:hAnsi="Arial Narrow"/>
          <w:color w:val="000000"/>
        </w:rPr>
        <w:t>(w czasie ostatnich 12 miesięcy).</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5"/>
        <w:tblDescription w:val="Odsetek konsumentów alkoholu oraz poszczególnych typów napojów alkoholowych w podziale na płeć &#10;(w czasie ostatnich 12 miesięcy).&#10;"/>
      </w:tblPr>
      <w:tblGrid>
        <w:gridCol w:w="5316"/>
        <w:gridCol w:w="2144"/>
        <w:gridCol w:w="1985"/>
      </w:tblGrid>
      <w:tr w:rsidR="00CB29BE" w:rsidRPr="008B018A" w:rsidTr="00ED29E4">
        <w:trPr>
          <w:trHeight w:val="236"/>
          <w:jc w:val="center"/>
        </w:trPr>
        <w:tc>
          <w:tcPr>
            <w:tcW w:w="2814" w:type="pct"/>
            <w:tcBorders>
              <w:bottom w:val="single" w:sz="4" w:space="0" w:color="auto"/>
            </w:tcBorders>
            <w:shd w:val="clear" w:color="auto" w:fill="FF9900"/>
            <w:noWrap/>
            <w:vAlign w:val="center"/>
          </w:tcPr>
          <w:p w:rsidR="00CB29BE" w:rsidRPr="008B018A" w:rsidRDefault="00CB29BE" w:rsidP="005D48A0">
            <w:pPr>
              <w:jc w:val="center"/>
              <w:rPr>
                <w:rFonts w:ascii="Arial Narrow" w:hAnsi="Arial Narrow"/>
                <w:b/>
              </w:rPr>
            </w:pPr>
            <w:r w:rsidRPr="008B018A">
              <w:rPr>
                <w:rFonts w:ascii="Arial Narrow" w:hAnsi="Arial Narrow"/>
                <w:b/>
              </w:rPr>
              <w:t>Rodzaj napoju alkoholowego</w:t>
            </w:r>
          </w:p>
        </w:tc>
        <w:tc>
          <w:tcPr>
            <w:tcW w:w="1135" w:type="pct"/>
            <w:tcBorders>
              <w:bottom w:val="single" w:sz="4" w:space="0" w:color="auto"/>
            </w:tcBorders>
            <w:shd w:val="clear" w:color="auto" w:fill="FF9900"/>
            <w:noWrap/>
            <w:vAlign w:val="center"/>
          </w:tcPr>
          <w:p w:rsidR="00CB29BE" w:rsidRPr="008B018A" w:rsidRDefault="00CB29BE" w:rsidP="005D48A0">
            <w:pPr>
              <w:jc w:val="center"/>
              <w:rPr>
                <w:rFonts w:ascii="Arial Narrow" w:hAnsi="Arial Narrow"/>
                <w:b/>
              </w:rPr>
            </w:pPr>
            <w:r w:rsidRPr="008B018A">
              <w:rPr>
                <w:rFonts w:ascii="Arial Narrow" w:hAnsi="Arial Narrow"/>
                <w:b/>
              </w:rPr>
              <w:t>Mężczyźni</w:t>
            </w:r>
          </w:p>
        </w:tc>
        <w:tc>
          <w:tcPr>
            <w:tcW w:w="1051" w:type="pct"/>
            <w:tcBorders>
              <w:bottom w:val="single" w:sz="4" w:space="0" w:color="auto"/>
            </w:tcBorders>
            <w:shd w:val="clear" w:color="auto" w:fill="FF9900"/>
            <w:vAlign w:val="center"/>
          </w:tcPr>
          <w:p w:rsidR="00CB29BE" w:rsidRPr="008B018A" w:rsidRDefault="00CB29BE" w:rsidP="005D48A0">
            <w:pPr>
              <w:jc w:val="center"/>
              <w:rPr>
                <w:rFonts w:ascii="Arial Narrow" w:hAnsi="Arial Narrow"/>
                <w:b/>
              </w:rPr>
            </w:pPr>
            <w:r w:rsidRPr="008B018A">
              <w:rPr>
                <w:rFonts w:ascii="Arial Narrow" w:hAnsi="Arial Narrow"/>
                <w:b/>
              </w:rPr>
              <w:t>Kobiety</w:t>
            </w:r>
          </w:p>
        </w:tc>
      </w:tr>
      <w:tr w:rsidR="00CB29BE" w:rsidRPr="008B018A" w:rsidTr="00ED29E4">
        <w:trPr>
          <w:trHeight w:val="236"/>
          <w:jc w:val="center"/>
        </w:trPr>
        <w:tc>
          <w:tcPr>
            <w:tcW w:w="2814" w:type="pct"/>
            <w:shd w:val="clear" w:color="auto" w:fill="FFFF99"/>
            <w:noWrap/>
            <w:vAlign w:val="center"/>
          </w:tcPr>
          <w:p w:rsidR="00CB29BE" w:rsidRPr="008B018A" w:rsidRDefault="00CB29BE" w:rsidP="00E8284D">
            <w:pPr>
              <w:jc w:val="center"/>
              <w:rPr>
                <w:rFonts w:ascii="Arial Narrow" w:hAnsi="Arial Narrow"/>
                <w:b/>
              </w:rPr>
            </w:pPr>
            <w:r w:rsidRPr="008B018A">
              <w:rPr>
                <w:rFonts w:ascii="Arial Narrow" w:hAnsi="Arial Narrow"/>
                <w:b/>
              </w:rPr>
              <w:t>Piwo</w:t>
            </w:r>
          </w:p>
        </w:tc>
        <w:tc>
          <w:tcPr>
            <w:tcW w:w="1135" w:type="pct"/>
            <w:shd w:val="clear" w:color="auto" w:fill="auto"/>
            <w:noWrap/>
            <w:vAlign w:val="center"/>
          </w:tcPr>
          <w:p w:rsidR="00CB29BE" w:rsidRPr="008B018A" w:rsidRDefault="00CB29BE" w:rsidP="00E8284D">
            <w:pPr>
              <w:jc w:val="center"/>
              <w:rPr>
                <w:rFonts w:ascii="Arial Narrow" w:hAnsi="Arial Narrow"/>
              </w:rPr>
            </w:pPr>
            <w:r w:rsidRPr="008B018A">
              <w:rPr>
                <w:rFonts w:ascii="Arial Narrow" w:hAnsi="Arial Narrow"/>
              </w:rPr>
              <w:t>76,5</w:t>
            </w:r>
            <w:r w:rsidR="00ED29E4">
              <w:rPr>
                <w:rFonts w:ascii="Arial Narrow" w:hAnsi="Arial Narrow"/>
              </w:rPr>
              <w:t>%</w:t>
            </w:r>
          </w:p>
        </w:tc>
        <w:tc>
          <w:tcPr>
            <w:tcW w:w="1051" w:type="pct"/>
            <w:shd w:val="clear" w:color="auto" w:fill="auto"/>
          </w:tcPr>
          <w:p w:rsidR="00CB29BE" w:rsidRPr="008B018A" w:rsidRDefault="00CB29BE" w:rsidP="00E8284D">
            <w:pPr>
              <w:jc w:val="center"/>
              <w:rPr>
                <w:rFonts w:ascii="Arial Narrow" w:hAnsi="Arial Narrow"/>
              </w:rPr>
            </w:pPr>
            <w:r w:rsidRPr="008B018A">
              <w:rPr>
                <w:rFonts w:ascii="Arial Narrow" w:hAnsi="Arial Narrow"/>
              </w:rPr>
              <w:t>61,5</w:t>
            </w:r>
            <w:r w:rsidR="00ED29E4">
              <w:rPr>
                <w:rFonts w:ascii="Arial Narrow" w:hAnsi="Arial Narrow"/>
              </w:rPr>
              <w:t>%</w:t>
            </w:r>
          </w:p>
        </w:tc>
      </w:tr>
      <w:tr w:rsidR="00CB29BE" w:rsidRPr="008B018A" w:rsidTr="00ED29E4">
        <w:trPr>
          <w:trHeight w:val="236"/>
          <w:jc w:val="center"/>
        </w:trPr>
        <w:tc>
          <w:tcPr>
            <w:tcW w:w="2814" w:type="pct"/>
            <w:shd w:val="clear" w:color="auto" w:fill="FFFF99"/>
            <w:noWrap/>
            <w:vAlign w:val="center"/>
          </w:tcPr>
          <w:p w:rsidR="00CB29BE" w:rsidRPr="008B018A" w:rsidRDefault="00CB29BE" w:rsidP="00E8284D">
            <w:pPr>
              <w:jc w:val="center"/>
              <w:rPr>
                <w:rFonts w:ascii="Arial Narrow" w:hAnsi="Arial Narrow"/>
                <w:b/>
              </w:rPr>
            </w:pPr>
            <w:r w:rsidRPr="008B018A">
              <w:rPr>
                <w:rFonts w:ascii="Arial Narrow" w:hAnsi="Arial Narrow"/>
                <w:b/>
              </w:rPr>
              <w:t>Wino</w:t>
            </w:r>
          </w:p>
        </w:tc>
        <w:tc>
          <w:tcPr>
            <w:tcW w:w="1135" w:type="pct"/>
            <w:shd w:val="clear" w:color="auto" w:fill="auto"/>
            <w:noWrap/>
            <w:vAlign w:val="center"/>
          </w:tcPr>
          <w:p w:rsidR="00CB29BE" w:rsidRPr="008B018A" w:rsidRDefault="00CB29BE" w:rsidP="00E8284D">
            <w:pPr>
              <w:jc w:val="center"/>
              <w:rPr>
                <w:rFonts w:ascii="Arial Narrow" w:hAnsi="Arial Narrow"/>
              </w:rPr>
            </w:pPr>
            <w:r w:rsidRPr="008B018A">
              <w:rPr>
                <w:rFonts w:ascii="Arial Narrow" w:hAnsi="Arial Narrow"/>
              </w:rPr>
              <w:t>64,3</w:t>
            </w:r>
            <w:r w:rsidR="00ED29E4">
              <w:rPr>
                <w:rFonts w:ascii="Arial Narrow" w:hAnsi="Arial Narrow"/>
              </w:rPr>
              <w:t>%</w:t>
            </w:r>
          </w:p>
        </w:tc>
        <w:tc>
          <w:tcPr>
            <w:tcW w:w="1051" w:type="pct"/>
            <w:shd w:val="clear" w:color="auto" w:fill="auto"/>
          </w:tcPr>
          <w:p w:rsidR="00CB29BE" w:rsidRPr="008B018A" w:rsidRDefault="00CB29BE" w:rsidP="00E8284D">
            <w:pPr>
              <w:jc w:val="center"/>
              <w:rPr>
                <w:rFonts w:ascii="Arial Narrow" w:hAnsi="Arial Narrow"/>
              </w:rPr>
            </w:pPr>
            <w:r w:rsidRPr="008B018A">
              <w:rPr>
                <w:rFonts w:ascii="Arial Narrow" w:hAnsi="Arial Narrow"/>
              </w:rPr>
              <w:t>61,1</w:t>
            </w:r>
            <w:r w:rsidR="00ED29E4">
              <w:rPr>
                <w:rFonts w:ascii="Arial Narrow" w:hAnsi="Arial Narrow"/>
              </w:rPr>
              <w:t>%</w:t>
            </w:r>
          </w:p>
        </w:tc>
      </w:tr>
      <w:tr w:rsidR="00CB29BE" w:rsidRPr="008B018A" w:rsidTr="00ED29E4">
        <w:trPr>
          <w:trHeight w:val="236"/>
          <w:jc w:val="center"/>
        </w:trPr>
        <w:tc>
          <w:tcPr>
            <w:tcW w:w="2814" w:type="pct"/>
            <w:shd w:val="clear" w:color="auto" w:fill="FFFF99"/>
            <w:noWrap/>
            <w:vAlign w:val="center"/>
          </w:tcPr>
          <w:p w:rsidR="00CB29BE" w:rsidRPr="008B018A" w:rsidRDefault="00CB29BE" w:rsidP="00E8284D">
            <w:pPr>
              <w:jc w:val="center"/>
              <w:rPr>
                <w:rFonts w:ascii="Arial Narrow" w:hAnsi="Arial Narrow"/>
                <w:b/>
              </w:rPr>
            </w:pPr>
            <w:r w:rsidRPr="008B018A">
              <w:rPr>
                <w:rFonts w:ascii="Arial Narrow" w:hAnsi="Arial Narrow"/>
                <w:b/>
              </w:rPr>
              <w:t>Wódka</w:t>
            </w:r>
          </w:p>
        </w:tc>
        <w:tc>
          <w:tcPr>
            <w:tcW w:w="1135" w:type="pct"/>
            <w:shd w:val="clear" w:color="auto" w:fill="auto"/>
            <w:noWrap/>
            <w:vAlign w:val="center"/>
          </w:tcPr>
          <w:p w:rsidR="00CB29BE" w:rsidRPr="008B018A" w:rsidRDefault="00CB29BE" w:rsidP="00E8284D">
            <w:pPr>
              <w:jc w:val="center"/>
              <w:rPr>
                <w:rFonts w:ascii="Arial Narrow" w:hAnsi="Arial Narrow"/>
              </w:rPr>
            </w:pPr>
            <w:r w:rsidRPr="008B018A">
              <w:rPr>
                <w:rFonts w:ascii="Arial Narrow" w:hAnsi="Arial Narrow"/>
              </w:rPr>
              <w:t>67,7</w:t>
            </w:r>
            <w:r w:rsidR="00ED29E4">
              <w:rPr>
                <w:rFonts w:ascii="Arial Narrow" w:hAnsi="Arial Narrow"/>
              </w:rPr>
              <w:t>%</w:t>
            </w:r>
          </w:p>
        </w:tc>
        <w:tc>
          <w:tcPr>
            <w:tcW w:w="1051" w:type="pct"/>
            <w:shd w:val="clear" w:color="auto" w:fill="auto"/>
          </w:tcPr>
          <w:p w:rsidR="00CB29BE" w:rsidRPr="008B018A" w:rsidRDefault="00CB29BE" w:rsidP="00E8284D">
            <w:pPr>
              <w:jc w:val="center"/>
              <w:rPr>
                <w:rFonts w:ascii="Arial Narrow" w:hAnsi="Arial Narrow"/>
              </w:rPr>
            </w:pPr>
            <w:r w:rsidRPr="008B018A">
              <w:rPr>
                <w:rFonts w:ascii="Arial Narrow" w:hAnsi="Arial Narrow"/>
              </w:rPr>
              <w:t>42,6</w:t>
            </w:r>
            <w:r w:rsidR="00ED29E4">
              <w:rPr>
                <w:rFonts w:ascii="Arial Narrow" w:hAnsi="Arial Narrow"/>
              </w:rPr>
              <w:t>%</w:t>
            </w:r>
          </w:p>
        </w:tc>
      </w:tr>
      <w:tr w:rsidR="00CB29BE" w:rsidRPr="00F54FD8" w:rsidTr="00ED29E4">
        <w:trPr>
          <w:trHeight w:val="236"/>
          <w:jc w:val="center"/>
        </w:trPr>
        <w:tc>
          <w:tcPr>
            <w:tcW w:w="2814" w:type="pct"/>
            <w:shd w:val="clear" w:color="auto" w:fill="FFFF99"/>
            <w:noWrap/>
            <w:vAlign w:val="center"/>
          </w:tcPr>
          <w:p w:rsidR="00CB29BE" w:rsidRPr="00F54FD8" w:rsidRDefault="00CB29BE" w:rsidP="00E8284D">
            <w:pPr>
              <w:jc w:val="center"/>
              <w:rPr>
                <w:rFonts w:ascii="Arial Narrow" w:hAnsi="Arial Narrow"/>
                <w:b/>
              </w:rPr>
            </w:pPr>
            <w:r w:rsidRPr="00F54FD8">
              <w:rPr>
                <w:rFonts w:ascii="Arial Narrow" w:hAnsi="Arial Narrow"/>
                <w:b/>
              </w:rPr>
              <w:t>Łącznie spożycie</w:t>
            </w:r>
          </w:p>
        </w:tc>
        <w:tc>
          <w:tcPr>
            <w:tcW w:w="1135" w:type="pct"/>
            <w:shd w:val="clear" w:color="auto" w:fill="auto"/>
            <w:noWrap/>
            <w:vAlign w:val="center"/>
          </w:tcPr>
          <w:p w:rsidR="00CB29BE" w:rsidRPr="00F54FD8" w:rsidRDefault="00CB29BE" w:rsidP="00E8284D">
            <w:pPr>
              <w:jc w:val="center"/>
              <w:rPr>
                <w:rFonts w:ascii="Arial Narrow" w:hAnsi="Arial Narrow"/>
              </w:rPr>
            </w:pPr>
            <w:r w:rsidRPr="00F54FD8">
              <w:rPr>
                <w:rFonts w:ascii="Arial Narrow" w:hAnsi="Arial Narrow"/>
              </w:rPr>
              <w:t>81,9</w:t>
            </w:r>
            <w:r w:rsidR="00ED29E4">
              <w:rPr>
                <w:rFonts w:ascii="Arial Narrow" w:hAnsi="Arial Narrow"/>
              </w:rPr>
              <w:t>%</w:t>
            </w:r>
          </w:p>
        </w:tc>
        <w:tc>
          <w:tcPr>
            <w:tcW w:w="1051" w:type="pct"/>
            <w:shd w:val="clear" w:color="auto" w:fill="auto"/>
          </w:tcPr>
          <w:p w:rsidR="00CB29BE" w:rsidRPr="00F54FD8" w:rsidRDefault="00CB29BE" w:rsidP="00E8284D">
            <w:pPr>
              <w:jc w:val="center"/>
              <w:rPr>
                <w:rFonts w:ascii="Arial Narrow" w:hAnsi="Arial Narrow"/>
              </w:rPr>
            </w:pPr>
            <w:r w:rsidRPr="00F54FD8">
              <w:rPr>
                <w:rFonts w:ascii="Arial Narrow" w:hAnsi="Arial Narrow"/>
              </w:rPr>
              <w:t>74,7</w:t>
            </w:r>
            <w:r w:rsidR="00ED29E4">
              <w:rPr>
                <w:rFonts w:ascii="Arial Narrow" w:hAnsi="Arial Narrow"/>
              </w:rPr>
              <w:t>%</w:t>
            </w:r>
          </w:p>
        </w:tc>
      </w:tr>
    </w:tbl>
    <w:p w:rsidR="00CB29BE" w:rsidRPr="0090269F" w:rsidRDefault="00CB29BE" w:rsidP="0090269F">
      <w:pPr>
        <w:spacing w:after="240"/>
        <w:jc w:val="both"/>
        <w:rPr>
          <w:rFonts w:ascii="Arial Narrow" w:hAnsi="Arial Narrow"/>
          <w:iCs/>
        </w:rPr>
      </w:pPr>
      <w:r w:rsidRPr="00F54FD8">
        <w:rPr>
          <w:rFonts w:ascii="Arial Narrow" w:hAnsi="Arial Narrow"/>
          <w:iCs/>
        </w:rPr>
        <w:t>Źródło: Kidawa M., Malczewski A., Struzik M., Raport z badań ankietowych zrealizowanych w 2010 roku w Województwie Małopolskim. Substancje psychoaktywne: postawy i z</w:t>
      </w:r>
      <w:r w:rsidR="0090269F">
        <w:rPr>
          <w:rFonts w:ascii="Arial Narrow" w:hAnsi="Arial Narrow"/>
          <w:iCs/>
        </w:rPr>
        <w:t>achowania, Kraków 2011, str.49.</w:t>
      </w:r>
    </w:p>
    <w:p w:rsidR="008937EC" w:rsidRPr="00F54FD8" w:rsidRDefault="00CB29BE" w:rsidP="008937EC">
      <w:pPr>
        <w:spacing w:after="240" w:line="276" w:lineRule="auto"/>
        <w:jc w:val="both"/>
        <w:rPr>
          <w:rFonts w:ascii="Arial Narrow" w:hAnsi="Arial Narrow"/>
          <w:sz w:val="24"/>
          <w:szCs w:val="24"/>
        </w:rPr>
      </w:pPr>
      <w:r w:rsidRPr="00F54FD8">
        <w:rPr>
          <w:rFonts w:ascii="Arial Narrow" w:hAnsi="Arial Narrow"/>
          <w:sz w:val="24"/>
          <w:szCs w:val="24"/>
        </w:rPr>
        <w:t xml:space="preserve">Podsumowując, struktura częstotliwości picia piwa oraz wzory konsumpcji piwa zdecydowanie odbiegają </w:t>
      </w:r>
      <w:r w:rsidR="00D11A34">
        <w:rPr>
          <w:rFonts w:ascii="Arial Narrow" w:hAnsi="Arial Narrow"/>
          <w:sz w:val="24"/>
          <w:szCs w:val="24"/>
        </w:rPr>
        <w:br/>
      </w:r>
      <w:r w:rsidRPr="00F54FD8">
        <w:rPr>
          <w:rFonts w:ascii="Arial Narrow" w:hAnsi="Arial Narrow"/>
          <w:sz w:val="24"/>
          <w:szCs w:val="24"/>
        </w:rPr>
        <w:t>od konsumpcji wina oraz napojów spirytusowych. Piwo zdecydowanie najczęściej na tle innych napojów alkoholowych konsumowane jest codziennie lub prawie codziennie. Do takie</w:t>
      </w:r>
      <w:r w:rsidR="00D11A34">
        <w:rPr>
          <w:rFonts w:ascii="Arial Narrow" w:hAnsi="Arial Narrow"/>
          <w:sz w:val="24"/>
          <w:szCs w:val="24"/>
        </w:rPr>
        <w:t xml:space="preserve">go zachowania przyznało </w:t>
      </w:r>
      <w:r w:rsidR="00E8284D">
        <w:rPr>
          <w:rFonts w:ascii="Arial Narrow" w:hAnsi="Arial Narrow"/>
          <w:sz w:val="24"/>
          <w:szCs w:val="24"/>
        </w:rPr>
        <w:br/>
      </w:r>
      <w:r w:rsidR="00D11A34">
        <w:rPr>
          <w:rFonts w:ascii="Arial Narrow" w:hAnsi="Arial Narrow"/>
          <w:sz w:val="24"/>
          <w:szCs w:val="24"/>
        </w:rPr>
        <w:t>się 2,6</w:t>
      </w:r>
      <w:r w:rsidRPr="00F54FD8">
        <w:rPr>
          <w:rFonts w:ascii="Arial Narrow" w:hAnsi="Arial Narrow"/>
          <w:sz w:val="24"/>
          <w:szCs w:val="24"/>
        </w:rPr>
        <w:t>% badanych. Zdecydowanie częściej piwo wypijane było także przez responde</w:t>
      </w:r>
      <w:r w:rsidR="00D11A34">
        <w:rPr>
          <w:rFonts w:ascii="Arial Narrow" w:hAnsi="Arial Narrow"/>
          <w:sz w:val="24"/>
          <w:szCs w:val="24"/>
        </w:rPr>
        <w:t>n</w:t>
      </w:r>
      <w:r w:rsidR="00E8284D">
        <w:rPr>
          <w:rFonts w:ascii="Arial Narrow" w:hAnsi="Arial Narrow"/>
          <w:sz w:val="24"/>
          <w:szCs w:val="24"/>
        </w:rPr>
        <w:t xml:space="preserve">tów 3-4 razy w tygodniu (6,2%), </w:t>
      </w:r>
      <w:r w:rsidRPr="00F54FD8">
        <w:rPr>
          <w:rFonts w:ascii="Arial Narrow" w:hAnsi="Arial Narrow"/>
          <w:sz w:val="24"/>
          <w:szCs w:val="24"/>
        </w:rPr>
        <w:t>1-2 razy w tygodniu (19,3%) oraz 2-3 razy w miesiącu (prawie 16%). Mniejszy odsetek (11%) osób badanych deklarował</w:t>
      </w:r>
      <w:r w:rsidR="00002FBB">
        <w:rPr>
          <w:rFonts w:ascii="Arial Narrow" w:hAnsi="Arial Narrow"/>
          <w:sz w:val="24"/>
          <w:szCs w:val="24"/>
        </w:rPr>
        <w:t>o</w:t>
      </w:r>
      <w:r w:rsidRPr="00F54FD8">
        <w:rPr>
          <w:rFonts w:ascii="Arial Narrow" w:hAnsi="Arial Narrow"/>
          <w:sz w:val="24"/>
          <w:szCs w:val="24"/>
        </w:rPr>
        <w:t xml:space="preserve"> picie piwa raz w miesiącu</w:t>
      </w:r>
      <w:r w:rsidRPr="00F54FD8">
        <w:rPr>
          <w:rStyle w:val="Odwoanieprzypisudolnego"/>
          <w:rFonts w:ascii="Arial Narrow" w:hAnsi="Arial Narrow"/>
          <w:sz w:val="24"/>
          <w:szCs w:val="24"/>
        </w:rPr>
        <w:footnoteReference w:id="3"/>
      </w:r>
      <w:r w:rsidRPr="00F54FD8">
        <w:rPr>
          <w:rFonts w:ascii="Arial Narrow" w:hAnsi="Arial Narrow"/>
          <w:sz w:val="24"/>
          <w:szCs w:val="24"/>
        </w:rPr>
        <w:t>.</w:t>
      </w:r>
    </w:p>
    <w:p w:rsidR="00CB29BE" w:rsidRPr="0090269F" w:rsidRDefault="00CB29BE" w:rsidP="0090269F">
      <w:pPr>
        <w:spacing w:after="240" w:line="276" w:lineRule="auto"/>
        <w:jc w:val="both"/>
        <w:rPr>
          <w:rFonts w:ascii="Arial Narrow" w:hAnsi="Arial Narrow"/>
          <w:sz w:val="24"/>
          <w:szCs w:val="24"/>
        </w:rPr>
      </w:pPr>
      <w:r w:rsidRPr="00F54FD8">
        <w:rPr>
          <w:rFonts w:ascii="Arial Narrow" w:hAnsi="Arial Narrow"/>
          <w:sz w:val="24"/>
          <w:szCs w:val="24"/>
        </w:rPr>
        <w:t>Zdecydowana większość ankietowanych</w:t>
      </w:r>
      <w:r w:rsidR="007702A2">
        <w:rPr>
          <w:rFonts w:ascii="Arial Narrow" w:hAnsi="Arial Narrow"/>
          <w:sz w:val="24"/>
          <w:szCs w:val="24"/>
        </w:rPr>
        <w:t>,</w:t>
      </w:r>
      <w:r w:rsidRPr="00F54FD8">
        <w:rPr>
          <w:rFonts w:ascii="Arial Narrow" w:hAnsi="Arial Narrow"/>
          <w:sz w:val="24"/>
          <w:szCs w:val="24"/>
        </w:rPr>
        <w:t xml:space="preserve"> bo </w:t>
      </w:r>
      <w:r w:rsidR="007702A2">
        <w:rPr>
          <w:rFonts w:ascii="Arial Narrow" w:hAnsi="Arial Narrow"/>
          <w:sz w:val="24"/>
          <w:szCs w:val="24"/>
        </w:rPr>
        <w:t xml:space="preserve">aż </w:t>
      </w:r>
      <w:r w:rsidRPr="00F54FD8">
        <w:rPr>
          <w:rFonts w:ascii="Arial Narrow" w:hAnsi="Arial Narrow"/>
          <w:sz w:val="24"/>
          <w:szCs w:val="24"/>
        </w:rPr>
        <w:t xml:space="preserve">90,4% nie deklarowała prowadzenia pojazdów mechanicznych po alkoholu w ciągu ostatnich 12 miesięcy. </w:t>
      </w:r>
      <w:r w:rsidR="0093322D" w:rsidRPr="00F54FD8">
        <w:rPr>
          <w:rFonts w:ascii="Arial Narrow" w:hAnsi="Arial Narrow"/>
          <w:sz w:val="24"/>
          <w:szCs w:val="24"/>
        </w:rPr>
        <w:t>Wśród ankietow</w:t>
      </w:r>
      <w:r w:rsidR="00050232" w:rsidRPr="00F54FD8">
        <w:rPr>
          <w:rFonts w:ascii="Arial Narrow" w:hAnsi="Arial Narrow"/>
          <w:sz w:val="24"/>
          <w:szCs w:val="24"/>
        </w:rPr>
        <w:t>a</w:t>
      </w:r>
      <w:r w:rsidR="0093322D" w:rsidRPr="00F54FD8">
        <w:rPr>
          <w:rFonts w:ascii="Arial Narrow" w:hAnsi="Arial Narrow"/>
          <w:sz w:val="24"/>
          <w:szCs w:val="24"/>
        </w:rPr>
        <w:t xml:space="preserve">nych </w:t>
      </w:r>
      <w:r w:rsidR="007702A2">
        <w:rPr>
          <w:rFonts w:ascii="Arial Narrow" w:hAnsi="Arial Narrow"/>
          <w:sz w:val="24"/>
          <w:szCs w:val="24"/>
        </w:rPr>
        <w:t xml:space="preserve">6% </w:t>
      </w:r>
      <w:r w:rsidRPr="00F54FD8">
        <w:rPr>
          <w:rFonts w:ascii="Arial Narrow" w:hAnsi="Arial Narrow"/>
          <w:sz w:val="24"/>
          <w:szCs w:val="24"/>
        </w:rPr>
        <w:t xml:space="preserve">przyznało się do prowadzenia </w:t>
      </w:r>
      <w:r w:rsidR="00F54FD8" w:rsidRPr="00F54FD8">
        <w:rPr>
          <w:rFonts w:ascii="Arial Narrow" w:hAnsi="Arial Narrow"/>
          <w:sz w:val="24"/>
          <w:szCs w:val="24"/>
        </w:rPr>
        <w:t xml:space="preserve">pojazdów pod wpływem alkoholu, </w:t>
      </w:r>
      <w:r w:rsidRPr="00F54FD8">
        <w:rPr>
          <w:rFonts w:ascii="Arial Narrow" w:hAnsi="Arial Narrow"/>
          <w:sz w:val="24"/>
          <w:szCs w:val="24"/>
        </w:rPr>
        <w:t>a ponad 3% nie pamiętało, bądź nie było pewnych czy zdarzyło im się takie zachowanie</w:t>
      </w:r>
      <w:r w:rsidRPr="00F54FD8">
        <w:rPr>
          <w:rStyle w:val="Odwoanieprzypisudolnego"/>
          <w:rFonts w:ascii="Arial Narrow" w:hAnsi="Arial Narrow"/>
          <w:sz w:val="24"/>
          <w:szCs w:val="24"/>
        </w:rPr>
        <w:footnoteReference w:id="4"/>
      </w:r>
      <w:r w:rsidRPr="00F54FD8">
        <w:rPr>
          <w:rFonts w:ascii="Arial Narrow" w:hAnsi="Arial Narrow"/>
          <w:sz w:val="24"/>
          <w:szCs w:val="24"/>
        </w:rPr>
        <w:t xml:space="preserve">. </w:t>
      </w:r>
      <w:r w:rsidR="00D11A34">
        <w:rPr>
          <w:rFonts w:ascii="Arial Narrow" w:hAnsi="Arial Narrow"/>
          <w:sz w:val="24"/>
          <w:szCs w:val="24"/>
        </w:rPr>
        <w:br/>
      </w:r>
      <w:r w:rsidRPr="00F54FD8">
        <w:rPr>
          <w:rFonts w:ascii="Arial Narrow" w:hAnsi="Arial Narrow"/>
          <w:sz w:val="24"/>
          <w:szCs w:val="24"/>
        </w:rPr>
        <w:lastRenderedPageBreak/>
        <w:t xml:space="preserve">W roku 2011 funkcjonariusze Ruchu Drogowego w garnizonie Województwa Małopolskiego przebadali </w:t>
      </w:r>
      <w:r w:rsidR="00C36013">
        <w:rPr>
          <w:rFonts w:ascii="Arial Narrow" w:hAnsi="Arial Narrow"/>
          <w:sz w:val="24"/>
          <w:szCs w:val="24"/>
        </w:rPr>
        <w:br/>
      </w:r>
      <w:r w:rsidRPr="00F54FD8">
        <w:rPr>
          <w:rFonts w:ascii="Arial Narrow" w:hAnsi="Arial Narrow"/>
          <w:sz w:val="24"/>
          <w:szCs w:val="24"/>
        </w:rPr>
        <w:t xml:space="preserve">458 038 osób, z czego u 5 909 </w:t>
      </w:r>
      <w:r w:rsidR="0093322D" w:rsidRPr="00F54FD8">
        <w:rPr>
          <w:rFonts w:ascii="Arial Narrow" w:hAnsi="Arial Narrow"/>
          <w:sz w:val="24"/>
          <w:szCs w:val="24"/>
        </w:rPr>
        <w:t>(</w:t>
      </w:r>
      <w:r w:rsidR="00F848D1" w:rsidRPr="00F54FD8">
        <w:rPr>
          <w:rFonts w:ascii="Arial Narrow" w:hAnsi="Arial Narrow"/>
          <w:sz w:val="24"/>
          <w:szCs w:val="24"/>
        </w:rPr>
        <w:t>12,9</w:t>
      </w:r>
      <w:r w:rsidR="0093322D" w:rsidRPr="00F54FD8">
        <w:rPr>
          <w:rFonts w:ascii="Arial Narrow" w:hAnsi="Arial Narrow"/>
          <w:sz w:val="24"/>
          <w:szCs w:val="24"/>
        </w:rPr>
        <w:t xml:space="preserve">%) </w:t>
      </w:r>
      <w:r w:rsidRPr="00F54FD8">
        <w:rPr>
          <w:rFonts w:ascii="Arial Narrow" w:hAnsi="Arial Narrow"/>
          <w:sz w:val="24"/>
          <w:szCs w:val="24"/>
        </w:rPr>
        <w:t>stwierdzono spożycie alkoholu. W roku 2012 liczba przebadanych kierowców wzrosła do 655 926, z czego u 6</w:t>
      </w:r>
      <w:r w:rsidR="0093322D" w:rsidRPr="00F54FD8">
        <w:rPr>
          <w:rFonts w:ascii="Arial Narrow" w:hAnsi="Arial Narrow"/>
          <w:sz w:val="24"/>
          <w:szCs w:val="24"/>
        </w:rPr>
        <w:t> </w:t>
      </w:r>
      <w:r w:rsidRPr="00F54FD8">
        <w:rPr>
          <w:rFonts w:ascii="Arial Narrow" w:hAnsi="Arial Narrow"/>
          <w:sz w:val="24"/>
          <w:szCs w:val="24"/>
        </w:rPr>
        <w:t>473</w:t>
      </w:r>
      <w:r w:rsidR="00F848D1" w:rsidRPr="00F54FD8">
        <w:rPr>
          <w:rFonts w:ascii="Arial Narrow" w:hAnsi="Arial Narrow"/>
          <w:sz w:val="24"/>
          <w:szCs w:val="24"/>
        </w:rPr>
        <w:t xml:space="preserve"> </w:t>
      </w:r>
      <w:r w:rsidR="0093322D" w:rsidRPr="00F54FD8">
        <w:rPr>
          <w:rFonts w:ascii="Arial Narrow" w:hAnsi="Arial Narrow"/>
          <w:sz w:val="24"/>
          <w:szCs w:val="24"/>
        </w:rPr>
        <w:t>(</w:t>
      </w:r>
      <w:r w:rsidR="00F848D1" w:rsidRPr="00F54FD8">
        <w:rPr>
          <w:rFonts w:ascii="Arial Narrow" w:hAnsi="Arial Narrow"/>
          <w:sz w:val="24"/>
          <w:szCs w:val="24"/>
        </w:rPr>
        <w:t>0,99</w:t>
      </w:r>
      <w:r w:rsidR="007702A2">
        <w:rPr>
          <w:rFonts w:ascii="Arial Narrow" w:hAnsi="Arial Narrow"/>
          <w:sz w:val="24"/>
          <w:szCs w:val="24"/>
        </w:rPr>
        <w:t xml:space="preserve">%) </w:t>
      </w:r>
      <w:r w:rsidRPr="00F54FD8">
        <w:rPr>
          <w:rFonts w:ascii="Arial Narrow" w:hAnsi="Arial Narrow"/>
          <w:sz w:val="24"/>
          <w:szCs w:val="24"/>
        </w:rPr>
        <w:t xml:space="preserve">osób stwierdzono spożycie alkoholu. Natomiast </w:t>
      </w:r>
      <w:r w:rsidR="00484074">
        <w:rPr>
          <w:rFonts w:ascii="Arial Narrow" w:hAnsi="Arial Narrow"/>
          <w:sz w:val="24"/>
          <w:szCs w:val="24"/>
        </w:rPr>
        <w:br/>
      </w:r>
      <w:r w:rsidRPr="00F54FD8">
        <w:rPr>
          <w:rFonts w:ascii="Arial Narrow" w:hAnsi="Arial Narrow"/>
          <w:sz w:val="24"/>
          <w:szCs w:val="24"/>
        </w:rPr>
        <w:t>w I półroczu 2013 roku przebadano 428 861 kierowców w województwie małopolskim, z czego u 3</w:t>
      </w:r>
      <w:r w:rsidR="00CF762B" w:rsidRPr="00F54FD8">
        <w:rPr>
          <w:rFonts w:ascii="Arial Narrow" w:hAnsi="Arial Narrow"/>
          <w:sz w:val="24"/>
          <w:szCs w:val="24"/>
        </w:rPr>
        <w:t> </w:t>
      </w:r>
      <w:r w:rsidRPr="00F54FD8">
        <w:rPr>
          <w:rFonts w:ascii="Arial Narrow" w:hAnsi="Arial Narrow"/>
          <w:sz w:val="24"/>
          <w:szCs w:val="24"/>
        </w:rPr>
        <w:t>049</w:t>
      </w:r>
      <w:r w:rsidR="00CF762B" w:rsidRPr="00F54FD8">
        <w:rPr>
          <w:rFonts w:ascii="Arial Narrow" w:hAnsi="Arial Narrow"/>
          <w:sz w:val="24"/>
          <w:szCs w:val="24"/>
        </w:rPr>
        <w:t xml:space="preserve"> (</w:t>
      </w:r>
      <w:r w:rsidR="00F848D1" w:rsidRPr="00F54FD8">
        <w:rPr>
          <w:rFonts w:ascii="Arial Narrow" w:hAnsi="Arial Narrow"/>
          <w:sz w:val="24"/>
          <w:szCs w:val="24"/>
        </w:rPr>
        <w:t>0,71</w:t>
      </w:r>
      <w:r w:rsidR="00CF762B" w:rsidRPr="00F54FD8">
        <w:rPr>
          <w:rFonts w:ascii="Arial Narrow" w:hAnsi="Arial Narrow"/>
          <w:sz w:val="24"/>
          <w:szCs w:val="24"/>
        </w:rPr>
        <w:t>%)</w:t>
      </w:r>
      <w:r w:rsidRPr="00F54FD8">
        <w:rPr>
          <w:rFonts w:ascii="Arial Narrow" w:hAnsi="Arial Narrow"/>
          <w:sz w:val="24"/>
          <w:szCs w:val="24"/>
        </w:rPr>
        <w:t xml:space="preserve"> osób ujawniono spożycie alkoholu </w:t>
      </w:r>
      <w:r w:rsidR="00CF762B" w:rsidRPr="00F54FD8">
        <w:rPr>
          <w:rFonts w:ascii="Arial Narrow" w:hAnsi="Arial Narrow"/>
          <w:sz w:val="24"/>
          <w:szCs w:val="24"/>
        </w:rPr>
        <w:t>(T</w:t>
      </w:r>
      <w:r w:rsidRPr="00F54FD8">
        <w:rPr>
          <w:rFonts w:ascii="Arial Narrow" w:hAnsi="Arial Narrow"/>
          <w:sz w:val="24"/>
          <w:szCs w:val="24"/>
        </w:rPr>
        <w:t>abela 6</w:t>
      </w:r>
      <w:r w:rsidR="00CF762B" w:rsidRPr="00F54FD8">
        <w:rPr>
          <w:rFonts w:ascii="Arial Narrow" w:hAnsi="Arial Narrow"/>
          <w:sz w:val="24"/>
          <w:szCs w:val="24"/>
        </w:rPr>
        <w:t>)</w:t>
      </w:r>
      <w:r w:rsidRPr="00F54FD8">
        <w:rPr>
          <w:rFonts w:ascii="Arial Narrow" w:hAnsi="Arial Narrow"/>
          <w:sz w:val="24"/>
          <w:szCs w:val="24"/>
        </w:rPr>
        <w:t>.</w:t>
      </w:r>
    </w:p>
    <w:p w:rsidR="00CB29BE" w:rsidRPr="00903E1A" w:rsidRDefault="00CB29BE" w:rsidP="00514D10">
      <w:pPr>
        <w:spacing w:after="120"/>
        <w:jc w:val="center"/>
        <w:rPr>
          <w:rFonts w:ascii="Arial Narrow" w:hAnsi="Arial Narrow"/>
        </w:rPr>
      </w:pPr>
      <w:r>
        <w:rPr>
          <w:rFonts w:ascii="Arial Narrow" w:hAnsi="Arial Narrow"/>
          <w:bCs/>
        </w:rPr>
        <w:t>Tabela 6</w:t>
      </w:r>
      <w:r w:rsidRPr="00903E1A">
        <w:rPr>
          <w:rFonts w:ascii="Arial Narrow" w:hAnsi="Arial Narrow"/>
          <w:bCs/>
        </w:rPr>
        <w:t>. Liczba przebadanych kierowców, w tym pod wpływem alkoholu w latach 2011-2013</w:t>
      </w:r>
      <w:r>
        <w:rPr>
          <w:rFonts w:ascii="Arial Narrow" w:hAnsi="Arial Narrow"/>
          <w:bCs/>
        </w:rPr>
        <w:t>.</w:t>
      </w:r>
    </w:p>
    <w:tbl>
      <w:tblPr>
        <w:tblW w:w="6188" w:type="dxa"/>
        <w:jc w:val="center"/>
        <w:tblCellMar>
          <w:left w:w="0" w:type="dxa"/>
          <w:right w:w="0" w:type="dxa"/>
        </w:tblCellMar>
        <w:tblLook w:val="04A0" w:firstRow="1" w:lastRow="0" w:firstColumn="1" w:lastColumn="0" w:noHBand="0" w:noVBand="1"/>
        <w:tblCaption w:val="Tabela 6"/>
        <w:tblDescription w:val="Liczba przebadanych kierowców, w tym pod wpływem alkoholu w latach 2011-2013."/>
      </w:tblPr>
      <w:tblGrid>
        <w:gridCol w:w="3020"/>
        <w:gridCol w:w="1418"/>
        <w:gridCol w:w="1750"/>
      </w:tblGrid>
      <w:tr w:rsidR="00CB29BE" w:rsidRPr="00CF57F7" w:rsidTr="005D48A0">
        <w:trPr>
          <w:trHeight w:val="601"/>
          <w:jc w:val="center"/>
        </w:trPr>
        <w:tc>
          <w:tcPr>
            <w:tcW w:w="3020" w:type="dxa"/>
            <w:tcBorders>
              <w:top w:val="single" w:sz="4" w:space="0" w:color="auto"/>
              <w:left w:val="single" w:sz="4" w:space="0" w:color="auto"/>
              <w:bottom w:val="single" w:sz="4" w:space="0" w:color="auto"/>
              <w:right w:val="single" w:sz="4" w:space="0" w:color="auto"/>
            </w:tcBorders>
            <w:shd w:val="clear" w:color="auto" w:fill="FF9933"/>
            <w:tcMar>
              <w:top w:w="72" w:type="dxa"/>
              <w:left w:w="144" w:type="dxa"/>
              <w:bottom w:w="72" w:type="dxa"/>
              <w:right w:w="144" w:type="dxa"/>
            </w:tcMar>
            <w:vAlign w:val="center"/>
          </w:tcPr>
          <w:p w:rsidR="00CB29BE" w:rsidRPr="00CF57F7" w:rsidRDefault="00CB29BE" w:rsidP="005D48A0">
            <w:pPr>
              <w:jc w:val="center"/>
              <w:rPr>
                <w:rFonts w:ascii="Arial Narrow" w:hAnsi="Arial Narrow"/>
              </w:rPr>
            </w:pPr>
            <w:r w:rsidRPr="00CF57F7">
              <w:rPr>
                <w:rFonts w:ascii="Arial Narrow" w:hAnsi="Arial Narrow"/>
                <w:b/>
                <w:bCs/>
              </w:rPr>
              <w:t>Rok</w:t>
            </w:r>
          </w:p>
        </w:tc>
        <w:tc>
          <w:tcPr>
            <w:tcW w:w="1418" w:type="dxa"/>
            <w:tcBorders>
              <w:top w:val="single" w:sz="4" w:space="0" w:color="auto"/>
              <w:left w:val="single" w:sz="4" w:space="0" w:color="auto"/>
              <w:bottom w:val="single" w:sz="4" w:space="0" w:color="auto"/>
              <w:right w:val="single" w:sz="4" w:space="0" w:color="auto"/>
            </w:tcBorders>
            <w:shd w:val="clear" w:color="auto" w:fill="FF9933"/>
            <w:tcMar>
              <w:top w:w="72" w:type="dxa"/>
              <w:left w:w="144" w:type="dxa"/>
              <w:bottom w:w="72" w:type="dxa"/>
              <w:right w:w="144" w:type="dxa"/>
            </w:tcMar>
            <w:vAlign w:val="center"/>
          </w:tcPr>
          <w:p w:rsidR="00CB29BE" w:rsidRPr="00CF57F7" w:rsidRDefault="00CB29BE" w:rsidP="005D48A0">
            <w:pPr>
              <w:jc w:val="center"/>
              <w:rPr>
                <w:rFonts w:ascii="Arial Narrow" w:hAnsi="Arial Narrow"/>
              </w:rPr>
            </w:pPr>
            <w:r w:rsidRPr="00CF57F7">
              <w:rPr>
                <w:rFonts w:ascii="Arial Narrow" w:hAnsi="Arial Narrow"/>
                <w:b/>
                <w:bCs/>
              </w:rPr>
              <w:t>Liczba przebadanych kierowców</w:t>
            </w:r>
          </w:p>
        </w:tc>
        <w:tc>
          <w:tcPr>
            <w:tcW w:w="1750" w:type="dxa"/>
            <w:tcBorders>
              <w:top w:val="single" w:sz="4" w:space="0" w:color="auto"/>
              <w:left w:val="single" w:sz="4" w:space="0" w:color="auto"/>
              <w:bottom w:val="single" w:sz="4" w:space="0" w:color="auto"/>
              <w:right w:val="single" w:sz="4" w:space="0" w:color="auto"/>
            </w:tcBorders>
            <w:shd w:val="clear" w:color="auto" w:fill="FF9933"/>
            <w:tcMar>
              <w:top w:w="72" w:type="dxa"/>
              <w:left w:w="144" w:type="dxa"/>
              <w:bottom w:w="72" w:type="dxa"/>
              <w:right w:w="144" w:type="dxa"/>
            </w:tcMar>
            <w:vAlign w:val="center"/>
          </w:tcPr>
          <w:p w:rsidR="00CB29BE" w:rsidRPr="00CF57F7" w:rsidRDefault="00CB29BE" w:rsidP="005D48A0">
            <w:pPr>
              <w:jc w:val="center"/>
              <w:rPr>
                <w:rFonts w:ascii="Arial Narrow" w:hAnsi="Arial Narrow"/>
              </w:rPr>
            </w:pPr>
            <w:r w:rsidRPr="00CF57F7">
              <w:rPr>
                <w:rFonts w:ascii="Arial Narrow" w:hAnsi="Arial Narrow"/>
                <w:b/>
                <w:bCs/>
              </w:rPr>
              <w:t>Liczba kierowców</w:t>
            </w:r>
          </w:p>
          <w:p w:rsidR="00CB29BE" w:rsidRPr="00CF57F7" w:rsidRDefault="00CB29BE" w:rsidP="005D48A0">
            <w:pPr>
              <w:jc w:val="center"/>
              <w:rPr>
                <w:rFonts w:ascii="Arial Narrow" w:hAnsi="Arial Narrow"/>
              </w:rPr>
            </w:pPr>
            <w:r w:rsidRPr="00CF57F7">
              <w:rPr>
                <w:rFonts w:ascii="Arial Narrow" w:hAnsi="Arial Narrow"/>
                <w:b/>
                <w:bCs/>
              </w:rPr>
              <w:t>pod wpływem alkoholu</w:t>
            </w:r>
          </w:p>
        </w:tc>
      </w:tr>
      <w:tr w:rsidR="00CB29BE" w:rsidRPr="00CF57F7" w:rsidTr="005D48A0">
        <w:trPr>
          <w:trHeight w:val="188"/>
          <w:jc w:val="center"/>
        </w:trPr>
        <w:tc>
          <w:tcPr>
            <w:tcW w:w="3020" w:type="dxa"/>
            <w:tcBorders>
              <w:top w:val="single" w:sz="4" w:space="0" w:color="auto"/>
              <w:left w:val="single" w:sz="4" w:space="0" w:color="auto"/>
              <w:bottom w:val="single" w:sz="4" w:space="0" w:color="auto"/>
              <w:right w:val="single" w:sz="4" w:space="0" w:color="auto"/>
            </w:tcBorders>
            <w:shd w:val="clear" w:color="auto" w:fill="FFFF99"/>
            <w:tcMar>
              <w:top w:w="72" w:type="dxa"/>
              <w:left w:w="144" w:type="dxa"/>
              <w:bottom w:w="72" w:type="dxa"/>
              <w:right w:w="144" w:type="dxa"/>
            </w:tcMar>
            <w:vAlign w:val="center"/>
          </w:tcPr>
          <w:p w:rsidR="00CB29BE" w:rsidRPr="00096F32" w:rsidRDefault="00CB29BE" w:rsidP="00E8284D">
            <w:pPr>
              <w:jc w:val="center"/>
              <w:rPr>
                <w:rFonts w:ascii="Arial Narrow" w:hAnsi="Arial Narrow"/>
                <w:b/>
              </w:rPr>
            </w:pPr>
            <w:r w:rsidRPr="00096F32">
              <w:rPr>
                <w:rFonts w:ascii="Arial Narrow" w:hAnsi="Arial Narrow"/>
                <w:b/>
              </w:rPr>
              <w:t>2011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29BE" w:rsidRPr="00CF57F7" w:rsidRDefault="00CB29BE" w:rsidP="00E8284D">
            <w:pPr>
              <w:jc w:val="center"/>
              <w:rPr>
                <w:rFonts w:ascii="Arial Narrow" w:hAnsi="Arial Narrow"/>
              </w:rPr>
            </w:pPr>
            <w:r w:rsidRPr="00CF57F7">
              <w:rPr>
                <w:rFonts w:ascii="Arial Narrow" w:hAnsi="Arial Narrow"/>
              </w:rPr>
              <w:t>458 038</w:t>
            </w:r>
          </w:p>
        </w:tc>
        <w:tc>
          <w:tcPr>
            <w:tcW w:w="1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29BE" w:rsidRPr="00CF57F7" w:rsidRDefault="00CB29BE" w:rsidP="00E8284D">
            <w:pPr>
              <w:jc w:val="center"/>
              <w:rPr>
                <w:rFonts w:ascii="Arial Narrow" w:hAnsi="Arial Narrow"/>
              </w:rPr>
            </w:pPr>
            <w:r w:rsidRPr="00CF57F7">
              <w:rPr>
                <w:rFonts w:ascii="Arial Narrow" w:hAnsi="Arial Narrow"/>
              </w:rPr>
              <w:t>5 909</w:t>
            </w:r>
          </w:p>
        </w:tc>
      </w:tr>
      <w:tr w:rsidR="00CB29BE" w:rsidRPr="00CF57F7" w:rsidTr="005D48A0">
        <w:trPr>
          <w:trHeight w:val="194"/>
          <w:jc w:val="center"/>
        </w:trPr>
        <w:tc>
          <w:tcPr>
            <w:tcW w:w="3020" w:type="dxa"/>
            <w:tcBorders>
              <w:top w:val="single" w:sz="4" w:space="0" w:color="auto"/>
              <w:left w:val="single" w:sz="4" w:space="0" w:color="auto"/>
              <w:bottom w:val="single" w:sz="4" w:space="0" w:color="auto"/>
              <w:right w:val="single" w:sz="4" w:space="0" w:color="auto"/>
            </w:tcBorders>
            <w:shd w:val="clear" w:color="auto" w:fill="FFFF99"/>
            <w:tcMar>
              <w:top w:w="72" w:type="dxa"/>
              <w:left w:w="144" w:type="dxa"/>
              <w:bottom w:w="72" w:type="dxa"/>
              <w:right w:w="144" w:type="dxa"/>
            </w:tcMar>
            <w:vAlign w:val="center"/>
          </w:tcPr>
          <w:p w:rsidR="00CB29BE" w:rsidRPr="00096F32" w:rsidRDefault="00CB29BE" w:rsidP="00E8284D">
            <w:pPr>
              <w:jc w:val="center"/>
              <w:rPr>
                <w:rFonts w:ascii="Arial Narrow" w:hAnsi="Arial Narrow"/>
                <w:b/>
              </w:rPr>
            </w:pPr>
            <w:r w:rsidRPr="00096F32">
              <w:rPr>
                <w:rFonts w:ascii="Arial Narrow" w:hAnsi="Arial Narrow"/>
                <w:b/>
              </w:rPr>
              <w:t>2012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29BE" w:rsidRPr="00CF57F7" w:rsidRDefault="00CB29BE" w:rsidP="00E8284D">
            <w:pPr>
              <w:jc w:val="center"/>
              <w:rPr>
                <w:rFonts w:ascii="Arial Narrow" w:hAnsi="Arial Narrow"/>
              </w:rPr>
            </w:pPr>
            <w:r w:rsidRPr="00CF57F7">
              <w:rPr>
                <w:rFonts w:ascii="Arial Narrow" w:hAnsi="Arial Narrow"/>
              </w:rPr>
              <w:t>655 926</w:t>
            </w:r>
          </w:p>
        </w:tc>
        <w:tc>
          <w:tcPr>
            <w:tcW w:w="1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29BE" w:rsidRPr="00CF57F7" w:rsidRDefault="00CB29BE" w:rsidP="00E8284D">
            <w:pPr>
              <w:jc w:val="center"/>
              <w:rPr>
                <w:rFonts w:ascii="Arial Narrow" w:hAnsi="Arial Narrow"/>
              </w:rPr>
            </w:pPr>
            <w:r w:rsidRPr="00CF57F7">
              <w:rPr>
                <w:rFonts w:ascii="Arial Narrow" w:hAnsi="Arial Narrow"/>
              </w:rPr>
              <w:t>6 473</w:t>
            </w:r>
          </w:p>
        </w:tc>
      </w:tr>
      <w:tr w:rsidR="00CB29BE" w:rsidRPr="00CF57F7" w:rsidTr="005D48A0">
        <w:trPr>
          <w:trHeight w:val="200"/>
          <w:jc w:val="center"/>
        </w:trPr>
        <w:tc>
          <w:tcPr>
            <w:tcW w:w="3020" w:type="dxa"/>
            <w:tcBorders>
              <w:top w:val="single" w:sz="4" w:space="0" w:color="auto"/>
              <w:left w:val="single" w:sz="4" w:space="0" w:color="auto"/>
              <w:bottom w:val="single" w:sz="4" w:space="0" w:color="auto"/>
              <w:right w:val="single" w:sz="4" w:space="0" w:color="auto"/>
            </w:tcBorders>
            <w:shd w:val="clear" w:color="auto" w:fill="FFFF99"/>
            <w:tcMar>
              <w:top w:w="72" w:type="dxa"/>
              <w:left w:w="144" w:type="dxa"/>
              <w:bottom w:w="72" w:type="dxa"/>
              <w:right w:w="144" w:type="dxa"/>
            </w:tcMar>
            <w:vAlign w:val="center"/>
          </w:tcPr>
          <w:p w:rsidR="00CB29BE" w:rsidRPr="00096F32" w:rsidRDefault="00CB29BE" w:rsidP="00E8284D">
            <w:pPr>
              <w:jc w:val="center"/>
              <w:rPr>
                <w:rFonts w:ascii="Arial Narrow" w:hAnsi="Arial Narrow"/>
                <w:b/>
              </w:rPr>
            </w:pPr>
            <w:r>
              <w:rPr>
                <w:rFonts w:ascii="Arial Narrow" w:hAnsi="Arial Narrow"/>
                <w:b/>
              </w:rPr>
              <w:t xml:space="preserve">2013 I </w:t>
            </w:r>
            <w:r w:rsidRPr="00096F32">
              <w:rPr>
                <w:rFonts w:ascii="Arial Narrow" w:hAnsi="Arial Narrow"/>
                <w:b/>
              </w:rPr>
              <w:t>półrocze</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29BE" w:rsidRPr="00CF57F7" w:rsidRDefault="00CB29BE" w:rsidP="00E8284D">
            <w:pPr>
              <w:jc w:val="center"/>
              <w:rPr>
                <w:rFonts w:ascii="Arial Narrow" w:hAnsi="Arial Narrow"/>
              </w:rPr>
            </w:pPr>
            <w:r w:rsidRPr="00CF57F7">
              <w:rPr>
                <w:rFonts w:ascii="Arial Narrow" w:hAnsi="Arial Narrow"/>
              </w:rPr>
              <w:t>428 861</w:t>
            </w:r>
          </w:p>
        </w:tc>
        <w:tc>
          <w:tcPr>
            <w:tcW w:w="1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29BE" w:rsidRPr="00CF57F7" w:rsidRDefault="00CB29BE" w:rsidP="00E8284D">
            <w:pPr>
              <w:jc w:val="center"/>
              <w:rPr>
                <w:rFonts w:ascii="Arial Narrow" w:hAnsi="Arial Narrow"/>
              </w:rPr>
            </w:pPr>
            <w:r w:rsidRPr="00CF57F7">
              <w:rPr>
                <w:rFonts w:ascii="Arial Narrow" w:hAnsi="Arial Narrow"/>
              </w:rPr>
              <w:t>3 049</w:t>
            </w:r>
          </w:p>
        </w:tc>
      </w:tr>
      <w:tr w:rsidR="00CB29BE" w:rsidRPr="00CF57F7" w:rsidTr="005D48A0">
        <w:trPr>
          <w:trHeight w:val="282"/>
          <w:jc w:val="center"/>
        </w:trPr>
        <w:tc>
          <w:tcPr>
            <w:tcW w:w="3020" w:type="dxa"/>
            <w:tcBorders>
              <w:top w:val="single" w:sz="4" w:space="0" w:color="auto"/>
              <w:left w:val="single" w:sz="4" w:space="0" w:color="auto"/>
              <w:bottom w:val="single" w:sz="4" w:space="0" w:color="auto"/>
              <w:right w:val="single" w:sz="4" w:space="0" w:color="auto"/>
            </w:tcBorders>
            <w:shd w:val="clear" w:color="auto" w:fill="FFFF99"/>
            <w:tcMar>
              <w:top w:w="72" w:type="dxa"/>
              <w:left w:w="144" w:type="dxa"/>
              <w:bottom w:w="72" w:type="dxa"/>
              <w:right w:w="144" w:type="dxa"/>
            </w:tcMar>
            <w:vAlign w:val="center"/>
          </w:tcPr>
          <w:p w:rsidR="00CB29BE" w:rsidRPr="00096F32" w:rsidRDefault="007702A2" w:rsidP="00E8284D">
            <w:pPr>
              <w:jc w:val="center"/>
              <w:rPr>
                <w:rFonts w:ascii="Arial Narrow" w:hAnsi="Arial Narrow"/>
                <w:b/>
              </w:rPr>
            </w:pPr>
            <w:r>
              <w:rPr>
                <w:rFonts w:ascii="Arial Narrow" w:hAnsi="Arial Narrow"/>
                <w:b/>
                <w:bCs/>
              </w:rPr>
              <w:t>R</w:t>
            </w:r>
            <w:r w:rsidR="00CB29BE" w:rsidRPr="00096F32">
              <w:rPr>
                <w:rFonts w:ascii="Arial Narrow" w:hAnsi="Arial Narrow"/>
                <w:b/>
                <w:bCs/>
              </w:rPr>
              <w:t>azem</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29BE" w:rsidRPr="00CF57F7" w:rsidRDefault="00CB29BE" w:rsidP="00E8284D">
            <w:pPr>
              <w:jc w:val="center"/>
              <w:rPr>
                <w:rFonts w:ascii="Arial Narrow" w:hAnsi="Arial Narrow"/>
              </w:rPr>
            </w:pPr>
            <w:r w:rsidRPr="00CF57F7">
              <w:rPr>
                <w:rFonts w:ascii="Arial Narrow" w:hAnsi="Arial Narrow"/>
                <w:b/>
                <w:bCs/>
              </w:rPr>
              <w:t>1 542 825</w:t>
            </w:r>
          </w:p>
        </w:tc>
        <w:tc>
          <w:tcPr>
            <w:tcW w:w="1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29BE" w:rsidRPr="00CF57F7" w:rsidRDefault="00CB29BE" w:rsidP="00E8284D">
            <w:pPr>
              <w:jc w:val="center"/>
              <w:rPr>
                <w:rFonts w:ascii="Arial Narrow" w:hAnsi="Arial Narrow"/>
              </w:rPr>
            </w:pPr>
            <w:r w:rsidRPr="00CF57F7">
              <w:rPr>
                <w:rFonts w:ascii="Arial Narrow" w:hAnsi="Arial Narrow"/>
                <w:b/>
                <w:bCs/>
              </w:rPr>
              <w:t>15 431</w:t>
            </w:r>
          </w:p>
        </w:tc>
      </w:tr>
    </w:tbl>
    <w:p w:rsidR="00CB29BE" w:rsidRPr="0090269F" w:rsidRDefault="00B2659C" w:rsidP="0090269F">
      <w:pPr>
        <w:spacing w:after="240"/>
        <w:jc w:val="both"/>
        <w:rPr>
          <w:rFonts w:ascii="Arial Narrow" w:hAnsi="Arial Narrow"/>
          <w:iCs/>
        </w:rPr>
      </w:pPr>
      <w:r w:rsidRPr="00F54FD8">
        <w:rPr>
          <w:rFonts w:ascii="Arial Narrow" w:hAnsi="Arial Narrow"/>
          <w:iCs/>
        </w:rPr>
        <w:t xml:space="preserve">Źródło: Opracowanie </w:t>
      </w:r>
      <w:r w:rsidR="00673D18">
        <w:rPr>
          <w:rFonts w:ascii="Arial Narrow" w:hAnsi="Arial Narrow"/>
          <w:iCs/>
        </w:rPr>
        <w:t xml:space="preserve">Departamentu Zdrowia i Polityki Społecznej </w:t>
      </w:r>
      <w:r w:rsidRPr="00F54FD8">
        <w:rPr>
          <w:rFonts w:ascii="Arial Narrow" w:hAnsi="Arial Narrow"/>
          <w:iCs/>
        </w:rPr>
        <w:t>na podstawie danych z Komendy W</w:t>
      </w:r>
      <w:r w:rsidR="0090269F">
        <w:rPr>
          <w:rFonts w:ascii="Arial Narrow" w:hAnsi="Arial Narrow"/>
          <w:iCs/>
        </w:rPr>
        <w:t>ojewódzkiej Policji w Krakowie.</w:t>
      </w:r>
    </w:p>
    <w:p w:rsidR="00DC42BC" w:rsidRPr="00DC42BC" w:rsidRDefault="00CB29BE" w:rsidP="0090269F">
      <w:pPr>
        <w:spacing w:after="240" w:line="276" w:lineRule="auto"/>
        <w:jc w:val="both"/>
        <w:rPr>
          <w:rFonts w:ascii="Arial Narrow" w:hAnsi="Arial Narrow"/>
          <w:sz w:val="24"/>
          <w:szCs w:val="24"/>
        </w:rPr>
      </w:pPr>
      <w:r w:rsidRPr="00DC42BC">
        <w:rPr>
          <w:rFonts w:ascii="Arial Narrow" w:hAnsi="Arial Narrow"/>
          <w:sz w:val="24"/>
          <w:szCs w:val="24"/>
        </w:rPr>
        <w:t xml:space="preserve">Dane statystyczne Komendy Wojewódzkiej Policji w Krakowie dotyczące liczby sprawców z podziałem </w:t>
      </w:r>
      <w:r w:rsidR="00C36013">
        <w:rPr>
          <w:rFonts w:ascii="Arial Narrow" w:hAnsi="Arial Narrow"/>
          <w:sz w:val="24"/>
          <w:szCs w:val="24"/>
        </w:rPr>
        <w:br/>
      </w:r>
      <w:r w:rsidRPr="00DC42BC">
        <w:rPr>
          <w:rFonts w:ascii="Arial Narrow" w:hAnsi="Arial Narrow"/>
          <w:sz w:val="24"/>
          <w:szCs w:val="24"/>
        </w:rPr>
        <w:t xml:space="preserve">na nietrzeźwych podejrzanych (dorosłych) i nietrzeźwych nieletnich sprawców czynów karalnych w kategoriach przestępstw w </w:t>
      </w:r>
      <w:r w:rsidR="00B2063A" w:rsidRPr="00DC42BC">
        <w:rPr>
          <w:rFonts w:ascii="Arial Narrow" w:hAnsi="Arial Narrow"/>
          <w:sz w:val="24"/>
          <w:szCs w:val="24"/>
        </w:rPr>
        <w:t>latach 2011-2012</w:t>
      </w:r>
      <w:r w:rsidRPr="00DC42BC">
        <w:rPr>
          <w:rFonts w:ascii="Arial Narrow" w:hAnsi="Arial Narrow"/>
          <w:sz w:val="24"/>
          <w:szCs w:val="24"/>
        </w:rPr>
        <w:t xml:space="preserve"> przedstawiały się następująco: </w:t>
      </w:r>
    </w:p>
    <w:p w:rsidR="00CB29BE" w:rsidRPr="00D00A4D" w:rsidRDefault="00CB29BE" w:rsidP="00D11A34">
      <w:pPr>
        <w:numPr>
          <w:ilvl w:val="0"/>
          <w:numId w:val="6"/>
        </w:numPr>
        <w:spacing w:line="276" w:lineRule="auto"/>
        <w:jc w:val="both"/>
        <w:rPr>
          <w:rFonts w:ascii="Arial Narrow" w:hAnsi="Arial Narrow"/>
          <w:sz w:val="24"/>
          <w:szCs w:val="24"/>
        </w:rPr>
      </w:pPr>
      <w:r w:rsidRPr="00D00A4D">
        <w:rPr>
          <w:rFonts w:ascii="Arial Narrow" w:hAnsi="Arial Narrow"/>
          <w:b/>
          <w:sz w:val="24"/>
          <w:szCs w:val="24"/>
        </w:rPr>
        <w:t xml:space="preserve">Zabójstwo </w:t>
      </w:r>
      <w:r w:rsidRPr="00D00A4D">
        <w:rPr>
          <w:rFonts w:ascii="Arial Narrow" w:hAnsi="Arial Narrow"/>
          <w:sz w:val="24"/>
          <w:szCs w:val="24"/>
        </w:rPr>
        <w:t>– dorośli podejrzani ogółem – 51</w:t>
      </w:r>
      <w:r w:rsidR="00B2063A" w:rsidRPr="00D00A4D">
        <w:rPr>
          <w:rFonts w:ascii="Arial Narrow" w:hAnsi="Arial Narrow"/>
          <w:sz w:val="24"/>
          <w:szCs w:val="24"/>
        </w:rPr>
        <w:t xml:space="preserve"> osób</w:t>
      </w:r>
      <w:r w:rsidRPr="00D00A4D">
        <w:rPr>
          <w:rFonts w:ascii="Arial Narrow" w:hAnsi="Arial Narrow"/>
          <w:sz w:val="24"/>
          <w:szCs w:val="24"/>
        </w:rPr>
        <w:t xml:space="preserve"> (w 2011 roku 44</w:t>
      </w:r>
      <w:r w:rsidR="00B2063A" w:rsidRPr="00D00A4D">
        <w:rPr>
          <w:rFonts w:ascii="Arial Narrow" w:hAnsi="Arial Narrow"/>
          <w:sz w:val="24"/>
          <w:szCs w:val="24"/>
        </w:rPr>
        <w:t xml:space="preserve"> osoby</w:t>
      </w:r>
      <w:r w:rsidRPr="00D00A4D">
        <w:rPr>
          <w:rFonts w:ascii="Arial Narrow" w:hAnsi="Arial Narrow"/>
          <w:sz w:val="24"/>
          <w:szCs w:val="24"/>
        </w:rPr>
        <w:t>), w tym nietrzeźwi 25</w:t>
      </w:r>
      <w:r w:rsidR="00B2063A" w:rsidRPr="00D00A4D">
        <w:rPr>
          <w:rFonts w:ascii="Arial Narrow" w:hAnsi="Arial Narrow"/>
          <w:sz w:val="24"/>
          <w:szCs w:val="24"/>
        </w:rPr>
        <w:t xml:space="preserve"> osób</w:t>
      </w:r>
      <w:r w:rsidRPr="00D00A4D">
        <w:rPr>
          <w:rFonts w:ascii="Arial Narrow" w:hAnsi="Arial Narrow"/>
          <w:sz w:val="24"/>
          <w:szCs w:val="24"/>
        </w:rPr>
        <w:t xml:space="preserve"> </w:t>
      </w:r>
      <w:r w:rsidR="00DC42BC">
        <w:rPr>
          <w:rFonts w:ascii="Arial Narrow" w:hAnsi="Arial Narrow"/>
          <w:sz w:val="24"/>
          <w:szCs w:val="24"/>
        </w:rPr>
        <w:br/>
      </w:r>
      <w:r w:rsidRPr="00D00A4D">
        <w:rPr>
          <w:rFonts w:ascii="Arial Narrow" w:hAnsi="Arial Narrow"/>
          <w:sz w:val="24"/>
          <w:szCs w:val="24"/>
        </w:rPr>
        <w:t>(</w:t>
      </w:r>
      <w:r w:rsidR="00B2063A" w:rsidRPr="00D00A4D">
        <w:rPr>
          <w:rFonts w:ascii="Arial Narrow" w:hAnsi="Arial Narrow"/>
          <w:sz w:val="24"/>
          <w:szCs w:val="24"/>
        </w:rPr>
        <w:t xml:space="preserve">w 2011 roku </w:t>
      </w:r>
      <w:r w:rsidRPr="00D00A4D">
        <w:rPr>
          <w:rFonts w:ascii="Arial Narrow" w:hAnsi="Arial Narrow"/>
          <w:sz w:val="24"/>
          <w:szCs w:val="24"/>
        </w:rPr>
        <w:t>28</w:t>
      </w:r>
      <w:r w:rsidR="00B2063A" w:rsidRPr="00D00A4D">
        <w:rPr>
          <w:rFonts w:ascii="Arial Narrow" w:hAnsi="Arial Narrow"/>
          <w:sz w:val="24"/>
          <w:szCs w:val="24"/>
        </w:rPr>
        <w:t xml:space="preserve"> osoby</w:t>
      </w:r>
      <w:r w:rsidR="007702A2">
        <w:rPr>
          <w:rFonts w:ascii="Arial Narrow" w:hAnsi="Arial Narrow"/>
          <w:sz w:val="24"/>
          <w:szCs w:val="24"/>
        </w:rPr>
        <w:t xml:space="preserve">), co </w:t>
      </w:r>
      <w:r w:rsidRPr="00D00A4D">
        <w:rPr>
          <w:rFonts w:ascii="Arial Narrow" w:hAnsi="Arial Narrow"/>
          <w:sz w:val="24"/>
          <w:szCs w:val="24"/>
        </w:rPr>
        <w:t>stanowiło 49,0% ogółu podejrzany</w:t>
      </w:r>
      <w:r w:rsidR="00002FBB">
        <w:rPr>
          <w:rFonts w:ascii="Arial Narrow" w:hAnsi="Arial Narrow"/>
          <w:sz w:val="24"/>
          <w:szCs w:val="24"/>
        </w:rPr>
        <w:t xml:space="preserve">ch; nieletni sprawcy ogółem – 0 </w:t>
      </w:r>
      <w:r w:rsidRPr="00D00A4D">
        <w:rPr>
          <w:rFonts w:ascii="Arial Narrow" w:hAnsi="Arial Narrow"/>
          <w:sz w:val="24"/>
          <w:szCs w:val="24"/>
        </w:rPr>
        <w:t>(1), w tym nietrzeźwi 0 (0), co stanowiło 0% ogółu nieletnich sprawców,</w:t>
      </w:r>
    </w:p>
    <w:p w:rsidR="00CB29BE" w:rsidRPr="00D00A4D" w:rsidRDefault="00CB29BE" w:rsidP="00D11A34">
      <w:pPr>
        <w:numPr>
          <w:ilvl w:val="0"/>
          <w:numId w:val="6"/>
        </w:numPr>
        <w:spacing w:line="276" w:lineRule="auto"/>
        <w:jc w:val="both"/>
        <w:rPr>
          <w:rFonts w:ascii="Arial Narrow" w:hAnsi="Arial Narrow"/>
          <w:sz w:val="24"/>
          <w:szCs w:val="24"/>
        </w:rPr>
      </w:pPr>
      <w:r w:rsidRPr="00D00A4D">
        <w:rPr>
          <w:rFonts w:ascii="Arial Narrow" w:hAnsi="Arial Narrow"/>
          <w:b/>
          <w:sz w:val="24"/>
          <w:szCs w:val="24"/>
        </w:rPr>
        <w:t xml:space="preserve">Uszczerbek na zdrowiu </w:t>
      </w:r>
      <w:r w:rsidRPr="00D00A4D">
        <w:rPr>
          <w:rFonts w:ascii="Arial Narrow" w:hAnsi="Arial Narrow"/>
          <w:sz w:val="24"/>
          <w:szCs w:val="24"/>
        </w:rPr>
        <w:t>– dorośli podejrzani ogółem – 628</w:t>
      </w:r>
      <w:r w:rsidR="00795F03" w:rsidRPr="00D00A4D">
        <w:rPr>
          <w:rFonts w:ascii="Arial Narrow" w:hAnsi="Arial Narrow"/>
          <w:sz w:val="24"/>
          <w:szCs w:val="24"/>
        </w:rPr>
        <w:t xml:space="preserve"> osób</w:t>
      </w:r>
      <w:r w:rsidRPr="00D00A4D">
        <w:rPr>
          <w:rFonts w:ascii="Arial Narrow" w:hAnsi="Arial Narrow"/>
          <w:sz w:val="24"/>
          <w:szCs w:val="24"/>
        </w:rPr>
        <w:t xml:space="preserve"> (</w:t>
      </w:r>
      <w:r w:rsidR="00795F03" w:rsidRPr="00D00A4D">
        <w:rPr>
          <w:rFonts w:ascii="Arial Narrow" w:hAnsi="Arial Narrow"/>
          <w:sz w:val="24"/>
          <w:szCs w:val="24"/>
        </w:rPr>
        <w:t xml:space="preserve">w 2011 roku </w:t>
      </w:r>
      <w:r w:rsidRPr="00D00A4D">
        <w:rPr>
          <w:rFonts w:ascii="Arial Narrow" w:hAnsi="Arial Narrow"/>
          <w:sz w:val="24"/>
          <w:szCs w:val="24"/>
        </w:rPr>
        <w:t>622</w:t>
      </w:r>
      <w:r w:rsidR="00795F03" w:rsidRPr="00D00A4D">
        <w:rPr>
          <w:rFonts w:ascii="Arial Narrow" w:hAnsi="Arial Narrow"/>
          <w:sz w:val="24"/>
          <w:szCs w:val="24"/>
        </w:rPr>
        <w:t xml:space="preserve"> osoby</w:t>
      </w:r>
      <w:r w:rsidRPr="00D00A4D">
        <w:rPr>
          <w:rFonts w:ascii="Arial Narrow" w:hAnsi="Arial Narrow"/>
          <w:sz w:val="24"/>
          <w:szCs w:val="24"/>
        </w:rPr>
        <w:t>), w tym nietrzeźwi 121</w:t>
      </w:r>
      <w:r w:rsidR="00795F03" w:rsidRPr="00D00A4D">
        <w:rPr>
          <w:rFonts w:ascii="Arial Narrow" w:hAnsi="Arial Narrow"/>
          <w:sz w:val="24"/>
          <w:szCs w:val="24"/>
        </w:rPr>
        <w:t xml:space="preserve"> osób</w:t>
      </w:r>
      <w:r w:rsidRPr="00D00A4D">
        <w:rPr>
          <w:rFonts w:ascii="Arial Narrow" w:hAnsi="Arial Narrow"/>
          <w:sz w:val="24"/>
          <w:szCs w:val="24"/>
        </w:rPr>
        <w:t xml:space="preserve"> (</w:t>
      </w:r>
      <w:r w:rsidR="00795F03" w:rsidRPr="00D00A4D">
        <w:rPr>
          <w:rFonts w:ascii="Arial Narrow" w:hAnsi="Arial Narrow"/>
          <w:sz w:val="24"/>
          <w:szCs w:val="24"/>
        </w:rPr>
        <w:t>w 2011 roku</w:t>
      </w:r>
      <w:r w:rsidR="00002FBB">
        <w:rPr>
          <w:rFonts w:ascii="Arial Narrow" w:hAnsi="Arial Narrow"/>
          <w:sz w:val="24"/>
          <w:szCs w:val="24"/>
        </w:rPr>
        <w:t xml:space="preserve"> </w:t>
      </w:r>
      <w:r w:rsidRPr="00D00A4D">
        <w:rPr>
          <w:rFonts w:ascii="Arial Narrow" w:hAnsi="Arial Narrow"/>
          <w:sz w:val="24"/>
          <w:szCs w:val="24"/>
        </w:rPr>
        <w:t>129</w:t>
      </w:r>
      <w:r w:rsidR="00795F03" w:rsidRPr="00D00A4D">
        <w:rPr>
          <w:rFonts w:ascii="Arial Narrow" w:hAnsi="Arial Narrow"/>
          <w:sz w:val="24"/>
          <w:szCs w:val="24"/>
        </w:rPr>
        <w:t xml:space="preserve"> osób</w:t>
      </w:r>
      <w:r w:rsidRPr="00D00A4D">
        <w:rPr>
          <w:rFonts w:ascii="Arial Narrow" w:hAnsi="Arial Narrow"/>
          <w:sz w:val="24"/>
          <w:szCs w:val="24"/>
        </w:rPr>
        <w:t xml:space="preserve">), co stanowiło 19,0% ogółu podejrzanych; nieletni sprawcy ogółem – 152 </w:t>
      </w:r>
      <w:r w:rsidR="00795F03" w:rsidRPr="00D00A4D">
        <w:rPr>
          <w:rFonts w:ascii="Arial Narrow" w:hAnsi="Arial Narrow"/>
          <w:sz w:val="24"/>
          <w:szCs w:val="24"/>
        </w:rPr>
        <w:t>osoby</w:t>
      </w:r>
      <w:r w:rsidR="00F54FD8" w:rsidRPr="00D00A4D">
        <w:rPr>
          <w:rFonts w:ascii="Arial Narrow" w:hAnsi="Arial Narrow"/>
          <w:sz w:val="24"/>
          <w:szCs w:val="24"/>
        </w:rPr>
        <w:t xml:space="preserve"> </w:t>
      </w:r>
      <w:r w:rsidRPr="00D00A4D">
        <w:rPr>
          <w:rFonts w:ascii="Arial Narrow" w:hAnsi="Arial Narrow"/>
          <w:sz w:val="24"/>
          <w:szCs w:val="24"/>
        </w:rPr>
        <w:t>(</w:t>
      </w:r>
      <w:r w:rsidR="00795F03" w:rsidRPr="00D00A4D">
        <w:rPr>
          <w:rFonts w:ascii="Arial Narrow" w:hAnsi="Arial Narrow"/>
          <w:sz w:val="24"/>
          <w:szCs w:val="24"/>
        </w:rPr>
        <w:t>w 2011</w:t>
      </w:r>
      <w:r w:rsidR="00002FBB">
        <w:rPr>
          <w:rFonts w:ascii="Arial Narrow" w:hAnsi="Arial Narrow"/>
          <w:sz w:val="24"/>
          <w:szCs w:val="24"/>
        </w:rPr>
        <w:t xml:space="preserve"> </w:t>
      </w:r>
      <w:r w:rsidR="00795F03" w:rsidRPr="00D00A4D">
        <w:rPr>
          <w:rFonts w:ascii="Arial Narrow" w:hAnsi="Arial Narrow"/>
          <w:sz w:val="24"/>
          <w:szCs w:val="24"/>
        </w:rPr>
        <w:t xml:space="preserve">roku </w:t>
      </w:r>
      <w:r w:rsidRPr="00D00A4D">
        <w:rPr>
          <w:rFonts w:ascii="Arial Narrow" w:hAnsi="Arial Narrow"/>
          <w:sz w:val="24"/>
          <w:szCs w:val="24"/>
        </w:rPr>
        <w:t>162</w:t>
      </w:r>
      <w:r w:rsidR="00795F03" w:rsidRPr="00D00A4D">
        <w:rPr>
          <w:rFonts w:ascii="Arial Narrow" w:hAnsi="Arial Narrow"/>
          <w:sz w:val="24"/>
          <w:szCs w:val="24"/>
        </w:rPr>
        <w:t xml:space="preserve"> osoby</w:t>
      </w:r>
      <w:r w:rsidRPr="00D00A4D">
        <w:rPr>
          <w:rFonts w:ascii="Arial Narrow" w:hAnsi="Arial Narrow"/>
          <w:sz w:val="24"/>
          <w:szCs w:val="24"/>
        </w:rPr>
        <w:t>) w tym nietrzeźwi 4</w:t>
      </w:r>
      <w:r w:rsidR="00795F03" w:rsidRPr="00D00A4D">
        <w:rPr>
          <w:rFonts w:ascii="Arial Narrow" w:hAnsi="Arial Narrow"/>
          <w:sz w:val="24"/>
          <w:szCs w:val="24"/>
        </w:rPr>
        <w:t xml:space="preserve"> osoby</w:t>
      </w:r>
      <w:r w:rsidRPr="00D00A4D">
        <w:rPr>
          <w:rFonts w:ascii="Arial Narrow" w:hAnsi="Arial Narrow"/>
          <w:sz w:val="24"/>
          <w:szCs w:val="24"/>
        </w:rPr>
        <w:t xml:space="preserve"> (</w:t>
      </w:r>
      <w:r w:rsidR="00795F03" w:rsidRPr="00D00A4D">
        <w:rPr>
          <w:rFonts w:ascii="Arial Narrow" w:hAnsi="Arial Narrow"/>
          <w:sz w:val="24"/>
          <w:szCs w:val="24"/>
        </w:rPr>
        <w:t xml:space="preserve">w 2011 roku </w:t>
      </w:r>
      <w:r w:rsidRPr="00D00A4D">
        <w:rPr>
          <w:rFonts w:ascii="Arial Narrow" w:hAnsi="Arial Narrow"/>
          <w:sz w:val="24"/>
          <w:szCs w:val="24"/>
        </w:rPr>
        <w:t>3</w:t>
      </w:r>
      <w:r w:rsidR="00050232" w:rsidRPr="00D00A4D">
        <w:rPr>
          <w:rFonts w:ascii="Arial Narrow" w:hAnsi="Arial Narrow"/>
          <w:sz w:val="24"/>
          <w:szCs w:val="24"/>
        </w:rPr>
        <w:t xml:space="preserve"> osoby</w:t>
      </w:r>
      <w:r w:rsidRPr="00D00A4D">
        <w:rPr>
          <w:rFonts w:ascii="Arial Narrow" w:hAnsi="Arial Narrow"/>
          <w:sz w:val="24"/>
          <w:szCs w:val="24"/>
        </w:rPr>
        <w:t xml:space="preserve">), </w:t>
      </w:r>
      <w:r w:rsidR="00DC42BC">
        <w:rPr>
          <w:rFonts w:ascii="Arial Narrow" w:hAnsi="Arial Narrow"/>
          <w:sz w:val="24"/>
          <w:szCs w:val="24"/>
        </w:rPr>
        <w:br/>
      </w:r>
      <w:r w:rsidRPr="00D00A4D">
        <w:rPr>
          <w:rFonts w:ascii="Arial Narrow" w:hAnsi="Arial Narrow"/>
          <w:sz w:val="24"/>
          <w:szCs w:val="24"/>
        </w:rPr>
        <w:t>co stanowiło 2,6% ogółu nieletnich sprawców,</w:t>
      </w:r>
    </w:p>
    <w:p w:rsidR="00CB29BE" w:rsidRPr="00D00A4D" w:rsidRDefault="00CB29BE" w:rsidP="00D11A34">
      <w:pPr>
        <w:numPr>
          <w:ilvl w:val="0"/>
          <w:numId w:val="6"/>
        </w:numPr>
        <w:spacing w:line="276" w:lineRule="auto"/>
        <w:jc w:val="both"/>
        <w:rPr>
          <w:rFonts w:ascii="Arial Narrow" w:hAnsi="Arial Narrow"/>
          <w:sz w:val="24"/>
          <w:szCs w:val="24"/>
        </w:rPr>
      </w:pPr>
      <w:r w:rsidRPr="00D00A4D">
        <w:rPr>
          <w:rFonts w:ascii="Arial Narrow" w:hAnsi="Arial Narrow"/>
          <w:b/>
          <w:sz w:val="24"/>
          <w:szCs w:val="24"/>
        </w:rPr>
        <w:t xml:space="preserve">Udział w bójce lub pobiciu </w:t>
      </w:r>
      <w:r w:rsidRPr="00D00A4D">
        <w:rPr>
          <w:rFonts w:ascii="Arial Narrow" w:hAnsi="Arial Narrow"/>
          <w:sz w:val="24"/>
          <w:szCs w:val="24"/>
        </w:rPr>
        <w:t>– dorośli podejrzani ogółem – 1</w:t>
      </w:r>
      <w:r w:rsidR="00D11A34">
        <w:rPr>
          <w:rFonts w:ascii="Arial Narrow" w:hAnsi="Arial Narrow"/>
          <w:sz w:val="24"/>
          <w:szCs w:val="24"/>
        </w:rPr>
        <w:t xml:space="preserve"> </w:t>
      </w:r>
      <w:r w:rsidRPr="00D00A4D">
        <w:rPr>
          <w:rFonts w:ascii="Arial Narrow" w:hAnsi="Arial Narrow"/>
          <w:sz w:val="24"/>
          <w:szCs w:val="24"/>
        </w:rPr>
        <w:t>045</w:t>
      </w:r>
      <w:r w:rsidR="00795F03" w:rsidRPr="00D00A4D">
        <w:rPr>
          <w:rFonts w:ascii="Arial Narrow" w:hAnsi="Arial Narrow"/>
          <w:sz w:val="24"/>
          <w:szCs w:val="24"/>
        </w:rPr>
        <w:t xml:space="preserve"> osób</w:t>
      </w:r>
      <w:r w:rsidRPr="00D00A4D">
        <w:rPr>
          <w:rFonts w:ascii="Arial Narrow" w:hAnsi="Arial Narrow"/>
          <w:sz w:val="24"/>
          <w:szCs w:val="24"/>
        </w:rPr>
        <w:t xml:space="preserve"> (</w:t>
      </w:r>
      <w:r w:rsidR="00795F03" w:rsidRPr="00D00A4D">
        <w:rPr>
          <w:rFonts w:ascii="Arial Narrow" w:hAnsi="Arial Narrow"/>
          <w:sz w:val="24"/>
          <w:szCs w:val="24"/>
        </w:rPr>
        <w:t xml:space="preserve">w 2011 roku </w:t>
      </w:r>
      <w:r w:rsidRPr="00D00A4D">
        <w:rPr>
          <w:rFonts w:ascii="Arial Narrow" w:hAnsi="Arial Narrow"/>
          <w:sz w:val="24"/>
          <w:szCs w:val="24"/>
        </w:rPr>
        <w:t>1</w:t>
      </w:r>
      <w:r w:rsidR="00D11A34">
        <w:rPr>
          <w:rFonts w:ascii="Arial Narrow" w:hAnsi="Arial Narrow"/>
          <w:sz w:val="24"/>
          <w:szCs w:val="24"/>
        </w:rPr>
        <w:t xml:space="preserve"> </w:t>
      </w:r>
      <w:r w:rsidRPr="00D00A4D">
        <w:rPr>
          <w:rFonts w:ascii="Arial Narrow" w:hAnsi="Arial Narrow"/>
          <w:sz w:val="24"/>
          <w:szCs w:val="24"/>
        </w:rPr>
        <w:t>125</w:t>
      </w:r>
      <w:r w:rsidR="00795F03" w:rsidRPr="00D00A4D">
        <w:rPr>
          <w:rFonts w:ascii="Arial Narrow" w:hAnsi="Arial Narrow"/>
          <w:sz w:val="24"/>
          <w:szCs w:val="24"/>
        </w:rPr>
        <w:t xml:space="preserve"> osób</w:t>
      </w:r>
      <w:r w:rsidRPr="00D00A4D">
        <w:rPr>
          <w:rFonts w:ascii="Arial Narrow" w:hAnsi="Arial Narrow"/>
          <w:sz w:val="24"/>
          <w:szCs w:val="24"/>
        </w:rPr>
        <w:t>), w tym nietrzeźwi 255</w:t>
      </w:r>
      <w:r w:rsidR="00795F03" w:rsidRPr="00D00A4D">
        <w:rPr>
          <w:rFonts w:ascii="Arial Narrow" w:hAnsi="Arial Narrow"/>
          <w:sz w:val="24"/>
          <w:szCs w:val="24"/>
        </w:rPr>
        <w:t xml:space="preserve"> osób</w:t>
      </w:r>
      <w:r w:rsidR="00DC42BC">
        <w:rPr>
          <w:rFonts w:ascii="Arial Narrow" w:hAnsi="Arial Narrow"/>
          <w:sz w:val="24"/>
          <w:szCs w:val="24"/>
        </w:rPr>
        <w:t xml:space="preserve"> </w:t>
      </w:r>
      <w:r w:rsidRPr="00D00A4D">
        <w:rPr>
          <w:rFonts w:ascii="Arial Narrow" w:hAnsi="Arial Narrow"/>
          <w:sz w:val="24"/>
          <w:szCs w:val="24"/>
        </w:rPr>
        <w:t>(</w:t>
      </w:r>
      <w:r w:rsidR="00795F03" w:rsidRPr="00D00A4D">
        <w:rPr>
          <w:rFonts w:ascii="Arial Narrow" w:hAnsi="Arial Narrow"/>
          <w:sz w:val="24"/>
          <w:szCs w:val="24"/>
        </w:rPr>
        <w:t xml:space="preserve">w 2011 roku </w:t>
      </w:r>
      <w:r w:rsidRPr="00D00A4D">
        <w:rPr>
          <w:rFonts w:ascii="Arial Narrow" w:hAnsi="Arial Narrow"/>
          <w:sz w:val="24"/>
          <w:szCs w:val="24"/>
        </w:rPr>
        <w:t>323</w:t>
      </w:r>
      <w:r w:rsidR="00795F03" w:rsidRPr="00D00A4D">
        <w:rPr>
          <w:rFonts w:ascii="Arial Narrow" w:hAnsi="Arial Narrow"/>
          <w:sz w:val="24"/>
          <w:szCs w:val="24"/>
        </w:rPr>
        <w:t xml:space="preserve"> osoby</w:t>
      </w:r>
      <w:r w:rsidRPr="00D00A4D">
        <w:rPr>
          <w:rFonts w:ascii="Arial Narrow" w:hAnsi="Arial Narrow"/>
          <w:sz w:val="24"/>
          <w:szCs w:val="24"/>
        </w:rPr>
        <w:t xml:space="preserve">), co stanowiło 24,4% ogółu podejrzanych; nieletni sprawcy ogółem – 189 </w:t>
      </w:r>
      <w:r w:rsidR="00050232" w:rsidRPr="00D00A4D">
        <w:rPr>
          <w:rFonts w:ascii="Arial Narrow" w:hAnsi="Arial Narrow"/>
          <w:sz w:val="24"/>
          <w:szCs w:val="24"/>
        </w:rPr>
        <w:t xml:space="preserve">osób </w:t>
      </w:r>
      <w:r w:rsidRPr="00D00A4D">
        <w:rPr>
          <w:rFonts w:ascii="Arial Narrow" w:hAnsi="Arial Narrow"/>
          <w:sz w:val="24"/>
          <w:szCs w:val="24"/>
        </w:rPr>
        <w:t>(</w:t>
      </w:r>
      <w:r w:rsidR="00050232" w:rsidRPr="00D00A4D">
        <w:rPr>
          <w:rFonts w:ascii="Arial Narrow" w:hAnsi="Arial Narrow"/>
          <w:sz w:val="24"/>
          <w:szCs w:val="24"/>
        </w:rPr>
        <w:t xml:space="preserve">w 2011 roku </w:t>
      </w:r>
      <w:r w:rsidRPr="00D00A4D">
        <w:rPr>
          <w:rFonts w:ascii="Arial Narrow" w:hAnsi="Arial Narrow"/>
          <w:sz w:val="24"/>
          <w:szCs w:val="24"/>
        </w:rPr>
        <w:t>279</w:t>
      </w:r>
      <w:r w:rsidR="00050232" w:rsidRPr="00D00A4D">
        <w:rPr>
          <w:rFonts w:ascii="Arial Narrow" w:hAnsi="Arial Narrow"/>
          <w:sz w:val="24"/>
          <w:szCs w:val="24"/>
        </w:rPr>
        <w:t xml:space="preserve"> osób</w:t>
      </w:r>
      <w:r w:rsidRPr="00D00A4D">
        <w:rPr>
          <w:rFonts w:ascii="Arial Narrow" w:hAnsi="Arial Narrow"/>
          <w:sz w:val="24"/>
          <w:szCs w:val="24"/>
        </w:rPr>
        <w:t>) w tym nietrzeźwi 3</w:t>
      </w:r>
      <w:r w:rsidR="00050232" w:rsidRPr="00D00A4D">
        <w:rPr>
          <w:rFonts w:ascii="Arial Narrow" w:hAnsi="Arial Narrow"/>
          <w:sz w:val="24"/>
          <w:szCs w:val="24"/>
        </w:rPr>
        <w:t xml:space="preserve"> osoby</w:t>
      </w:r>
      <w:r w:rsidRPr="00D00A4D">
        <w:rPr>
          <w:rFonts w:ascii="Arial Narrow" w:hAnsi="Arial Narrow"/>
          <w:sz w:val="24"/>
          <w:szCs w:val="24"/>
        </w:rPr>
        <w:t xml:space="preserve"> (</w:t>
      </w:r>
      <w:r w:rsidR="00050232" w:rsidRPr="00D00A4D">
        <w:rPr>
          <w:rFonts w:ascii="Arial Narrow" w:hAnsi="Arial Narrow"/>
          <w:sz w:val="24"/>
          <w:szCs w:val="24"/>
        </w:rPr>
        <w:t xml:space="preserve"> w 2011 roku</w:t>
      </w:r>
      <w:r w:rsidRPr="00D00A4D">
        <w:rPr>
          <w:rFonts w:ascii="Arial Narrow" w:hAnsi="Arial Narrow"/>
          <w:sz w:val="24"/>
          <w:szCs w:val="24"/>
        </w:rPr>
        <w:t>10</w:t>
      </w:r>
      <w:r w:rsidR="00050232" w:rsidRPr="00D00A4D">
        <w:rPr>
          <w:rFonts w:ascii="Arial Narrow" w:hAnsi="Arial Narrow"/>
          <w:sz w:val="24"/>
          <w:szCs w:val="24"/>
        </w:rPr>
        <w:t xml:space="preserve"> osób</w:t>
      </w:r>
      <w:r w:rsidRPr="00D00A4D">
        <w:rPr>
          <w:rFonts w:ascii="Arial Narrow" w:hAnsi="Arial Narrow"/>
          <w:sz w:val="24"/>
          <w:szCs w:val="24"/>
        </w:rPr>
        <w:t>), co stanowiło 1,6% ogółu nieletnich sprawców,</w:t>
      </w:r>
    </w:p>
    <w:p w:rsidR="00CB29BE" w:rsidRPr="00D00A4D" w:rsidRDefault="00CB29BE" w:rsidP="00D11A34">
      <w:pPr>
        <w:numPr>
          <w:ilvl w:val="0"/>
          <w:numId w:val="6"/>
        </w:numPr>
        <w:spacing w:line="276" w:lineRule="auto"/>
        <w:jc w:val="both"/>
        <w:rPr>
          <w:rFonts w:ascii="Arial Narrow" w:hAnsi="Arial Narrow"/>
          <w:sz w:val="24"/>
          <w:szCs w:val="24"/>
        </w:rPr>
      </w:pPr>
      <w:r w:rsidRPr="00D00A4D">
        <w:rPr>
          <w:rFonts w:ascii="Arial Narrow" w:hAnsi="Arial Narrow"/>
          <w:b/>
          <w:sz w:val="24"/>
          <w:szCs w:val="24"/>
        </w:rPr>
        <w:t xml:space="preserve">Zgwałcenia </w:t>
      </w:r>
      <w:r w:rsidRPr="00D00A4D">
        <w:rPr>
          <w:rFonts w:ascii="Arial Narrow" w:hAnsi="Arial Narrow"/>
          <w:sz w:val="24"/>
          <w:szCs w:val="24"/>
        </w:rPr>
        <w:t>– dorośli podejrzani ogółem – 52</w:t>
      </w:r>
      <w:r w:rsidR="00050232" w:rsidRPr="00D00A4D">
        <w:rPr>
          <w:rFonts w:ascii="Arial Narrow" w:hAnsi="Arial Narrow"/>
          <w:sz w:val="24"/>
          <w:szCs w:val="24"/>
        </w:rPr>
        <w:t xml:space="preserve"> osoby</w:t>
      </w:r>
      <w:r w:rsidRPr="00D00A4D">
        <w:rPr>
          <w:rFonts w:ascii="Arial Narrow" w:hAnsi="Arial Narrow"/>
          <w:sz w:val="24"/>
          <w:szCs w:val="24"/>
        </w:rPr>
        <w:t xml:space="preserve"> (</w:t>
      </w:r>
      <w:r w:rsidR="00050232" w:rsidRPr="00D00A4D">
        <w:rPr>
          <w:rFonts w:ascii="Arial Narrow" w:hAnsi="Arial Narrow"/>
          <w:sz w:val="24"/>
          <w:szCs w:val="24"/>
        </w:rPr>
        <w:t xml:space="preserve">w 2011 roku </w:t>
      </w:r>
      <w:r w:rsidRPr="00D00A4D">
        <w:rPr>
          <w:rFonts w:ascii="Arial Narrow" w:hAnsi="Arial Narrow"/>
          <w:sz w:val="24"/>
          <w:szCs w:val="24"/>
        </w:rPr>
        <w:t>86</w:t>
      </w:r>
      <w:r w:rsidR="00050232" w:rsidRPr="00D00A4D">
        <w:rPr>
          <w:rFonts w:ascii="Arial Narrow" w:hAnsi="Arial Narrow"/>
          <w:sz w:val="24"/>
          <w:szCs w:val="24"/>
        </w:rPr>
        <w:t xml:space="preserve"> osób</w:t>
      </w:r>
      <w:r w:rsidRPr="00D00A4D">
        <w:rPr>
          <w:rFonts w:ascii="Arial Narrow" w:hAnsi="Arial Narrow"/>
          <w:sz w:val="24"/>
          <w:szCs w:val="24"/>
        </w:rPr>
        <w:t>), w tym nietrzeźwi 12</w:t>
      </w:r>
      <w:r w:rsidR="00050232" w:rsidRPr="00D00A4D">
        <w:rPr>
          <w:rFonts w:ascii="Arial Narrow" w:hAnsi="Arial Narrow"/>
          <w:sz w:val="24"/>
          <w:szCs w:val="24"/>
        </w:rPr>
        <w:t xml:space="preserve"> osób</w:t>
      </w:r>
      <w:r w:rsidRPr="00D00A4D">
        <w:rPr>
          <w:rFonts w:ascii="Arial Narrow" w:hAnsi="Arial Narrow"/>
          <w:sz w:val="24"/>
          <w:szCs w:val="24"/>
        </w:rPr>
        <w:t xml:space="preserve"> </w:t>
      </w:r>
      <w:r w:rsidR="00DC42BC">
        <w:rPr>
          <w:rFonts w:ascii="Arial Narrow" w:hAnsi="Arial Narrow"/>
          <w:sz w:val="24"/>
          <w:szCs w:val="24"/>
        </w:rPr>
        <w:br/>
      </w:r>
      <w:r w:rsidRPr="00D00A4D">
        <w:rPr>
          <w:rFonts w:ascii="Arial Narrow" w:hAnsi="Arial Narrow"/>
          <w:sz w:val="24"/>
          <w:szCs w:val="24"/>
        </w:rPr>
        <w:t>(</w:t>
      </w:r>
      <w:r w:rsidR="00050232" w:rsidRPr="00D00A4D">
        <w:rPr>
          <w:rFonts w:ascii="Arial Narrow" w:hAnsi="Arial Narrow"/>
          <w:sz w:val="24"/>
          <w:szCs w:val="24"/>
        </w:rPr>
        <w:t xml:space="preserve">w 2011 roku </w:t>
      </w:r>
      <w:r w:rsidRPr="00D00A4D">
        <w:rPr>
          <w:rFonts w:ascii="Arial Narrow" w:hAnsi="Arial Narrow"/>
          <w:sz w:val="24"/>
          <w:szCs w:val="24"/>
        </w:rPr>
        <w:t>16</w:t>
      </w:r>
      <w:r w:rsidR="00050232" w:rsidRPr="00D00A4D">
        <w:rPr>
          <w:rFonts w:ascii="Arial Narrow" w:hAnsi="Arial Narrow"/>
          <w:sz w:val="24"/>
          <w:szCs w:val="24"/>
        </w:rPr>
        <w:t xml:space="preserve"> osób</w:t>
      </w:r>
      <w:r w:rsidRPr="00D00A4D">
        <w:rPr>
          <w:rFonts w:ascii="Arial Narrow" w:hAnsi="Arial Narrow"/>
          <w:sz w:val="24"/>
          <w:szCs w:val="24"/>
        </w:rPr>
        <w:t>), co stanowiło 23,0% ogółu podejrzany</w:t>
      </w:r>
      <w:r w:rsidR="00002FBB">
        <w:rPr>
          <w:rFonts w:ascii="Arial Narrow" w:hAnsi="Arial Narrow"/>
          <w:sz w:val="24"/>
          <w:szCs w:val="24"/>
        </w:rPr>
        <w:t>ch; nieletni sprawcy ogółem – 3 (</w:t>
      </w:r>
      <w:r w:rsidRPr="00D00A4D">
        <w:rPr>
          <w:rFonts w:ascii="Arial Narrow" w:hAnsi="Arial Narrow"/>
          <w:sz w:val="24"/>
          <w:szCs w:val="24"/>
        </w:rPr>
        <w:t>16), w tym nietrzeźwi, 0 (0) co stanowiło 0% ogółu nieletnich sprawców,</w:t>
      </w:r>
    </w:p>
    <w:p w:rsidR="00CB29BE" w:rsidRPr="00D00A4D" w:rsidRDefault="00CB29BE" w:rsidP="00D11A34">
      <w:pPr>
        <w:numPr>
          <w:ilvl w:val="0"/>
          <w:numId w:val="6"/>
        </w:numPr>
        <w:spacing w:line="276" w:lineRule="auto"/>
        <w:jc w:val="both"/>
        <w:rPr>
          <w:rFonts w:ascii="Arial Narrow" w:hAnsi="Arial Narrow"/>
          <w:sz w:val="24"/>
          <w:szCs w:val="24"/>
        </w:rPr>
      </w:pPr>
      <w:r w:rsidRPr="00D00A4D">
        <w:rPr>
          <w:rFonts w:ascii="Arial Narrow" w:hAnsi="Arial Narrow"/>
          <w:b/>
          <w:sz w:val="24"/>
          <w:szCs w:val="24"/>
        </w:rPr>
        <w:t xml:space="preserve">Kradzież cudzej rzeczy </w:t>
      </w:r>
      <w:r w:rsidRPr="00D00A4D">
        <w:rPr>
          <w:rFonts w:ascii="Arial Narrow" w:hAnsi="Arial Narrow"/>
          <w:sz w:val="24"/>
          <w:szCs w:val="24"/>
        </w:rPr>
        <w:t>– dorośli podejrzani ogółem – 3</w:t>
      </w:r>
      <w:r w:rsidR="00D11A34">
        <w:rPr>
          <w:rFonts w:ascii="Arial Narrow" w:hAnsi="Arial Narrow"/>
          <w:sz w:val="24"/>
          <w:szCs w:val="24"/>
        </w:rPr>
        <w:t xml:space="preserve"> </w:t>
      </w:r>
      <w:r w:rsidRPr="00D00A4D">
        <w:rPr>
          <w:rFonts w:ascii="Arial Narrow" w:hAnsi="Arial Narrow"/>
          <w:sz w:val="24"/>
          <w:szCs w:val="24"/>
        </w:rPr>
        <w:t>613</w:t>
      </w:r>
      <w:r w:rsidR="00050232" w:rsidRPr="00D00A4D">
        <w:rPr>
          <w:rFonts w:ascii="Arial Narrow" w:hAnsi="Arial Narrow"/>
          <w:sz w:val="24"/>
          <w:szCs w:val="24"/>
        </w:rPr>
        <w:t xml:space="preserve"> osób</w:t>
      </w:r>
      <w:r w:rsidRPr="00D00A4D">
        <w:rPr>
          <w:rFonts w:ascii="Arial Narrow" w:hAnsi="Arial Narrow"/>
          <w:sz w:val="24"/>
          <w:szCs w:val="24"/>
        </w:rPr>
        <w:t xml:space="preserve"> (</w:t>
      </w:r>
      <w:r w:rsidR="00050232" w:rsidRPr="00D00A4D">
        <w:rPr>
          <w:rFonts w:ascii="Arial Narrow" w:hAnsi="Arial Narrow"/>
          <w:sz w:val="24"/>
          <w:szCs w:val="24"/>
        </w:rPr>
        <w:t>w 2011</w:t>
      </w:r>
      <w:r w:rsidR="00D11A34">
        <w:rPr>
          <w:rFonts w:ascii="Arial Narrow" w:hAnsi="Arial Narrow"/>
          <w:sz w:val="24"/>
          <w:szCs w:val="24"/>
        </w:rPr>
        <w:t xml:space="preserve"> </w:t>
      </w:r>
      <w:r w:rsidR="00050232" w:rsidRPr="00D00A4D">
        <w:rPr>
          <w:rFonts w:ascii="Arial Narrow" w:hAnsi="Arial Narrow"/>
          <w:sz w:val="24"/>
          <w:szCs w:val="24"/>
        </w:rPr>
        <w:t xml:space="preserve">roku </w:t>
      </w:r>
      <w:r w:rsidRPr="00D00A4D">
        <w:rPr>
          <w:rFonts w:ascii="Arial Narrow" w:hAnsi="Arial Narrow"/>
          <w:sz w:val="24"/>
          <w:szCs w:val="24"/>
        </w:rPr>
        <w:t>3</w:t>
      </w:r>
      <w:r w:rsidR="00D11A34">
        <w:rPr>
          <w:rFonts w:ascii="Arial Narrow" w:hAnsi="Arial Narrow"/>
          <w:sz w:val="24"/>
          <w:szCs w:val="24"/>
        </w:rPr>
        <w:t> </w:t>
      </w:r>
      <w:r w:rsidRPr="00D00A4D">
        <w:rPr>
          <w:rFonts w:ascii="Arial Narrow" w:hAnsi="Arial Narrow"/>
          <w:sz w:val="24"/>
          <w:szCs w:val="24"/>
        </w:rPr>
        <w:t>341</w:t>
      </w:r>
      <w:r w:rsidR="00D11A34">
        <w:rPr>
          <w:rFonts w:ascii="Arial Narrow" w:hAnsi="Arial Narrow"/>
          <w:sz w:val="24"/>
          <w:szCs w:val="24"/>
        </w:rPr>
        <w:t xml:space="preserve"> </w:t>
      </w:r>
      <w:r w:rsidR="00050232" w:rsidRPr="00D00A4D">
        <w:rPr>
          <w:rFonts w:ascii="Arial Narrow" w:hAnsi="Arial Narrow"/>
          <w:sz w:val="24"/>
          <w:szCs w:val="24"/>
        </w:rPr>
        <w:t>osób</w:t>
      </w:r>
      <w:r w:rsidRPr="00D00A4D">
        <w:rPr>
          <w:rFonts w:ascii="Arial Narrow" w:hAnsi="Arial Narrow"/>
          <w:sz w:val="24"/>
          <w:szCs w:val="24"/>
        </w:rPr>
        <w:t>), w tym nietrzeźwi 367</w:t>
      </w:r>
      <w:r w:rsidR="00050232" w:rsidRPr="00D00A4D">
        <w:rPr>
          <w:rFonts w:ascii="Arial Narrow" w:hAnsi="Arial Narrow"/>
          <w:sz w:val="24"/>
          <w:szCs w:val="24"/>
        </w:rPr>
        <w:t xml:space="preserve"> osób</w:t>
      </w:r>
      <w:r w:rsidRPr="00D00A4D">
        <w:rPr>
          <w:rFonts w:ascii="Arial Narrow" w:hAnsi="Arial Narrow"/>
          <w:sz w:val="24"/>
          <w:szCs w:val="24"/>
        </w:rPr>
        <w:t xml:space="preserve"> (</w:t>
      </w:r>
      <w:r w:rsidR="00050232" w:rsidRPr="00D00A4D">
        <w:rPr>
          <w:rFonts w:ascii="Arial Narrow" w:hAnsi="Arial Narrow"/>
          <w:sz w:val="24"/>
          <w:szCs w:val="24"/>
        </w:rPr>
        <w:t xml:space="preserve"> w 2011 roku </w:t>
      </w:r>
      <w:r w:rsidRPr="00D00A4D">
        <w:rPr>
          <w:rFonts w:ascii="Arial Narrow" w:hAnsi="Arial Narrow"/>
          <w:sz w:val="24"/>
          <w:szCs w:val="24"/>
        </w:rPr>
        <w:t>314</w:t>
      </w:r>
      <w:r w:rsidR="00002FBB">
        <w:rPr>
          <w:rFonts w:ascii="Arial Narrow" w:hAnsi="Arial Narrow"/>
          <w:sz w:val="24"/>
          <w:szCs w:val="24"/>
        </w:rPr>
        <w:t xml:space="preserve"> osób</w:t>
      </w:r>
      <w:r w:rsidRPr="00D00A4D">
        <w:rPr>
          <w:rFonts w:ascii="Arial Narrow" w:hAnsi="Arial Narrow"/>
          <w:sz w:val="24"/>
          <w:szCs w:val="24"/>
        </w:rPr>
        <w:t>),</w:t>
      </w:r>
      <w:r w:rsidR="00D11A34">
        <w:rPr>
          <w:rFonts w:ascii="Arial Narrow" w:hAnsi="Arial Narrow"/>
          <w:sz w:val="24"/>
          <w:szCs w:val="24"/>
        </w:rPr>
        <w:t xml:space="preserve"> </w:t>
      </w:r>
      <w:r w:rsidRPr="00D00A4D">
        <w:rPr>
          <w:rFonts w:ascii="Arial Narrow" w:hAnsi="Arial Narrow"/>
          <w:sz w:val="24"/>
          <w:szCs w:val="24"/>
        </w:rPr>
        <w:t>co stanowiło 10,2% ogółu podejrzanych; nieletni sprawcy ogółem – 392</w:t>
      </w:r>
      <w:r w:rsidR="00050232" w:rsidRPr="00D00A4D">
        <w:rPr>
          <w:rFonts w:ascii="Arial Narrow" w:hAnsi="Arial Narrow"/>
          <w:sz w:val="24"/>
          <w:szCs w:val="24"/>
        </w:rPr>
        <w:t xml:space="preserve"> osób</w:t>
      </w:r>
      <w:r w:rsidRPr="00D00A4D">
        <w:rPr>
          <w:rFonts w:ascii="Arial Narrow" w:hAnsi="Arial Narrow"/>
          <w:sz w:val="24"/>
          <w:szCs w:val="24"/>
        </w:rPr>
        <w:t xml:space="preserve"> (</w:t>
      </w:r>
      <w:r w:rsidR="00050232" w:rsidRPr="00D00A4D">
        <w:rPr>
          <w:rFonts w:ascii="Arial Narrow" w:hAnsi="Arial Narrow"/>
          <w:sz w:val="24"/>
          <w:szCs w:val="24"/>
        </w:rPr>
        <w:t xml:space="preserve">w 2011 roku </w:t>
      </w:r>
      <w:r w:rsidRPr="00D00A4D">
        <w:rPr>
          <w:rFonts w:ascii="Arial Narrow" w:hAnsi="Arial Narrow"/>
          <w:sz w:val="24"/>
          <w:szCs w:val="24"/>
        </w:rPr>
        <w:t>493</w:t>
      </w:r>
      <w:r w:rsidR="00050232" w:rsidRPr="00D00A4D">
        <w:rPr>
          <w:rFonts w:ascii="Arial Narrow" w:hAnsi="Arial Narrow"/>
          <w:sz w:val="24"/>
          <w:szCs w:val="24"/>
        </w:rPr>
        <w:t xml:space="preserve"> osób</w:t>
      </w:r>
      <w:r w:rsidRPr="00D00A4D">
        <w:rPr>
          <w:rFonts w:ascii="Arial Narrow" w:hAnsi="Arial Narrow"/>
          <w:sz w:val="24"/>
          <w:szCs w:val="24"/>
        </w:rPr>
        <w:t>), w tym nietrzeźwi 6</w:t>
      </w:r>
      <w:r w:rsidR="00050232" w:rsidRPr="00D00A4D">
        <w:rPr>
          <w:rFonts w:ascii="Arial Narrow" w:hAnsi="Arial Narrow"/>
          <w:sz w:val="24"/>
          <w:szCs w:val="24"/>
        </w:rPr>
        <w:t xml:space="preserve"> osób</w:t>
      </w:r>
      <w:r w:rsidRPr="00D00A4D">
        <w:rPr>
          <w:rFonts w:ascii="Arial Narrow" w:hAnsi="Arial Narrow"/>
          <w:sz w:val="24"/>
          <w:szCs w:val="24"/>
        </w:rPr>
        <w:t xml:space="preserve"> (</w:t>
      </w:r>
      <w:r w:rsidR="00050232" w:rsidRPr="00D00A4D">
        <w:rPr>
          <w:rFonts w:ascii="Arial Narrow" w:hAnsi="Arial Narrow"/>
          <w:sz w:val="24"/>
          <w:szCs w:val="24"/>
        </w:rPr>
        <w:t xml:space="preserve">w 2011 roku </w:t>
      </w:r>
      <w:r w:rsidRPr="00D00A4D">
        <w:rPr>
          <w:rFonts w:ascii="Arial Narrow" w:hAnsi="Arial Narrow"/>
          <w:sz w:val="24"/>
          <w:szCs w:val="24"/>
        </w:rPr>
        <w:t>5</w:t>
      </w:r>
      <w:r w:rsidR="00050232" w:rsidRPr="00D00A4D">
        <w:rPr>
          <w:rFonts w:ascii="Arial Narrow" w:hAnsi="Arial Narrow"/>
          <w:sz w:val="24"/>
          <w:szCs w:val="24"/>
        </w:rPr>
        <w:t xml:space="preserve"> osób</w:t>
      </w:r>
      <w:r w:rsidRPr="00D00A4D">
        <w:rPr>
          <w:rFonts w:ascii="Arial Narrow" w:hAnsi="Arial Narrow"/>
          <w:sz w:val="24"/>
          <w:szCs w:val="24"/>
        </w:rPr>
        <w:t>), co stanowiło 1,5% ogółu nieletnich sprawców,</w:t>
      </w:r>
    </w:p>
    <w:p w:rsidR="00CB29BE" w:rsidRPr="00D00A4D" w:rsidRDefault="00CB29BE" w:rsidP="00D11A34">
      <w:pPr>
        <w:numPr>
          <w:ilvl w:val="0"/>
          <w:numId w:val="6"/>
        </w:numPr>
        <w:spacing w:line="276" w:lineRule="auto"/>
        <w:jc w:val="both"/>
        <w:rPr>
          <w:rFonts w:ascii="Arial Narrow" w:hAnsi="Arial Narrow"/>
          <w:sz w:val="24"/>
          <w:szCs w:val="24"/>
        </w:rPr>
      </w:pPr>
      <w:r w:rsidRPr="00D00A4D">
        <w:rPr>
          <w:rFonts w:ascii="Arial Narrow" w:hAnsi="Arial Narrow"/>
          <w:b/>
          <w:sz w:val="24"/>
          <w:szCs w:val="24"/>
        </w:rPr>
        <w:t xml:space="preserve">Kradzież z włamaniem </w:t>
      </w:r>
      <w:r w:rsidRPr="00D00A4D">
        <w:rPr>
          <w:rFonts w:ascii="Arial Narrow" w:hAnsi="Arial Narrow"/>
          <w:sz w:val="24"/>
          <w:szCs w:val="24"/>
        </w:rPr>
        <w:t>– dorośli podejrzani ogółem – 1</w:t>
      </w:r>
      <w:r w:rsidR="00D11A34">
        <w:rPr>
          <w:rFonts w:ascii="Arial Narrow" w:hAnsi="Arial Narrow"/>
          <w:sz w:val="24"/>
          <w:szCs w:val="24"/>
        </w:rPr>
        <w:t xml:space="preserve"> </w:t>
      </w:r>
      <w:r w:rsidRPr="00D00A4D">
        <w:rPr>
          <w:rFonts w:ascii="Arial Narrow" w:hAnsi="Arial Narrow"/>
          <w:sz w:val="24"/>
          <w:szCs w:val="24"/>
        </w:rPr>
        <w:t>191</w:t>
      </w:r>
      <w:r w:rsidR="00DA6B69" w:rsidRPr="00D00A4D">
        <w:rPr>
          <w:rFonts w:ascii="Arial Narrow" w:hAnsi="Arial Narrow"/>
          <w:sz w:val="24"/>
          <w:szCs w:val="24"/>
        </w:rPr>
        <w:t xml:space="preserve"> osób</w:t>
      </w:r>
      <w:r w:rsidRPr="00D00A4D">
        <w:rPr>
          <w:rFonts w:ascii="Arial Narrow" w:hAnsi="Arial Narrow"/>
          <w:sz w:val="24"/>
          <w:szCs w:val="24"/>
        </w:rPr>
        <w:t xml:space="preserve"> (</w:t>
      </w:r>
      <w:r w:rsidR="00DA6B69" w:rsidRPr="00D00A4D">
        <w:rPr>
          <w:rFonts w:ascii="Arial Narrow" w:hAnsi="Arial Narrow"/>
          <w:sz w:val="24"/>
          <w:szCs w:val="24"/>
        </w:rPr>
        <w:t xml:space="preserve">w 2011 roku </w:t>
      </w:r>
      <w:r w:rsidRPr="00D00A4D">
        <w:rPr>
          <w:rFonts w:ascii="Arial Narrow" w:hAnsi="Arial Narrow"/>
          <w:sz w:val="24"/>
          <w:szCs w:val="24"/>
        </w:rPr>
        <w:t>1</w:t>
      </w:r>
      <w:r w:rsidR="00D11A34">
        <w:rPr>
          <w:rFonts w:ascii="Arial Narrow" w:hAnsi="Arial Narrow"/>
          <w:sz w:val="24"/>
          <w:szCs w:val="24"/>
        </w:rPr>
        <w:t xml:space="preserve"> </w:t>
      </w:r>
      <w:r w:rsidRPr="00D00A4D">
        <w:rPr>
          <w:rFonts w:ascii="Arial Narrow" w:hAnsi="Arial Narrow"/>
          <w:sz w:val="24"/>
          <w:szCs w:val="24"/>
        </w:rPr>
        <w:t>334</w:t>
      </w:r>
      <w:r w:rsidR="00DA6B69" w:rsidRPr="00D00A4D">
        <w:rPr>
          <w:rFonts w:ascii="Arial Narrow" w:hAnsi="Arial Narrow"/>
          <w:sz w:val="24"/>
          <w:szCs w:val="24"/>
        </w:rPr>
        <w:t xml:space="preserve"> osób</w:t>
      </w:r>
      <w:r w:rsidRPr="00D00A4D">
        <w:rPr>
          <w:rFonts w:ascii="Arial Narrow" w:hAnsi="Arial Narrow"/>
          <w:sz w:val="24"/>
          <w:szCs w:val="24"/>
        </w:rPr>
        <w:t>), w tym nietrzeźwi 171</w:t>
      </w:r>
      <w:r w:rsidR="00DA6B69" w:rsidRPr="00D00A4D">
        <w:rPr>
          <w:rFonts w:ascii="Arial Narrow" w:hAnsi="Arial Narrow"/>
          <w:sz w:val="24"/>
          <w:szCs w:val="24"/>
        </w:rPr>
        <w:t xml:space="preserve"> osób</w:t>
      </w:r>
      <w:r w:rsidRPr="00D00A4D">
        <w:rPr>
          <w:rFonts w:ascii="Arial Narrow" w:hAnsi="Arial Narrow"/>
          <w:sz w:val="24"/>
          <w:szCs w:val="24"/>
        </w:rPr>
        <w:t xml:space="preserve"> (</w:t>
      </w:r>
      <w:r w:rsidR="00DA6B69" w:rsidRPr="00D00A4D">
        <w:rPr>
          <w:rFonts w:ascii="Arial Narrow" w:hAnsi="Arial Narrow"/>
          <w:sz w:val="24"/>
          <w:szCs w:val="24"/>
        </w:rPr>
        <w:t>w 2011 roku</w:t>
      </w:r>
      <w:r w:rsidR="00D11A34">
        <w:rPr>
          <w:rFonts w:ascii="Arial Narrow" w:hAnsi="Arial Narrow"/>
          <w:sz w:val="24"/>
          <w:szCs w:val="24"/>
        </w:rPr>
        <w:t xml:space="preserve"> </w:t>
      </w:r>
      <w:r w:rsidRPr="00D00A4D">
        <w:rPr>
          <w:rFonts w:ascii="Arial Narrow" w:hAnsi="Arial Narrow"/>
          <w:sz w:val="24"/>
          <w:szCs w:val="24"/>
        </w:rPr>
        <w:t>166</w:t>
      </w:r>
      <w:r w:rsidR="00DA6B69" w:rsidRPr="00D00A4D">
        <w:rPr>
          <w:rFonts w:ascii="Arial Narrow" w:hAnsi="Arial Narrow"/>
          <w:sz w:val="24"/>
          <w:szCs w:val="24"/>
        </w:rPr>
        <w:t xml:space="preserve"> osób</w:t>
      </w:r>
      <w:r w:rsidRPr="00D00A4D">
        <w:rPr>
          <w:rFonts w:ascii="Arial Narrow" w:hAnsi="Arial Narrow"/>
          <w:sz w:val="24"/>
          <w:szCs w:val="24"/>
        </w:rPr>
        <w:t>), co stanowiło 14,4% ogółu podejrzanych; nieletni sprawcy ogółem – 190</w:t>
      </w:r>
      <w:r w:rsidR="00DA6B69" w:rsidRPr="00D00A4D">
        <w:rPr>
          <w:rFonts w:ascii="Arial Narrow" w:hAnsi="Arial Narrow"/>
          <w:sz w:val="24"/>
          <w:szCs w:val="24"/>
        </w:rPr>
        <w:t xml:space="preserve"> osób</w:t>
      </w:r>
      <w:r w:rsidRPr="00D00A4D">
        <w:rPr>
          <w:rFonts w:ascii="Arial Narrow" w:hAnsi="Arial Narrow"/>
          <w:sz w:val="24"/>
          <w:szCs w:val="24"/>
        </w:rPr>
        <w:t xml:space="preserve"> (</w:t>
      </w:r>
      <w:r w:rsidR="00DA6B69" w:rsidRPr="00D00A4D">
        <w:rPr>
          <w:rFonts w:ascii="Arial Narrow" w:hAnsi="Arial Narrow"/>
          <w:sz w:val="24"/>
          <w:szCs w:val="24"/>
        </w:rPr>
        <w:t xml:space="preserve">w 2011 roku </w:t>
      </w:r>
      <w:r w:rsidRPr="00D00A4D">
        <w:rPr>
          <w:rFonts w:ascii="Arial Narrow" w:hAnsi="Arial Narrow"/>
          <w:sz w:val="24"/>
          <w:szCs w:val="24"/>
        </w:rPr>
        <w:t>251</w:t>
      </w:r>
      <w:r w:rsidR="00002FBB">
        <w:rPr>
          <w:rFonts w:ascii="Arial Narrow" w:hAnsi="Arial Narrow"/>
          <w:sz w:val="24"/>
          <w:szCs w:val="24"/>
        </w:rPr>
        <w:t xml:space="preserve"> osób</w:t>
      </w:r>
      <w:r w:rsidRPr="00D00A4D">
        <w:rPr>
          <w:rFonts w:ascii="Arial Narrow" w:hAnsi="Arial Narrow"/>
          <w:sz w:val="24"/>
          <w:szCs w:val="24"/>
        </w:rPr>
        <w:t>), w tym nietrzeźwi 5</w:t>
      </w:r>
      <w:r w:rsidR="00DA6B69" w:rsidRPr="00D00A4D">
        <w:rPr>
          <w:rFonts w:ascii="Arial Narrow" w:hAnsi="Arial Narrow"/>
          <w:sz w:val="24"/>
          <w:szCs w:val="24"/>
        </w:rPr>
        <w:t xml:space="preserve"> osób</w:t>
      </w:r>
      <w:r w:rsidRPr="00D00A4D">
        <w:rPr>
          <w:rFonts w:ascii="Arial Narrow" w:hAnsi="Arial Narrow"/>
          <w:sz w:val="24"/>
          <w:szCs w:val="24"/>
        </w:rPr>
        <w:t xml:space="preserve"> (</w:t>
      </w:r>
      <w:r w:rsidR="00DA6B69" w:rsidRPr="00D00A4D">
        <w:rPr>
          <w:rFonts w:ascii="Arial Narrow" w:hAnsi="Arial Narrow"/>
          <w:sz w:val="24"/>
          <w:szCs w:val="24"/>
        </w:rPr>
        <w:t xml:space="preserve">w 2011 roku </w:t>
      </w:r>
      <w:r w:rsidRPr="00D00A4D">
        <w:rPr>
          <w:rFonts w:ascii="Arial Narrow" w:hAnsi="Arial Narrow"/>
          <w:sz w:val="24"/>
          <w:szCs w:val="24"/>
        </w:rPr>
        <w:t>2</w:t>
      </w:r>
      <w:r w:rsidR="007702A2">
        <w:rPr>
          <w:rFonts w:ascii="Arial Narrow" w:hAnsi="Arial Narrow"/>
          <w:sz w:val="24"/>
          <w:szCs w:val="24"/>
        </w:rPr>
        <w:t xml:space="preserve"> osoby</w:t>
      </w:r>
      <w:r w:rsidRPr="00D00A4D">
        <w:rPr>
          <w:rFonts w:ascii="Arial Narrow" w:hAnsi="Arial Narrow"/>
          <w:sz w:val="24"/>
          <w:szCs w:val="24"/>
        </w:rPr>
        <w:t xml:space="preserve">), co stanowiło </w:t>
      </w:r>
      <w:r w:rsidR="00E8284D">
        <w:rPr>
          <w:rFonts w:ascii="Arial Narrow" w:hAnsi="Arial Narrow"/>
          <w:sz w:val="24"/>
          <w:szCs w:val="24"/>
        </w:rPr>
        <w:br/>
      </w:r>
      <w:r w:rsidRPr="00D00A4D">
        <w:rPr>
          <w:rFonts w:ascii="Arial Narrow" w:hAnsi="Arial Narrow"/>
          <w:sz w:val="24"/>
          <w:szCs w:val="24"/>
        </w:rPr>
        <w:t>2,6% ogółu nieletnich sprawców,</w:t>
      </w:r>
    </w:p>
    <w:p w:rsidR="00CB29BE" w:rsidRPr="00D00A4D" w:rsidRDefault="00CB29BE" w:rsidP="00D11A34">
      <w:pPr>
        <w:numPr>
          <w:ilvl w:val="0"/>
          <w:numId w:val="6"/>
        </w:numPr>
        <w:spacing w:line="276" w:lineRule="auto"/>
        <w:jc w:val="both"/>
        <w:rPr>
          <w:rFonts w:ascii="Arial Narrow" w:hAnsi="Arial Narrow"/>
          <w:sz w:val="24"/>
          <w:szCs w:val="24"/>
        </w:rPr>
      </w:pPr>
      <w:r w:rsidRPr="00D00A4D">
        <w:rPr>
          <w:rFonts w:ascii="Arial Narrow" w:hAnsi="Arial Narrow"/>
          <w:b/>
          <w:sz w:val="24"/>
          <w:szCs w:val="24"/>
        </w:rPr>
        <w:t xml:space="preserve">Rozbój kradzież i wymuszenie rozbójnicze </w:t>
      </w:r>
      <w:r w:rsidRPr="00D00A4D">
        <w:rPr>
          <w:rFonts w:ascii="Arial Narrow" w:hAnsi="Arial Narrow"/>
          <w:sz w:val="24"/>
          <w:szCs w:val="24"/>
        </w:rPr>
        <w:t>– dorośli podejrzani ogółem – 806</w:t>
      </w:r>
      <w:r w:rsidR="00103422" w:rsidRPr="00D00A4D">
        <w:rPr>
          <w:rFonts w:ascii="Arial Narrow" w:hAnsi="Arial Narrow"/>
          <w:sz w:val="24"/>
          <w:szCs w:val="24"/>
        </w:rPr>
        <w:t xml:space="preserve"> osób</w:t>
      </w:r>
      <w:r w:rsidRPr="00D00A4D">
        <w:rPr>
          <w:rFonts w:ascii="Arial Narrow" w:hAnsi="Arial Narrow"/>
          <w:sz w:val="24"/>
          <w:szCs w:val="24"/>
        </w:rPr>
        <w:t xml:space="preserve"> (</w:t>
      </w:r>
      <w:r w:rsidR="00103422" w:rsidRPr="00D00A4D">
        <w:rPr>
          <w:rFonts w:ascii="Arial Narrow" w:hAnsi="Arial Narrow"/>
          <w:sz w:val="24"/>
          <w:szCs w:val="24"/>
        </w:rPr>
        <w:t xml:space="preserve">w 2011 roku </w:t>
      </w:r>
      <w:r w:rsidRPr="00D00A4D">
        <w:rPr>
          <w:rFonts w:ascii="Arial Narrow" w:hAnsi="Arial Narrow"/>
          <w:sz w:val="24"/>
          <w:szCs w:val="24"/>
        </w:rPr>
        <w:t>964</w:t>
      </w:r>
      <w:r w:rsidR="00103422" w:rsidRPr="00D00A4D">
        <w:rPr>
          <w:rFonts w:ascii="Arial Narrow" w:hAnsi="Arial Narrow"/>
          <w:sz w:val="24"/>
          <w:szCs w:val="24"/>
        </w:rPr>
        <w:t xml:space="preserve"> osób</w:t>
      </w:r>
      <w:r w:rsidRPr="00D00A4D">
        <w:rPr>
          <w:rFonts w:ascii="Arial Narrow" w:hAnsi="Arial Narrow"/>
          <w:sz w:val="24"/>
          <w:szCs w:val="24"/>
        </w:rPr>
        <w:t>)</w:t>
      </w:r>
      <w:r w:rsidR="00002FBB">
        <w:rPr>
          <w:rFonts w:ascii="Arial Narrow" w:hAnsi="Arial Narrow"/>
          <w:sz w:val="24"/>
          <w:szCs w:val="24"/>
        </w:rPr>
        <w:t>,</w:t>
      </w:r>
      <w:r w:rsidRPr="00D00A4D">
        <w:rPr>
          <w:rFonts w:ascii="Arial Narrow" w:hAnsi="Arial Narrow"/>
          <w:sz w:val="24"/>
          <w:szCs w:val="24"/>
        </w:rPr>
        <w:t xml:space="preserve"> w tym nietrzeźwi 167</w:t>
      </w:r>
      <w:r w:rsidR="00103422" w:rsidRPr="00D00A4D">
        <w:rPr>
          <w:rFonts w:ascii="Arial Narrow" w:hAnsi="Arial Narrow"/>
          <w:sz w:val="24"/>
          <w:szCs w:val="24"/>
        </w:rPr>
        <w:t xml:space="preserve"> osób</w:t>
      </w:r>
      <w:r w:rsidRPr="00D00A4D">
        <w:rPr>
          <w:rFonts w:ascii="Arial Narrow" w:hAnsi="Arial Narrow"/>
          <w:sz w:val="24"/>
          <w:szCs w:val="24"/>
        </w:rPr>
        <w:t xml:space="preserve"> (</w:t>
      </w:r>
      <w:r w:rsidR="00103422" w:rsidRPr="00D00A4D">
        <w:rPr>
          <w:rFonts w:ascii="Arial Narrow" w:hAnsi="Arial Narrow"/>
          <w:sz w:val="24"/>
          <w:szCs w:val="24"/>
        </w:rPr>
        <w:t xml:space="preserve">w 2011 roku </w:t>
      </w:r>
      <w:r w:rsidRPr="00D00A4D">
        <w:rPr>
          <w:rFonts w:ascii="Arial Narrow" w:hAnsi="Arial Narrow"/>
          <w:sz w:val="24"/>
          <w:szCs w:val="24"/>
        </w:rPr>
        <w:t>209</w:t>
      </w:r>
      <w:r w:rsidR="00103422" w:rsidRPr="00D00A4D">
        <w:rPr>
          <w:rFonts w:ascii="Arial Narrow" w:hAnsi="Arial Narrow"/>
          <w:sz w:val="24"/>
          <w:szCs w:val="24"/>
        </w:rPr>
        <w:t xml:space="preserve"> osób</w:t>
      </w:r>
      <w:r w:rsidRPr="00D00A4D">
        <w:rPr>
          <w:rFonts w:ascii="Arial Narrow" w:hAnsi="Arial Narrow"/>
          <w:sz w:val="24"/>
          <w:szCs w:val="24"/>
        </w:rPr>
        <w:t xml:space="preserve">), co stanowiło 20,7% ogółu podejrzanych; nieletni </w:t>
      </w:r>
      <w:r w:rsidRPr="00D00A4D">
        <w:rPr>
          <w:rFonts w:ascii="Arial Narrow" w:hAnsi="Arial Narrow"/>
          <w:sz w:val="24"/>
          <w:szCs w:val="24"/>
        </w:rPr>
        <w:lastRenderedPageBreak/>
        <w:t>sprawcy ogółem – 215</w:t>
      </w:r>
      <w:r w:rsidR="00103422" w:rsidRPr="00D00A4D">
        <w:rPr>
          <w:rFonts w:ascii="Arial Narrow" w:hAnsi="Arial Narrow"/>
          <w:sz w:val="24"/>
          <w:szCs w:val="24"/>
        </w:rPr>
        <w:t xml:space="preserve"> osób</w:t>
      </w:r>
      <w:r w:rsidRPr="00D00A4D">
        <w:rPr>
          <w:rFonts w:ascii="Arial Narrow" w:hAnsi="Arial Narrow"/>
          <w:sz w:val="24"/>
          <w:szCs w:val="24"/>
        </w:rPr>
        <w:t xml:space="preserve"> (</w:t>
      </w:r>
      <w:r w:rsidR="00103422" w:rsidRPr="00D00A4D">
        <w:rPr>
          <w:rFonts w:ascii="Arial Narrow" w:hAnsi="Arial Narrow"/>
          <w:sz w:val="24"/>
          <w:szCs w:val="24"/>
        </w:rPr>
        <w:t xml:space="preserve">w 2011 roku </w:t>
      </w:r>
      <w:r w:rsidRPr="00D00A4D">
        <w:rPr>
          <w:rFonts w:ascii="Arial Narrow" w:hAnsi="Arial Narrow"/>
          <w:sz w:val="24"/>
          <w:szCs w:val="24"/>
        </w:rPr>
        <w:t>264</w:t>
      </w:r>
      <w:r w:rsidR="00103422" w:rsidRPr="00D00A4D">
        <w:rPr>
          <w:rFonts w:ascii="Arial Narrow" w:hAnsi="Arial Narrow"/>
          <w:sz w:val="24"/>
          <w:szCs w:val="24"/>
        </w:rPr>
        <w:t xml:space="preserve"> osób</w:t>
      </w:r>
      <w:r w:rsidRPr="00D00A4D">
        <w:rPr>
          <w:rFonts w:ascii="Arial Narrow" w:hAnsi="Arial Narrow"/>
          <w:sz w:val="24"/>
          <w:szCs w:val="24"/>
        </w:rPr>
        <w:t>), w tym nietrzeźwi 9</w:t>
      </w:r>
      <w:r w:rsidR="00103422" w:rsidRPr="00D00A4D">
        <w:rPr>
          <w:rFonts w:ascii="Arial Narrow" w:hAnsi="Arial Narrow"/>
          <w:sz w:val="24"/>
          <w:szCs w:val="24"/>
        </w:rPr>
        <w:t xml:space="preserve"> osób</w:t>
      </w:r>
      <w:r w:rsidR="00D11A34">
        <w:rPr>
          <w:rFonts w:ascii="Arial Narrow" w:hAnsi="Arial Narrow"/>
          <w:sz w:val="24"/>
          <w:szCs w:val="24"/>
        </w:rPr>
        <w:t xml:space="preserve"> </w:t>
      </w:r>
      <w:r w:rsidRPr="00D00A4D">
        <w:rPr>
          <w:rFonts w:ascii="Arial Narrow" w:hAnsi="Arial Narrow"/>
          <w:sz w:val="24"/>
          <w:szCs w:val="24"/>
        </w:rPr>
        <w:t>(</w:t>
      </w:r>
      <w:r w:rsidR="00103422" w:rsidRPr="00D00A4D">
        <w:rPr>
          <w:rFonts w:ascii="Arial Narrow" w:hAnsi="Arial Narrow"/>
          <w:sz w:val="24"/>
          <w:szCs w:val="24"/>
        </w:rPr>
        <w:t>w 2011 roku</w:t>
      </w:r>
      <w:r w:rsidR="00D11A34">
        <w:rPr>
          <w:rFonts w:ascii="Arial Narrow" w:hAnsi="Arial Narrow"/>
          <w:sz w:val="24"/>
          <w:szCs w:val="24"/>
        </w:rPr>
        <w:t xml:space="preserve"> </w:t>
      </w:r>
      <w:r w:rsidRPr="00D00A4D">
        <w:rPr>
          <w:rFonts w:ascii="Arial Narrow" w:hAnsi="Arial Narrow"/>
          <w:sz w:val="24"/>
          <w:szCs w:val="24"/>
        </w:rPr>
        <w:t>11</w:t>
      </w:r>
      <w:r w:rsidR="00D11A34">
        <w:rPr>
          <w:rFonts w:ascii="Arial Narrow" w:hAnsi="Arial Narrow"/>
          <w:sz w:val="24"/>
          <w:szCs w:val="24"/>
        </w:rPr>
        <w:t xml:space="preserve"> </w:t>
      </w:r>
      <w:r w:rsidR="00103422" w:rsidRPr="00D00A4D">
        <w:rPr>
          <w:rFonts w:ascii="Arial Narrow" w:hAnsi="Arial Narrow"/>
          <w:sz w:val="24"/>
          <w:szCs w:val="24"/>
        </w:rPr>
        <w:t>osób</w:t>
      </w:r>
      <w:r w:rsidRPr="00D00A4D">
        <w:rPr>
          <w:rFonts w:ascii="Arial Narrow" w:hAnsi="Arial Narrow"/>
          <w:sz w:val="24"/>
          <w:szCs w:val="24"/>
        </w:rPr>
        <w:t xml:space="preserve">), </w:t>
      </w:r>
      <w:r w:rsidR="00D11A34">
        <w:rPr>
          <w:rFonts w:ascii="Arial Narrow" w:hAnsi="Arial Narrow"/>
          <w:sz w:val="24"/>
          <w:szCs w:val="24"/>
        </w:rPr>
        <w:br/>
      </w:r>
      <w:r w:rsidRPr="00D00A4D">
        <w:rPr>
          <w:rFonts w:ascii="Arial Narrow" w:hAnsi="Arial Narrow"/>
          <w:sz w:val="24"/>
          <w:szCs w:val="24"/>
        </w:rPr>
        <w:t>co stanowiło 4,2% ogółu nieletnich sprawców,</w:t>
      </w:r>
    </w:p>
    <w:p w:rsidR="00CB29BE" w:rsidRPr="00D00A4D" w:rsidRDefault="00CB29BE" w:rsidP="00D11A34">
      <w:pPr>
        <w:numPr>
          <w:ilvl w:val="0"/>
          <w:numId w:val="6"/>
        </w:numPr>
        <w:spacing w:line="276" w:lineRule="auto"/>
        <w:jc w:val="both"/>
        <w:rPr>
          <w:rFonts w:ascii="Arial Narrow" w:hAnsi="Arial Narrow"/>
          <w:sz w:val="24"/>
          <w:szCs w:val="24"/>
        </w:rPr>
      </w:pPr>
      <w:r w:rsidRPr="00D00A4D">
        <w:rPr>
          <w:rFonts w:ascii="Arial Narrow" w:hAnsi="Arial Narrow"/>
          <w:b/>
          <w:sz w:val="24"/>
          <w:szCs w:val="24"/>
        </w:rPr>
        <w:t xml:space="preserve">Uszkodzenie rzeczy </w:t>
      </w:r>
      <w:r w:rsidRPr="00D00A4D">
        <w:rPr>
          <w:rFonts w:ascii="Arial Narrow" w:hAnsi="Arial Narrow"/>
          <w:sz w:val="24"/>
          <w:szCs w:val="24"/>
        </w:rPr>
        <w:t>– dorośli podejrzani ogółem – 1</w:t>
      </w:r>
      <w:r w:rsidR="00D11A34">
        <w:rPr>
          <w:rFonts w:ascii="Arial Narrow" w:hAnsi="Arial Narrow"/>
          <w:sz w:val="24"/>
          <w:szCs w:val="24"/>
        </w:rPr>
        <w:t xml:space="preserve"> </w:t>
      </w:r>
      <w:r w:rsidRPr="00D00A4D">
        <w:rPr>
          <w:rFonts w:ascii="Arial Narrow" w:hAnsi="Arial Narrow"/>
          <w:sz w:val="24"/>
          <w:szCs w:val="24"/>
        </w:rPr>
        <w:t>191</w:t>
      </w:r>
      <w:r w:rsidR="00103422" w:rsidRPr="00D00A4D">
        <w:rPr>
          <w:rFonts w:ascii="Arial Narrow" w:hAnsi="Arial Narrow"/>
          <w:sz w:val="24"/>
          <w:szCs w:val="24"/>
        </w:rPr>
        <w:t xml:space="preserve"> osób</w:t>
      </w:r>
      <w:r w:rsidRPr="00D00A4D">
        <w:rPr>
          <w:rFonts w:ascii="Arial Narrow" w:hAnsi="Arial Narrow"/>
          <w:sz w:val="24"/>
          <w:szCs w:val="24"/>
        </w:rPr>
        <w:t xml:space="preserve"> (</w:t>
      </w:r>
      <w:r w:rsidR="00103422" w:rsidRPr="00D00A4D">
        <w:rPr>
          <w:rFonts w:ascii="Arial Narrow" w:hAnsi="Arial Narrow"/>
          <w:sz w:val="24"/>
          <w:szCs w:val="24"/>
        </w:rPr>
        <w:t xml:space="preserve">w 2011 roku </w:t>
      </w:r>
      <w:r w:rsidRPr="00D00A4D">
        <w:rPr>
          <w:rFonts w:ascii="Arial Narrow" w:hAnsi="Arial Narrow"/>
          <w:sz w:val="24"/>
          <w:szCs w:val="24"/>
        </w:rPr>
        <w:t>1</w:t>
      </w:r>
      <w:r w:rsidR="00D11A34">
        <w:rPr>
          <w:rFonts w:ascii="Arial Narrow" w:hAnsi="Arial Narrow"/>
          <w:sz w:val="24"/>
          <w:szCs w:val="24"/>
        </w:rPr>
        <w:t xml:space="preserve"> </w:t>
      </w:r>
      <w:r w:rsidRPr="00D00A4D">
        <w:rPr>
          <w:rFonts w:ascii="Arial Narrow" w:hAnsi="Arial Narrow"/>
          <w:sz w:val="24"/>
          <w:szCs w:val="24"/>
        </w:rPr>
        <w:t>413</w:t>
      </w:r>
      <w:r w:rsidR="00103422" w:rsidRPr="00D00A4D">
        <w:rPr>
          <w:rFonts w:ascii="Arial Narrow" w:hAnsi="Arial Narrow"/>
          <w:sz w:val="24"/>
          <w:szCs w:val="24"/>
        </w:rPr>
        <w:t xml:space="preserve"> osób</w:t>
      </w:r>
      <w:r w:rsidRPr="00D00A4D">
        <w:rPr>
          <w:rFonts w:ascii="Arial Narrow" w:hAnsi="Arial Narrow"/>
          <w:sz w:val="24"/>
          <w:szCs w:val="24"/>
        </w:rPr>
        <w:t>), w tym nietrzeźwi 465</w:t>
      </w:r>
      <w:r w:rsidR="00103422" w:rsidRPr="00D00A4D">
        <w:rPr>
          <w:rFonts w:ascii="Arial Narrow" w:hAnsi="Arial Narrow"/>
          <w:sz w:val="24"/>
          <w:szCs w:val="24"/>
        </w:rPr>
        <w:t xml:space="preserve"> osób</w:t>
      </w:r>
      <w:r w:rsidRPr="00D00A4D">
        <w:rPr>
          <w:rFonts w:ascii="Arial Narrow" w:hAnsi="Arial Narrow"/>
          <w:sz w:val="24"/>
          <w:szCs w:val="24"/>
        </w:rPr>
        <w:t xml:space="preserve"> (</w:t>
      </w:r>
      <w:r w:rsidR="00103422" w:rsidRPr="00D00A4D">
        <w:rPr>
          <w:rFonts w:ascii="Arial Narrow" w:hAnsi="Arial Narrow"/>
          <w:sz w:val="24"/>
          <w:szCs w:val="24"/>
        </w:rPr>
        <w:t xml:space="preserve">w 2011 roku </w:t>
      </w:r>
      <w:r w:rsidRPr="00D00A4D">
        <w:rPr>
          <w:rFonts w:ascii="Arial Narrow" w:hAnsi="Arial Narrow"/>
          <w:sz w:val="24"/>
          <w:szCs w:val="24"/>
        </w:rPr>
        <w:t>518</w:t>
      </w:r>
      <w:r w:rsidR="00103422" w:rsidRPr="00D00A4D">
        <w:rPr>
          <w:rFonts w:ascii="Arial Narrow" w:hAnsi="Arial Narrow"/>
          <w:sz w:val="24"/>
          <w:szCs w:val="24"/>
        </w:rPr>
        <w:t xml:space="preserve"> osób</w:t>
      </w:r>
      <w:r w:rsidRPr="00D00A4D">
        <w:rPr>
          <w:rFonts w:ascii="Arial Narrow" w:hAnsi="Arial Narrow"/>
          <w:sz w:val="24"/>
          <w:szCs w:val="24"/>
        </w:rPr>
        <w:t xml:space="preserve">), co stanowiło 39,1% ogółu podejrzanych; nieletni sprawcy ogółem </w:t>
      </w:r>
      <w:r w:rsidR="00002FBB">
        <w:rPr>
          <w:rFonts w:ascii="Arial Narrow" w:hAnsi="Arial Narrow"/>
          <w:sz w:val="24"/>
          <w:szCs w:val="24"/>
        </w:rPr>
        <w:br/>
      </w:r>
      <w:r w:rsidRPr="00D00A4D">
        <w:rPr>
          <w:rFonts w:ascii="Arial Narrow" w:hAnsi="Arial Narrow"/>
          <w:sz w:val="24"/>
          <w:szCs w:val="24"/>
        </w:rPr>
        <w:t xml:space="preserve">– 142 </w:t>
      </w:r>
      <w:r w:rsidR="00103422" w:rsidRPr="00D00A4D">
        <w:rPr>
          <w:rFonts w:ascii="Arial Narrow" w:hAnsi="Arial Narrow"/>
          <w:sz w:val="24"/>
          <w:szCs w:val="24"/>
        </w:rPr>
        <w:t xml:space="preserve">osoby </w:t>
      </w:r>
      <w:r w:rsidRPr="00D00A4D">
        <w:rPr>
          <w:rFonts w:ascii="Arial Narrow" w:hAnsi="Arial Narrow"/>
          <w:sz w:val="24"/>
          <w:szCs w:val="24"/>
        </w:rPr>
        <w:t>(</w:t>
      </w:r>
      <w:r w:rsidR="00103422" w:rsidRPr="00D00A4D">
        <w:rPr>
          <w:rFonts w:ascii="Arial Narrow" w:hAnsi="Arial Narrow"/>
          <w:sz w:val="24"/>
          <w:szCs w:val="24"/>
        </w:rPr>
        <w:t xml:space="preserve">w 2011 roku </w:t>
      </w:r>
      <w:r w:rsidRPr="00D00A4D">
        <w:rPr>
          <w:rFonts w:ascii="Arial Narrow" w:hAnsi="Arial Narrow"/>
          <w:sz w:val="24"/>
          <w:szCs w:val="24"/>
        </w:rPr>
        <w:t>222</w:t>
      </w:r>
      <w:r w:rsidR="00103422" w:rsidRPr="00D00A4D">
        <w:rPr>
          <w:rFonts w:ascii="Arial Narrow" w:hAnsi="Arial Narrow"/>
          <w:sz w:val="24"/>
          <w:szCs w:val="24"/>
        </w:rPr>
        <w:t xml:space="preserve"> osoby</w:t>
      </w:r>
      <w:r w:rsidRPr="00D00A4D">
        <w:rPr>
          <w:rFonts w:ascii="Arial Narrow" w:hAnsi="Arial Narrow"/>
          <w:sz w:val="24"/>
          <w:szCs w:val="24"/>
        </w:rPr>
        <w:t>), w tym nietrzeźwi 17</w:t>
      </w:r>
      <w:r w:rsidR="00103422" w:rsidRPr="00D00A4D">
        <w:rPr>
          <w:rFonts w:ascii="Arial Narrow" w:hAnsi="Arial Narrow"/>
          <w:sz w:val="24"/>
          <w:szCs w:val="24"/>
        </w:rPr>
        <w:t xml:space="preserve"> osób</w:t>
      </w:r>
      <w:r w:rsidRPr="00D00A4D">
        <w:rPr>
          <w:rFonts w:ascii="Arial Narrow" w:hAnsi="Arial Narrow"/>
          <w:sz w:val="24"/>
          <w:szCs w:val="24"/>
        </w:rPr>
        <w:t xml:space="preserve"> (</w:t>
      </w:r>
      <w:r w:rsidR="00103422" w:rsidRPr="00D00A4D">
        <w:rPr>
          <w:rFonts w:ascii="Arial Narrow" w:hAnsi="Arial Narrow"/>
          <w:sz w:val="24"/>
          <w:szCs w:val="24"/>
        </w:rPr>
        <w:t xml:space="preserve">w 2011 roku </w:t>
      </w:r>
      <w:r w:rsidRPr="00D00A4D">
        <w:rPr>
          <w:rFonts w:ascii="Arial Narrow" w:hAnsi="Arial Narrow"/>
          <w:sz w:val="24"/>
          <w:szCs w:val="24"/>
        </w:rPr>
        <w:t>28</w:t>
      </w:r>
      <w:r w:rsidR="00002FBB">
        <w:rPr>
          <w:rFonts w:ascii="Arial Narrow" w:hAnsi="Arial Narrow"/>
          <w:sz w:val="24"/>
          <w:szCs w:val="24"/>
        </w:rPr>
        <w:t xml:space="preserve"> osób</w:t>
      </w:r>
      <w:r w:rsidRPr="00D00A4D">
        <w:rPr>
          <w:rFonts w:ascii="Arial Narrow" w:hAnsi="Arial Narrow"/>
          <w:sz w:val="24"/>
          <w:szCs w:val="24"/>
        </w:rPr>
        <w:t>), co stanowiło 12,0% ogółu nieletnich sprawców,</w:t>
      </w:r>
    </w:p>
    <w:p w:rsidR="00CB29BE" w:rsidRPr="0090269F" w:rsidRDefault="00CB29BE" w:rsidP="0090269F">
      <w:pPr>
        <w:numPr>
          <w:ilvl w:val="0"/>
          <w:numId w:val="6"/>
        </w:numPr>
        <w:spacing w:after="360" w:line="276" w:lineRule="auto"/>
        <w:jc w:val="both"/>
        <w:rPr>
          <w:rFonts w:ascii="Arial Narrow" w:hAnsi="Arial Narrow"/>
          <w:sz w:val="24"/>
          <w:szCs w:val="24"/>
        </w:rPr>
      </w:pPr>
      <w:r w:rsidRPr="00D00A4D">
        <w:rPr>
          <w:rFonts w:ascii="Arial Narrow" w:hAnsi="Arial Narrow"/>
          <w:b/>
          <w:sz w:val="24"/>
          <w:szCs w:val="24"/>
        </w:rPr>
        <w:t xml:space="preserve">Przestępstwa przeciwko funkcjonariuszowi publicznemu </w:t>
      </w:r>
      <w:r w:rsidRPr="00D00A4D">
        <w:rPr>
          <w:rFonts w:ascii="Arial Narrow" w:hAnsi="Arial Narrow"/>
          <w:sz w:val="24"/>
          <w:szCs w:val="24"/>
        </w:rPr>
        <w:t>– dorośli podejrzani ogółem – 1</w:t>
      </w:r>
      <w:r w:rsidR="00D11A34">
        <w:rPr>
          <w:rFonts w:ascii="Arial Narrow" w:hAnsi="Arial Narrow"/>
          <w:sz w:val="24"/>
          <w:szCs w:val="24"/>
        </w:rPr>
        <w:t xml:space="preserve"> </w:t>
      </w:r>
      <w:r w:rsidRPr="00D00A4D">
        <w:rPr>
          <w:rFonts w:ascii="Arial Narrow" w:hAnsi="Arial Narrow"/>
          <w:sz w:val="24"/>
          <w:szCs w:val="24"/>
        </w:rPr>
        <w:t xml:space="preserve">264 </w:t>
      </w:r>
      <w:r w:rsidR="00103422" w:rsidRPr="00D00A4D">
        <w:rPr>
          <w:rFonts w:ascii="Arial Narrow" w:hAnsi="Arial Narrow"/>
          <w:sz w:val="24"/>
          <w:szCs w:val="24"/>
        </w:rPr>
        <w:t xml:space="preserve">osób </w:t>
      </w:r>
      <w:r w:rsidR="00DC42BC">
        <w:rPr>
          <w:rFonts w:ascii="Arial Narrow" w:hAnsi="Arial Narrow"/>
          <w:sz w:val="24"/>
          <w:szCs w:val="24"/>
        </w:rPr>
        <w:br/>
      </w:r>
      <w:r w:rsidRPr="00D00A4D">
        <w:rPr>
          <w:rFonts w:ascii="Arial Narrow" w:hAnsi="Arial Narrow"/>
          <w:sz w:val="24"/>
          <w:szCs w:val="24"/>
        </w:rPr>
        <w:t>(</w:t>
      </w:r>
      <w:r w:rsidR="00103422" w:rsidRPr="00D00A4D">
        <w:rPr>
          <w:rFonts w:ascii="Arial Narrow" w:hAnsi="Arial Narrow"/>
          <w:sz w:val="24"/>
          <w:szCs w:val="24"/>
        </w:rPr>
        <w:t>w 2011</w:t>
      </w:r>
      <w:r w:rsidR="00D11A34">
        <w:rPr>
          <w:rFonts w:ascii="Arial Narrow" w:hAnsi="Arial Narrow"/>
          <w:sz w:val="24"/>
          <w:szCs w:val="24"/>
        </w:rPr>
        <w:t xml:space="preserve"> </w:t>
      </w:r>
      <w:r w:rsidR="00103422" w:rsidRPr="00D00A4D">
        <w:rPr>
          <w:rFonts w:ascii="Arial Narrow" w:hAnsi="Arial Narrow"/>
          <w:sz w:val="24"/>
          <w:szCs w:val="24"/>
        </w:rPr>
        <w:t xml:space="preserve">roku </w:t>
      </w:r>
      <w:r w:rsidRPr="00D00A4D">
        <w:rPr>
          <w:rFonts w:ascii="Arial Narrow" w:hAnsi="Arial Narrow"/>
          <w:sz w:val="24"/>
          <w:szCs w:val="24"/>
        </w:rPr>
        <w:t>1</w:t>
      </w:r>
      <w:r w:rsidR="00D11A34">
        <w:rPr>
          <w:rFonts w:ascii="Arial Narrow" w:hAnsi="Arial Narrow"/>
          <w:sz w:val="24"/>
          <w:szCs w:val="24"/>
        </w:rPr>
        <w:t xml:space="preserve"> </w:t>
      </w:r>
      <w:r w:rsidRPr="00D00A4D">
        <w:rPr>
          <w:rFonts w:ascii="Arial Narrow" w:hAnsi="Arial Narrow"/>
          <w:sz w:val="24"/>
          <w:szCs w:val="24"/>
        </w:rPr>
        <w:t>149</w:t>
      </w:r>
      <w:r w:rsidR="00103422" w:rsidRPr="00D00A4D">
        <w:rPr>
          <w:rFonts w:ascii="Arial Narrow" w:hAnsi="Arial Narrow"/>
          <w:sz w:val="24"/>
          <w:szCs w:val="24"/>
        </w:rPr>
        <w:t xml:space="preserve"> osób</w:t>
      </w:r>
      <w:r w:rsidRPr="00D00A4D">
        <w:rPr>
          <w:rFonts w:ascii="Arial Narrow" w:hAnsi="Arial Narrow"/>
          <w:sz w:val="24"/>
          <w:szCs w:val="24"/>
        </w:rPr>
        <w:t>), w tym nietrzeźwi 736</w:t>
      </w:r>
      <w:r w:rsidR="00103422" w:rsidRPr="00D00A4D">
        <w:rPr>
          <w:rFonts w:ascii="Arial Narrow" w:hAnsi="Arial Narrow"/>
          <w:sz w:val="24"/>
          <w:szCs w:val="24"/>
        </w:rPr>
        <w:t xml:space="preserve"> osób</w:t>
      </w:r>
      <w:r w:rsidRPr="00D00A4D">
        <w:rPr>
          <w:rFonts w:ascii="Arial Narrow" w:hAnsi="Arial Narrow"/>
          <w:sz w:val="24"/>
          <w:szCs w:val="24"/>
        </w:rPr>
        <w:t xml:space="preserve"> (</w:t>
      </w:r>
      <w:r w:rsidR="00103422" w:rsidRPr="00D00A4D">
        <w:rPr>
          <w:rFonts w:ascii="Arial Narrow" w:hAnsi="Arial Narrow"/>
          <w:sz w:val="24"/>
          <w:szCs w:val="24"/>
        </w:rPr>
        <w:t xml:space="preserve">w 2011 roku </w:t>
      </w:r>
      <w:r w:rsidRPr="00D00A4D">
        <w:rPr>
          <w:rFonts w:ascii="Arial Narrow" w:hAnsi="Arial Narrow"/>
          <w:sz w:val="24"/>
          <w:szCs w:val="24"/>
        </w:rPr>
        <w:t>709</w:t>
      </w:r>
      <w:r w:rsidR="00103422" w:rsidRPr="00D00A4D">
        <w:rPr>
          <w:rFonts w:ascii="Arial Narrow" w:hAnsi="Arial Narrow"/>
          <w:sz w:val="24"/>
          <w:szCs w:val="24"/>
        </w:rPr>
        <w:t xml:space="preserve"> osób</w:t>
      </w:r>
      <w:r w:rsidRPr="00D00A4D">
        <w:rPr>
          <w:rFonts w:ascii="Arial Narrow" w:hAnsi="Arial Narrow"/>
          <w:sz w:val="24"/>
          <w:szCs w:val="24"/>
        </w:rPr>
        <w:t xml:space="preserve">), co stanowiło 58,2% ogółu podejrzanych; nieletni sprawcy ogółem – 79 </w:t>
      </w:r>
      <w:r w:rsidR="00103422" w:rsidRPr="00D00A4D">
        <w:rPr>
          <w:rFonts w:ascii="Arial Narrow" w:hAnsi="Arial Narrow"/>
          <w:sz w:val="24"/>
          <w:szCs w:val="24"/>
        </w:rPr>
        <w:t xml:space="preserve">osób </w:t>
      </w:r>
      <w:r w:rsidRPr="00D00A4D">
        <w:rPr>
          <w:rFonts w:ascii="Arial Narrow" w:hAnsi="Arial Narrow"/>
          <w:sz w:val="24"/>
          <w:szCs w:val="24"/>
        </w:rPr>
        <w:t>(</w:t>
      </w:r>
      <w:r w:rsidR="00103422" w:rsidRPr="00D00A4D">
        <w:rPr>
          <w:rFonts w:ascii="Arial Narrow" w:hAnsi="Arial Narrow"/>
          <w:sz w:val="24"/>
          <w:szCs w:val="24"/>
        </w:rPr>
        <w:t xml:space="preserve">w 2011 roku </w:t>
      </w:r>
      <w:r w:rsidRPr="00D00A4D">
        <w:rPr>
          <w:rFonts w:ascii="Arial Narrow" w:hAnsi="Arial Narrow"/>
          <w:sz w:val="24"/>
          <w:szCs w:val="24"/>
        </w:rPr>
        <w:t>84</w:t>
      </w:r>
      <w:r w:rsidR="00002FBB">
        <w:rPr>
          <w:rFonts w:ascii="Arial Narrow" w:hAnsi="Arial Narrow"/>
          <w:sz w:val="24"/>
          <w:szCs w:val="24"/>
        </w:rPr>
        <w:t xml:space="preserve"> osoby</w:t>
      </w:r>
      <w:r w:rsidRPr="00D00A4D">
        <w:rPr>
          <w:rFonts w:ascii="Arial Narrow" w:hAnsi="Arial Narrow"/>
          <w:sz w:val="24"/>
          <w:szCs w:val="24"/>
        </w:rPr>
        <w:t>) w tym nietrzeźwi 8</w:t>
      </w:r>
      <w:r w:rsidR="00103422" w:rsidRPr="00D00A4D">
        <w:rPr>
          <w:rFonts w:ascii="Arial Narrow" w:hAnsi="Arial Narrow"/>
          <w:sz w:val="24"/>
          <w:szCs w:val="24"/>
        </w:rPr>
        <w:t xml:space="preserve"> osób</w:t>
      </w:r>
      <w:r w:rsidRPr="00D00A4D">
        <w:rPr>
          <w:rFonts w:ascii="Arial Narrow" w:hAnsi="Arial Narrow"/>
          <w:sz w:val="24"/>
          <w:szCs w:val="24"/>
        </w:rPr>
        <w:t xml:space="preserve"> </w:t>
      </w:r>
      <w:r w:rsidR="00DC42BC">
        <w:rPr>
          <w:rFonts w:ascii="Arial Narrow" w:hAnsi="Arial Narrow"/>
          <w:sz w:val="24"/>
          <w:szCs w:val="24"/>
        </w:rPr>
        <w:br/>
      </w:r>
      <w:r w:rsidRPr="00D00A4D">
        <w:rPr>
          <w:rFonts w:ascii="Arial Narrow" w:hAnsi="Arial Narrow"/>
          <w:sz w:val="24"/>
          <w:szCs w:val="24"/>
        </w:rPr>
        <w:t>(</w:t>
      </w:r>
      <w:r w:rsidR="00103422" w:rsidRPr="00D00A4D">
        <w:rPr>
          <w:rFonts w:ascii="Arial Narrow" w:hAnsi="Arial Narrow"/>
          <w:sz w:val="24"/>
          <w:szCs w:val="24"/>
        </w:rPr>
        <w:t>w 2011 roku</w:t>
      </w:r>
      <w:r w:rsidR="000B5C3F">
        <w:rPr>
          <w:rFonts w:ascii="Arial Narrow" w:hAnsi="Arial Narrow"/>
          <w:sz w:val="24"/>
          <w:szCs w:val="24"/>
        </w:rPr>
        <w:t xml:space="preserve"> 11 osób</w:t>
      </w:r>
      <w:r w:rsidRPr="00D00A4D">
        <w:rPr>
          <w:rFonts w:ascii="Arial Narrow" w:hAnsi="Arial Narrow"/>
          <w:sz w:val="24"/>
          <w:szCs w:val="24"/>
        </w:rPr>
        <w:t>), co stanowiło 10,1% ogółu nieletnich sprawców.</w:t>
      </w:r>
    </w:p>
    <w:p w:rsidR="00C36013" w:rsidRPr="0090269F" w:rsidRDefault="00CB29BE" w:rsidP="0090269F">
      <w:pPr>
        <w:pStyle w:val="Tekstprzypisudolnego"/>
        <w:spacing w:after="360" w:line="276" w:lineRule="auto"/>
        <w:jc w:val="both"/>
        <w:rPr>
          <w:rFonts w:ascii="Arial Narrow" w:hAnsi="Arial Narrow"/>
          <w:sz w:val="24"/>
          <w:szCs w:val="24"/>
          <w:lang w:val="pl-PL"/>
        </w:rPr>
      </w:pPr>
      <w:r w:rsidRPr="00D00A4D">
        <w:rPr>
          <w:rFonts w:ascii="Arial Narrow" w:hAnsi="Arial Narrow"/>
          <w:sz w:val="24"/>
          <w:szCs w:val="24"/>
        </w:rPr>
        <w:t>Policjanci garnizonu małopolskiego realizują działania zmierzające do ograniczenia zjawiska jakim jest alkoholizm poprzez organizowanie akcji mających na celu m.in. ujaw</w:t>
      </w:r>
      <w:r w:rsidR="002F25CB">
        <w:rPr>
          <w:rFonts w:ascii="Arial Narrow" w:hAnsi="Arial Narrow"/>
          <w:sz w:val="24"/>
          <w:szCs w:val="24"/>
        </w:rPr>
        <w:t>nienie łamania prawa w zakresie</w:t>
      </w:r>
      <w:r w:rsidRPr="00D00A4D">
        <w:rPr>
          <w:rFonts w:ascii="Arial Narrow" w:hAnsi="Arial Narrow"/>
          <w:sz w:val="24"/>
          <w:szCs w:val="24"/>
        </w:rPr>
        <w:t xml:space="preserve"> nielegalnej sprzedaży alkoholu, udostępniania czy ułatwiania dostępu do alkoholu osobom nieletnim. Specjaliści ds. nieletnich oraz dzielnicowi prowadzą spotkania i prelekcje z młodzieżą, podczas których Policja uświadamia młodym osobom szkodliwość spożywania alkoholu. Funkcjonariusze realizujący problematykę przeciwdziałania alkoholizmowi i likwidowania jego skutków na bieżąco współpracują z Gminnymi/Miejskimi Komisjami Rozwiązywania Problemów Alkoholowych (udział policjantów w komisjach, kierowanie wniosków o leczenie). Prowadzone są także rozmowy z właścicielami lokali, w których sprzedawany jest alkohol, na temat ewentualnych konsekwencji czynów przeciwko ustawie o wychowaniu w trzeźwości. </w:t>
      </w:r>
    </w:p>
    <w:p w:rsidR="00E30525" w:rsidRDefault="00E30525">
      <w:pPr>
        <w:widowControl/>
        <w:autoSpaceDE/>
        <w:autoSpaceDN/>
        <w:adjustRightInd/>
        <w:rPr>
          <w:rFonts w:ascii="Arial Narrow" w:hAnsi="Arial Narrow"/>
          <w:b/>
          <w:bCs/>
          <w:sz w:val="24"/>
          <w:szCs w:val="24"/>
        </w:rPr>
      </w:pPr>
      <w:r>
        <w:rPr>
          <w:rFonts w:ascii="Arial Narrow" w:hAnsi="Arial Narrow"/>
          <w:b/>
          <w:bCs/>
          <w:sz w:val="24"/>
          <w:szCs w:val="24"/>
        </w:rPr>
        <w:br w:type="page"/>
      </w:r>
    </w:p>
    <w:p w:rsidR="00CB29BE" w:rsidRPr="0090269F" w:rsidRDefault="00E07BFF" w:rsidP="0090269F">
      <w:pPr>
        <w:pStyle w:val="Nagwek2"/>
        <w:spacing w:before="0" w:after="240"/>
        <w:rPr>
          <w:rFonts w:ascii="Arial Narrow" w:hAnsi="Arial Narrow"/>
          <w:i w:val="0"/>
          <w:sz w:val="24"/>
          <w:szCs w:val="24"/>
        </w:rPr>
      </w:pPr>
      <w:bookmarkStart w:id="11" w:name="_Toc55801549"/>
      <w:r>
        <w:rPr>
          <w:rFonts w:ascii="Arial Narrow" w:hAnsi="Arial Narrow"/>
          <w:i w:val="0"/>
          <w:sz w:val="24"/>
          <w:szCs w:val="24"/>
          <w:lang w:val="pl-PL"/>
        </w:rPr>
        <w:lastRenderedPageBreak/>
        <w:t xml:space="preserve">3.2 </w:t>
      </w:r>
      <w:r w:rsidR="00CB29BE" w:rsidRPr="00E07BFF">
        <w:rPr>
          <w:rFonts w:ascii="Arial Narrow" w:hAnsi="Arial Narrow"/>
          <w:i w:val="0"/>
          <w:sz w:val="24"/>
          <w:szCs w:val="24"/>
        </w:rPr>
        <w:t xml:space="preserve">Liczba leczonych </w:t>
      </w:r>
      <w:r w:rsidR="00CD3D1A" w:rsidRPr="00E07BFF">
        <w:rPr>
          <w:rFonts w:ascii="Arial Narrow" w:hAnsi="Arial Narrow"/>
          <w:i w:val="0"/>
          <w:sz w:val="24"/>
          <w:szCs w:val="24"/>
        </w:rPr>
        <w:t xml:space="preserve">z powodu </w:t>
      </w:r>
      <w:r w:rsidR="00153D77" w:rsidRPr="00E07BFF">
        <w:rPr>
          <w:rFonts w:ascii="Arial Narrow" w:hAnsi="Arial Narrow"/>
          <w:i w:val="0"/>
          <w:sz w:val="24"/>
          <w:szCs w:val="24"/>
        </w:rPr>
        <w:t xml:space="preserve">zaburzeń </w:t>
      </w:r>
      <w:r w:rsidR="00CD3D1A" w:rsidRPr="00E07BFF">
        <w:rPr>
          <w:rFonts w:ascii="Arial Narrow" w:hAnsi="Arial Narrow"/>
          <w:i w:val="0"/>
          <w:sz w:val="24"/>
          <w:szCs w:val="24"/>
        </w:rPr>
        <w:t xml:space="preserve">alkoholowych </w:t>
      </w:r>
      <w:r w:rsidR="00CB29BE" w:rsidRPr="00E07BFF">
        <w:rPr>
          <w:rFonts w:ascii="Arial Narrow" w:hAnsi="Arial Narrow"/>
          <w:i w:val="0"/>
          <w:sz w:val="24"/>
          <w:szCs w:val="24"/>
        </w:rPr>
        <w:t>w Małopolsce</w:t>
      </w:r>
      <w:bookmarkEnd w:id="11"/>
    </w:p>
    <w:p w:rsidR="00D44EEC" w:rsidRPr="0090269F" w:rsidRDefault="00D44EEC" w:rsidP="0090269F">
      <w:pPr>
        <w:spacing w:after="240" w:line="276" w:lineRule="auto"/>
        <w:jc w:val="both"/>
        <w:rPr>
          <w:rFonts w:ascii="Arial Narrow" w:hAnsi="Arial Narrow"/>
          <w:sz w:val="24"/>
          <w:szCs w:val="24"/>
        </w:rPr>
      </w:pPr>
      <w:r w:rsidRPr="00D00A4D">
        <w:rPr>
          <w:rFonts w:ascii="Arial Narrow" w:hAnsi="Arial Narrow"/>
          <w:sz w:val="24"/>
          <w:szCs w:val="24"/>
        </w:rPr>
        <w:t>W 2012 roku nastąpił spadek liczby leczonych z zaburzeniami spowodowanymi używaniem alko</w:t>
      </w:r>
      <w:r w:rsidR="00D00A4D">
        <w:rPr>
          <w:rFonts w:ascii="Arial Narrow" w:hAnsi="Arial Narrow"/>
          <w:sz w:val="24"/>
          <w:szCs w:val="24"/>
        </w:rPr>
        <w:t xml:space="preserve">holu </w:t>
      </w:r>
      <w:r w:rsidR="00DC42BC">
        <w:rPr>
          <w:rFonts w:ascii="Arial Narrow" w:hAnsi="Arial Narrow"/>
          <w:sz w:val="24"/>
          <w:szCs w:val="24"/>
        </w:rPr>
        <w:br/>
      </w:r>
      <w:r w:rsidR="00D00A4D">
        <w:rPr>
          <w:rFonts w:ascii="Arial Narrow" w:hAnsi="Arial Narrow"/>
          <w:sz w:val="24"/>
          <w:szCs w:val="24"/>
        </w:rPr>
        <w:t>w województwie małopolskim</w:t>
      </w:r>
      <w:r w:rsidR="00CD3D1A" w:rsidRPr="00D00A4D">
        <w:rPr>
          <w:rFonts w:ascii="Arial Narrow" w:hAnsi="Arial Narrow"/>
          <w:sz w:val="24"/>
          <w:szCs w:val="24"/>
        </w:rPr>
        <w:t xml:space="preserve"> </w:t>
      </w:r>
      <w:r w:rsidRPr="00D00A4D">
        <w:rPr>
          <w:rFonts w:ascii="Arial Narrow" w:hAnsi="Arial Narrow"/>
          <w:sz w:val="24"/>
          <w:szCs w:val="24"/>
        </w:rPr>
        <w:t>o</w:t>
      </w:r>
      <w:r w:rsidR="007702A2">
        <w:rPr>
          <w:rFonts w:ascii="Arial Narrow" w:hAnsi="Arial Narrow"/>
          <w:sz w:val="24"/>
          <w:szCs w:val="24"/>
        </w:rPr>
        <w:t xml:space="preserve"> </w:t>
      </w:r>
      <w:r w:rsidRPr="00D00A4D">
        <w:rPr>
          <w:rFonts w:ascii="Arial Narrow" w:hAnsi="Arial Narrow"/>
          <w:sz w:val="24"/>
          <w:szCs w:val="24"/>
        </w:rPr>
        <w:t xml:space="preserve">1 031 osób </w:t>
      </w:r>
      <w:r w:rsidR="00340F84">
        <w:rPr>
          <w:rFonts w:ascii="Arial Narrow" w:hAnsi="Arial Narrow"/>
          <w:sz w:val="24"/>
          <w:szCs w:val="24"/>
        </w:rPr>
        <w:t>w porównaniu do 2011 roku (7,98</w:t>
      </w:r>
      <w:r w:rsidR="0090269F">
        <w:rPr>
          <w:rFonts w:ascii="Arial Narrow" w:hAnsi="Arial Narrow"/>
          <w:sz w:val="24"/>
          <w:szCs w:val="24"/>
        </w:rPr>
        <w:t>%) (Wykres 1).</w:t>
      </w:r>
    </w:p>
    <w:p w:rsidR="00CB29BE" w:rsidRDefault="00CB29BE" w:rsidP="0090269F">
      <w:pPr>
        <w:spacing w:after="240" w:line="276" w:lineRule="auto"/>
        <w:jc w:val="center"/>
        <w:rPr>
          <w:rFonts w:ascii="Arial Narrow" w:hAnsi="Arial Narrow"/>
        </w:rPr>
      </w:pPr>
      <w:r>
        <w:rPr>
          <w:rFonts w:ascii="Arial Narrow" w:hAnsi="Arial Narrow"/>
        </w:rPr>
        <w:t xml:space="preserve">Wykres 1. </w:t>
      </w:r>
      <w:r w:rsidRPr="00092D88">
        <w:rPr>
          <w:rFonts w:ascii="Arial Narrow" w:hAnsi="Arial Narrow"/>
        </w:rPr>
        <w:t>Leczeni z zaburzeniami sp</w:t>
      </w:r>
      <w:r>
        <w:rPr>
          <w:rFonts w:ascii="Arial Narrow" w:hAnsi="Arial Narrow"/>
        </w:rPr>
        <w:t xml:space="preserve">owodowanymi używaniem alkoholu </w:t>
      </w:r>
      <w:r w:rsidRPr="00092D88">
        <w:rPr>
          <w:rFonts w:ascii="Arial Narrow" w:hAnsi="Arial Narrow"/>
        </w:rPr>
        <w:t>w województwie małopolskim w latach 2005-2012</w:t>
      </w:r>
      <w:r>
        <w:rPr>
          <w:rFonts w:ascii="Arial Narrow" w:hAnsi="Arial Narrow"/>
        </w:rPr>
        <w:t>.</w:t>
      </w:r>
    </w:p>
    <w:p w:rsidR="00CB29BE" w:rsidRDefault="00FB1D04" w:rsidP="00375AF0">
      <w:pPr>
        <w:spacing w:line="276" w:lineRule="auto"/>
        <w:jc w:val="center"/>
        <w:rPr>
          <w:rFonts w:ascii="Arial Narrow" w:hAnsi="Arial Narrow"/>
          <w:iCs/>
          <w:sz w:val="18"/>
          <w:szCs w:val="18"/>
        </w:rPr>
      </w:pPr>
      <w:r w:rsidRPr="005A63B7">
        <w:rPr>
          <w:noProof/>
        </w:rPr>
        <w:drawing>
          <wp:inline distT="0" distB="0" distL="0" distR="0">
            <wp:extent cx="4819650" cy="1952625"/>
            <wp:effectExtent l="0" t="0" r="0" b="0"/>
            <wp:docPr id="2" name="Obiekt 2" descr="Leczeni z zaburzeniami spowodowanymi używaniem alkoholu w województwie małopolskim w latach 2005-2012." title="Leczeni z zaburzeniami spowodowanymi używaniem alkoholu w województwie małopolskim w latach 2005-20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29BE" w:rsidRDefault="00CB29BE" w:rsidP="00C36013">
      <w:pPr>
        <w:spacing w:line="276" w:lineRule="auto"/>
        <w:jc w:val="center"/>
        <w:rPr>
          <w:rFonts w:ascii="Arial Narrow" w:hAnsi="Arial Narrow"/>
          <w:iCs/>
        </w:rPr>
      </w:pPr>
      <w:r w:rsidRPr="00C36013">
        <w:rPr>
          <w:rFonts w:ascii="Arial Narrow" w:hAnsi="Arial Narrow"/>
          <w:iCs/>
        </w:rPr>
        <w:t xml:space="preserve">Źródło: Opracowanie własne Departamentu Zdrowia i Polityki </w:t>
      </w:r>
      <w:r w:rsidR="00673D18" w:rsidRPr="00C36013">
        <w:rPr>
          <w:rFonts w:ascii="Arial Narrow" w:hAnsi="Arial Narrow"/>
          <w:iCs/>
        </w:rPr>
        <w:t xml:space="preserve">Społecznej </w:t>
      </w:r>
      <w:r w:rsidRPr="00C36013">
        <w:rPr>
          <w:rFonts w:ascii="Arial Narrow" w:hAnsi="Arial Narrow"/>
          <w:iCs/>
        </w:rPr>
        <w:t xml:space="preserve">na podstawie danych z </w:t>
      </w:r>
      <w:r w:rsidR="00673D18" w:rsidRPr="00C36013">
        <w:rPr>
          <w:rFonts w:ascii="Arial Narrow" w:hAnsi="Arial Narrow"/>
          <w:iCs/>
        </w:rPr>
        <w:t xml:space="preserve">Małopolskiego </w:t>
      </w:r>
      <w:r w:rsidRPr="00C36013">
        <w:rPr>
          <w:rFonts w:ascii="Arial Narrow" w:hAnsi="Arial Narrow"/>
          <w:iCs/>
        </w:rPr>
        <w:t xml:space="preserve">Centrum Zdrowia Publicznego w Krakowie </w:t>
      </w:r>
      <w:r w:rsidR="00673D18" w:rsidRPr="00C36013">
        <w:rPr>
          <w:rFonts w:ascii="Arial Narrow" w:hAnsi="Arial Narrow"/>
          <w:iCs/>
        </w:rPr>
        <w:t>do 2009 r. oraz Wydziału Polityki Społecznej Małopolskiego Urzędu Wojewódzkiego od 2010 r.</w:t>
      </w:r>
    </w:p>
    <w:p w:rsidR="00CB29BE" w:rsidRPr="00E8284D" w:rsidRDefault="006F66F6" w:rsidP="00E8284D">
      <w:pPr>
        <w:spacing w:before="100" w:beforeAutospacing="1" w:after="100" w:afterAutospacing="1" w:line="276" w:lineRule="auto"/>
        <w:jc w:val="both"/>
        <w:rPr>
          <w:rFonts w:ascii="Arial Narrow" w:hAnsi="Arial Narrow"/>
          <w:sz w:val="24"/>
          <w:szCs w:val="24"/>
        </w:rPr>
      </w:pPr>
      <w:r>
        <w:rPr>
          <w:rFonts w:ascii="Arial Narrow" w:hAnsi="Arial Narrow"/>
          <w:sz w:val="24"/>
          <w:szCs w:val="24"/>
        </w:rPr>
        <w:t>Od 2009 r. można zauważyć nieznaczną</w:t>
      </w:r>
      <w:r w:rsidR="00E3112F" w:rsidRPr="00E3112F">
        <w:rPr>
          <w:rFonts w:ascii="Arial Narrow" w:hAnsi="Arial Narrow"/>
          <w:sz w:val="24"/>
          <w:szCs w:val="24"/>
        </w:rPr>
        <w:t xml:space="preserve"> tendencję spadkową leczonych osób z zaburzeniami spowodowanymi używaniem alkoholu. Może mieć to związek </w:t>
      </w:r>
      <w:r w:rsidR="008630DA" w:rsidRPr="00E3112F">
        <w:rPr>
          <w:rFonts w:ascii="Arial Narrow" w:hAnsi="Arial Narrow"/>
          <w:sz w:val="24"/>
          <w:szCs w:val="24"/>
        </w:rPr>
        <w:t>z limitami w kontraktach, część placówek nie przyjmuje powyżej kontraktu, a niektóre mają tak niskie kontrakty, że ni</w:t>
      </w:r>
      <w:r w:rsidR="000B5C3F">
        <w:rPr>
          <w:rFonts w:ascii="Arial Narrow" w:hAnsi="Arial Narrow"/>
          <w:sz w:val="24"/>
          <w:szCs w:val="24"/>
        </w:rPr>
        <w:t>ewielu pacjentów mogą przyjąć na terapię</w:t>
      </w:r>
      <w:r w:rsidR="008630DA" w:rsidRPr="00E3112F">
        <w:rPr>
          <w:rFonts w:ascii="Arial Narrow" w:hAnsi="Arial Narrow"/>
          <w:sz w:val="24"/>
          <w:szCs w:val="24"/>
        </w:rPr>
        <w:t xml:space="preserve">.  </w:t>
      </w:r>
      <w:r w:rsidR="00E3112F" w:rsidRPr="00E3112F">
        <w:rPr>
          <w:rFonts w:ascii="Arial Narrow" w:hAnsi="Arial Narrow"/>
          <w:sz w:val="24"/>
          <w:szCs w:val="24"/>
        </w:rPr>
        <w:t xml:space="preserve">W 2012 r. nadwykonania miało </w:t>
      </w:r>
      <w:r w:rsidR="008630DA" w:rsidRPr="00E3112F">
        <w:rPr>
          <w:rFonts w:ascii="Arial Narrow" w:hAnsi="Arial Narrow"/>
          <w:sz w:val="24"/>
          <w:szCs w:val="24"/>
        </w:rPr>
        <w:t>37% poradni, 60% oddziałów całodobowych, 22% oddziałów dziennych.</w:t>
      </w:r>
      <w:r w:rsidR="00E3112F" w:rsidRPr="00E3112F">
        <w:rPr>
          <w:rFonts w:ascii="Arial Narrow" w:hAnsi="Arial Narrow"/>
          <w:sz w:val="24"/>
          <w:szCs w:val="24"/>
        </w:rPr>
        <w:t xml:space="preserve"> Ponadto </w:t>
      </w:r>
      <w:r w:rsidR="008630DA" w:rsidRPr="00E3112F">
        <w:rPr>
          <w:rFonts w:ascii="Arial Narrow" w:hAnsi="Arial Narrow"/>
          <w:sz w:val="24"/>
          <w:szCs w:val="24"/>
        </w:rPr>
        <w:t>zmienia się czas uczestnictwa p</w:t>
      </w:r>
      <w:r w:rsidR="00E3112F" w:rsidRPr="00E3112F">
        <w:rPr>
          <w:rFonts w:ascii="Arial Narrow" w:hAnsi="Arial Narrow"/>
          <w:sz w:val="24"/>
          <w:szCs w:val="24"/>
        </w:rPr>
        <w:t>acjenta w terapii (wydłuża się)</w:t>
      </w:r>
      <w:r w:rsidR="008630DA" w:rsidRPr="00E3112F">
        <w:rPr>
          <w:rFonts w:ascii="Arial Narrow" w:hAnsi="Arial Narrow"/>
          <w:sz w:val="24"/>
          <w:szCs w:val="24"/>
        </w:rPr>
        <w:t>, więc nowi pacjenci nie są prz</w:t>
      </w:r>
      <w:r w:rsidR="00E3112F" w:rsidRPr="00E3112F">
        <w:rPr>
          <w:rFonts w:ascii="Arial Narrow" w:hAnsi="Arial Narrow"/>
          <w:sz w:val="24"/>
          <w:szCs w:val="24"/>
        </w:rPr>
        <w:t xml:space="preserve">yjmowani </w:t>
      </w:r>
      <w:r w:rsidR="00E8284D">
        <w:rPr>
          <w:rFonts w:ascii="Arial Narrow" w:hAnsi="Arial Narrow"/>
          <w:sz w:val="24"/>
          <w:szCs w:val="24"/>
        </w:rPr>
        <w:t xml:space="preserve">od razu. </w:t>
      </w:r>
    </w:p>
    <w:p w:rsidR="00803E4F" w:rsidRPr="0090269F" w:rsidRDefault="00D44EEC" w:rsidP="0090269F">
      <w:pPr>
        <w:spacing w:after="360" w:line="276" w:lineRule="auto"/>
        <w:jc w:val="both"/>
        <w:rPr>
          <w:rFonts w:ascii="Arial Narrow" w:hAnsi="Arial Narrow"/>
          <w:iCs/>
          <w:sz w:val="22"/>
          <w:szCs w:val="22"/>
        </w:rPr>
      </w:pPr>
      <w:r w:rsidRPr="00D00A4D">
        <w:rPr>
          <w:rFonts w:ascii="Arial Narrow" w:hAnsi="Arial Narrow"/>
          <w:iCs/>
          <w:sz w:val="22"/>
          <w:szCs w:val="22"/>
        </w:rPr>
        <w:t>W 2012 r. w przedziale wiekowym 0-18 lat odnotowano spadek o 37 osób (49,33%), a w liczbie osób leczonych po raz pierwszy og</w:t>
      </w:r>
      <w:r w:rsidR="000B5C3F">
        <w:rPr>
          <w:rFonts w:ascii="Arial Narrow" w:hAnsi="Arial Narrow"/>
          <w:iCs/>
          <w:sz w:val="22"/>
          <w:szCs w:val="22"/>
        </w:rPr>
        <w:t>ółem spadek o 1 257 osób (23,27</w:t>
      </w:r>
      <w:r w:rsidRPr="00D00A4D">
        <w:rPr>
          <w:rFonts w:ascii="Arial Narrow" w:hAnsi="Arial Narrow"/>
          <w:iCs/>
          <w:sz w:val="22"/>
          <w:szCs w:val="22"/>
        </w:rPr>
        <w:t>%)</w:t>
      </w:r>
      <w:r w:rsidR="00CD3D1A" w:rsidRPr="00D00A4D">
        <w:rPr>
          <w:rFonts w:ascii="Arial Narrow" w:hAnsi="Arial Narrow"/>
          <w:iCs/>
          <w:sz w:val="22"/>
          <w:szCs w:val="22"/>
        </w:rPr>
        <w:t>,</w:t>
      </w:r>
      <w:r w:rsidRPr="00D00A4D">
        <w:rPr>
          <w:rFonts w:ascii="Arial Narrow" w:hAnsi="Arial Narrow"/>
          <w:iCs/>
          <w:sz w:val="22"/>
          <w:szCs w:val="22"/>
        </w:rPr>
        <w:t xml:space="preserve"> w porównaniu z rokiem 2011. Najwięcej pacjentów, </w:t>
      </w:r>
      <w:r w:rsidR="00E8284D">
        <w:rPr>
          <w:rFonts w:ascii="Arial Narrow" w:hAnsi="Arial Narrow"/>
          <w:iCs/>
          <w:sz w:val="22"/>
          <w:szCs w:val="22"/>
        </w:rPr>
        <w:br/>
      </w:r>
      <w:r w:rsidRPr="00D00A4D">
        <w:rPr>
          <w:rFonts w:ascii="Arial Narrow" w:hAnsi="Arial Narrow"/>
          <w:iCs/>
          <w:sz w:val="22"/>
          <w:szCs w:val="22"/>
        </w:rPr>
        <w:t>bo aż 10 417 leczonych było z powodu z</w:t>
      </w:r>
      <w:r w:rsidR="0090269F">
        <w:rPr>
          <w:rFonts w:ascii="Arial Narrow" w:hAnsi="Arial Narrow"/>
          <w:iCs/>
          <w:sz w:val="22"/>
          <w:szCs w:val="22"/>
        </w:rPr>
        <w:t>espołu uzależnienia (Tabela 7).</w:t>
      </w:r>
    </w:p>
    <w:p w:rsidR="00CB29BE" w:rsidRPr="00505ABE" w:rsidRDefault="00CB29BE" w:rsidP="0090269F">
      <w:pPr>
        <w:spacing w:after="240"/>
        <w:jc w:val="center"/>
        <w:rPr>
          <w:rFonts w:ascii="Arial Narrow" w:hAnsi="Arial Narrow"/>
          <w:iCs/>
        </w:rPr>
      </w:pPr>
      <w:r>
        <w:rPr>
          <w:rFonts w:ascii="Arial Narrow" w:hAnsi="Arial Narrow"/>
          <w:iCs/>
        </w:rPr>
        <w:t>Tabela 7</w:t>
      </w:r>
      <w:r w:rsidRPr="00525A87">
        <w:rPr>
          <w:rFonts w:ascii="Arial Narrow" w:hAnsi="Arial Narrow"/>
          <w:iCs/>
        </w:rPr>
        <w:t xml:space="preserve">. </w:t>
      </w:r>
      <w:r w:rsidRPr="00525A87">
        <w:rPr>
          <w:rFonts w:ascii="Arial Narrow" w:hAnsi="Arial Narrow"/>
        </w:rPr>
        <w:t>Leczeni z zaburzeniami spowodowanymi używaniem alkoholu w województwie małopolskim w 2012</w:t>
      </w:r>
      <w:r w:rsidR="00C36013">
        <w:rPr>
          <w:rFonts w:ascii="Arial Narrow" w:hAnsi="Arial Narrow"/>
        </w:rPr>
        <w:t xml:space="preserve"> r</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7"/>
        <w:tblDescription w:val="Leczeni z zaburzeniami spowodowanymi używaniem alkoholu w województwie małopolskim w 2012 r."/>
      </w:tblPr>
      <w:tblGrid>
        <w:gridCol w:w="2053"/>
        <w:gridCol w:w="2896"/>
        <w:gridCol w:w="1157"/>
        <w:gridCol w:w="1163"/>
        <w:gridCol w:w="1015"/>
        <w:gridCol w:w="1459"/>
      </w:tblGrid>
      <w:tr w:rsidR="00CB29BE" w:rsidRPr="00E62E5C" w:rsidTr="00C819D7">
        <w:trPr>
          <w:trHeight w:val="325"/>
          <w:tblHeader/>
        </w:trPr>
        <w:tc>
          <w:tcPr>
            <w:tcW w:w="2267" w:type="pct"/>
            <w:gridSpan w:val="2"/>
            <w:vMerge w:val="restart"/>
            <w:shd w:val="clear" w:color="auto" w:fill="FCA82C"/>
            <w:noWrap/>
            <w:vAlign w:val="center"/>
          </w:tcPr>
          <w:p w:rsidR="00CB29BE" w:rsidRPr="00E62E5C" w:rsidRDefault="00CB29BE" w:rsidP="005D48A0">
            <w:pPr>
              <w:jc w:val="center"/>
              <w:rPr>
                <w:rFonts w:ascii="Arial Narrow" w:hAnsi="Arial Narrow"/>
              </w:rPr>
            </w:pPr>
            <w:r w:rsidRPr="00E62E5C">
              <w:rPr>
                <w:rFonts w:ascii="Arial Narrow" w:hAnsi="Arial Narrow"/>
                <w:b/>
                <w:bCs/>
              </w:rPr>
              <w:t>Wyszczególnienie</w:t>
            </w:r>
          </w:p>
        </w:tc>
        <w:tc>
          <w:tcPr>
            <w:tcW w:w="1327" w:type="pct"/>
            <w:gridSpan w:val="2"/>
            <w:tcBorders>
              <w:bottom w:val="single" w:sz="4" w:space="0" w:color="auto"/>
            </w:tcBorders>
            <w:shd w:val="clear" w:color="auto" w:fill="FCA82C"/>
            <w:noWrap/>
            <w:vAlign w:val="center"/>
          </w:tcPr>
          <w:p w:rsidR="00CB29BE" w:rsidRPr="00E62E5C" w:rsidRDefault="00CB29BE" w:rsidP="005D48A0">
            <w:pPr>
              <w:jc w:val="center"/>
              <w:rPr>
                <w:rFonts w:ascii="Arial Narrow" w:hAnsi="Arial Narrow"/>
                <w:b/>
                <w:bCs/>
              </w:rPr>
            </w:pPr>
            <w:r w:rsidRPr="00E62E5C">
              <w:rPr>
                <w:rFonts w:ascii="Arial Narrow" w:hAnsi="Arial Narrow"/>
                <w:b/>
                <w:bCs/>
              </w:rPr>
              <w:t>Leczeni</w:t>
            </w:r>
          </w:p>
        </w:tc>
        <w:tc>
          <w:tcPr>
            <w:tcW w:w="1406" w:type="pct"/>
            <w:gridSpan w:val="2"/>
            <w:tcBorders>
              <w:bottom w:val="single" w:sz="4" w:space="0" w:color="auto"/>
            </w:tcBorders>
            <w:shd w:val="clear" w:color="auto" w:fill="FCA82C"/>
            <w:noWrap/>
            <w:vAlign w:val="center"/>
          </w:tcPr>
          <w:p w:rsidR="00CB29BE" w:rsidRPr="00E62E5C" w:rsidRDefault="00CB29BE" w:rsidP="005D48A0">
            <w:pPr>
              <w:jc w:val="center"/>
              <w:rPr>
                <w:rFonts w:ascii="Arial Narrow" w:hAnsi="Arial Narrow"/>
                <w:b/>
                <w:bCs/>
              </w:rPr>
            </w:pPr>
            <w:r w:rsidRPr="00E62E5C">
              <w:rPr>
                <w:rFonts w:ascii="Arial Narrow" w:hAnsi="Arial Narrow"/>
                <w:b/>
                <w:bCs/>
              </w:rPr>
              <w:t>Leczeni</w:t>
            </w:r>
          </w:p>
          <w:p w:rsidR="00CB29BE" w:rsidRPr="00E62E5C" w:rsidRDefault="00CB29BE" w:rsidP="005D48A0">
            <w:pPr>
              <w:jc w:val="center"/>
              <w:rPr>
                <w:rFonts w:ascii="Arial Narrow" w:hAnsi="Arial Narrow"/>
                <w:b/>
                <w:bCs/>
              </w:rPr>
            </w:pPr>
            <w:r w:rsidRPr="00E62E5C">
              <w:rPr>
                <w:rFonts w:ascii="Arial Narrow" w:hAnsi="Arial Narrow"/>
                <w:b/>
                <w:bCs/>
              </w:rPr>
              <w:t>po raz pierwszy</w:t>
            </w:r>
          </w:p>
        </w:tc>
      </w:tr>
      <w:tr w:rsidR="00CB29BE" w:rsidRPr="00E62E5C" w:rsidTr="00C819D7">
        <w:trPr>
          <w:trHeight w:val="473"/>
          <w:tblHeader/>
        </w:trPr>
        <w:tc>
          <w:tcPr>
            <w:tcW w:w="2267" w:type="pct"/>
            <w:gridSpan w:val="2"/>
            <w:vMerge/>
            <w:shd w:val="clear" w:color="auto" w:fill="FCA82C"/>
            <w:vAlign w:val="center"/>
          </w:tcPr>
          <w:p w:rsidR="00CB29BE" w:rsidRPr="00E62E5C" w:rsidRDefault="00CB29BE" w:rsidP="005D48A0">
            <w:pPr>
              <w:jc w:val="center"/>
              <w:rPr>
                <w:rFonts w:ascii="Arial Narrow" w:hAnsi="Arial Narrow"/>
              </w:rPr>
            </w:pPr>
          </w:p>
        </w:tc>
        <w:tc>
          <w:tcPr>
            <w:tcW w:w="662" w:type="pct"/>
            <w:shd w:val="clear" w:color="auto" w:fill="FFFF99"/>
            <w:noWrap/>
            <w:vAlign w:val="center"/>
          </w:tcPr>
          <w:p w:rsidR="00CB29BE" w:rsidRPr="00E62E5C" w:rsidRDefault="007702A2" w:rsidP="005D48A0">
            <w:pPr>
              <w:jc w:val="center"/>
              <w:rPr>
                <w:rFonts w:ascii="Arial Narrow" w:hAnsi="Arial Narrow"/>
                <w:bCs/>
              </w:rPr>
            </w:pPr>
            <w:r>
              <w:rPr>
                <w:rFonts w:ascii="Arial Narrow" w:hAnsi="Arial Narrow"/>
                <w:bCs/>
              </w:rPr>
              <w:t>O</w:t>
            </w:r>
            <w:r w:rsidR="00CB29BE" w:rsidRPr="00E62E5C">
              <w:rPr>
                <w:rFonts w:ascii="Arial Narrow" w:hAnsi="Arial Narrow"/>
                <w:bCs/>
              </w:rPr>
              <w:t>gółem</w:t>
            </w:r>
          </w:p>
        </w:tc>
        <w:tc>
          <w:tcPr>
            <w:tcW w:w="665" w:type="pct"/>
            <w:shd w:val="clear" w:color="auto" w:fill="FFFF99"/>
            <w:noWrap/>
            <w:vAlign w:val="center"/>
          </w:tcPr>
          <w:p w:rsidR="00CB29BE" w:rsidRPr="00E62E5C" w:rsidRDefault="007702A2" w:rsidP="005D48A0">
            <w:pPr>
              <w:jc w:val="center"/>
              <w:rPr>
                <w:rFonts w:ascii="Arial Narrow" w:hAnsi="Arial Narrow"/>
                <w:bCs/>
              </w:rPr>
            </w:pPr>
            <w:r>
              <w:rPr>
                <w:rFonts w:ascii="Arial Narrow" w:hAnsi="Arial Narrow"/>
                <w:bCs/>
              </w:rPr>
              <w:t>W</w:t>
            </w:r>
            <w:r w:rsidR="00CB29BE" w:rsidRPr="00E62E5C">
              <w:rPr>
                <w:rFonts w:ascii="Arial Narrow" w:hAnsi="Arial Narrow"/>
                <w:bCs/>
              </w:rPr>
              <w:t xml:space="preserve"> wieku</w:t>
            </w:r>
          </w:p>
          <w:p w:rsidR="00CB29BE" w:rsidRPr="00E62E5C" w:rsidRDefault="00CB29BE" w:rsidP="005D48A0">
            <w:pPr>
              <w:jc w:val="center"/>
              <w:rPr>
                <w:rFonts w:ascii="Arial Narrow" w:hAnsi="Arial Narrow"/>
                <w:bCs/>
              </w:rPr>
            </w:pPr>
            <w:r w:rsidRPr="00E62E5C">
              <w:rPr>
                <w:rFonts w:ascii="Arial Narrow" w:hAnsi="Arial Narrow"/>
                <w:bCs/>
              </w:rPr>
              <w:t>0-18 lat</w:t>
            </w:r>
          </w:p>
        </w:tc>
        <w:tc>
          <w:tcPr>
            <w:tcW w:w="589" w:type="pct"/>
            <w:shd w:val="clear" w:color="auto" w:fill="FFFF99"/>
            <w:noWrap/>
            <w:vAlign w:val="center"/>
          </w:tcPr>
          <w:p w:rsidR="00CB29BE" w:rsidRPr="00E62E5C" w:rsidRDefault="007702A2" w:rsidP="005D48A0">
            <w:pPr>
              <w:jc w:val="center"/>
              <w:rPr>
                <w:rFonts w:ascii="Arial Narrow" w:hAnsi="Arial Narrow"/>
                <w:bCs/>
              </w:rPr>
            </w:pPr>
            <w:r>
              <w:rPr>
                <w:rFonts w:ascii="Arial Narrow" w:hAnsi="Arial Narrow"/>
                <w:bCs/>
              </w:rPr>
              <w:t>O</w:t>
            </w:r>
            <w:r w:rsidR="00CB29BE" w:rsidRPr="00E62E5C">
              <w:rPr>
                <w:rFonts w:ascii="Arial Narrow" w:hAnsi="Arial Narrow"/>
                <w:bCs/>
              </w:rPr>
              <w:t>gółem</w:t>
            </w:r>
          </w:p>
        </w:tc>
        <w:tc>
          <w:tcPr>
            <w:tcW w:w="817" w:type="pct"/>
            <w:shd w:val="clear" w:color="auto" w:fill="FFFF99"/>
            <w:noWrap/>
            <w:vAlign w:val="center"/>
          </w:tcPr>
          <w:p w:rsidR="00CB29BE" w:rsidRPr="00E62E5C" w:rsidRDefault="007702A2" w:rsidP="005D48A0">
            <w:pPr>
              <w:jc w:val="center"/>
              <w:rPr>
                <w:rFonts w:ascii="Arial Narrow" w:hAnsi="Arial Narrow"/>
                <w:bCs/>
              </w:rPr>
            </w:pPr>
            <w:r>
              <w:rPr>
                <w:rFonts w:ascii="Arial Narrow" w:hAnsi="Arial Narrow"/>
                <w:bCs/>
              </w:rPr>
              <w:t>W</w:t>
            </w:r>
            <w:r w:rsidR="00CB29BE" w:rsidRPr="00E62E5C">
              <w:rPr>
                <w:rFonts w:ascii="Arial Narrow" w:hAnsi="Arial Narrow"/>
                <w:bCs/>
              </w:rPr>
              <w:t xml:space="preserve"> wieku</w:t>
            </w:r>
          </w:p>
          <w:p w:rsidR="00CB29BE" w:rsidRPr="00E62E5C" w:rsidRDefault="00CB29BE" w:rsidP="005D48A0">
            <w:pPr>
              <w:jc w:val="center"/>
              <w:rPr>
                <w:rFonts w:ascii="Arial Narrow" w:hAnsi="Arial Narrow"/>
                <w:bCs/>
              </w:rPr>
            </w:pPr>
            <w:r w:rsidRPr="00E62E5C">
              <w:rPr>
                <w:rFonts w:ascii="Arial Narrow" w:hAnsi="Arial Narrow"/>
                <w:bCs/>
              </w:rPr>
              <w:t>0-18 lat</w:t>
            </w:r>
          </w:p>
        </w:tc>
      </w:tr>
      <w:tr w:rsidR="00CB29BE" w:rsidRPr="00E62E5C" w:rsidTr="00C819D7">
        <w:trPr>
          <w:trHeight w:val="236"/>
        </w:trPr>
        <w:tc>
          <w:tcPr>
            <w:tcW w:w="2267" w:type="pct"/>
            <w:gridSpan w:val="2"/>
            <w:noWrap/>
            <w:vAlign w:val="center"/>
          </w:tcPr>
          <w:p w:rsidR="00CB29BE" w:rsidRPr="00E62E5C" w:rsidRDefault="00CB29BE" w:rsidP="005D48A0">
            <w:pPr>
              <w:jc w:val="center"/>
              <w:rPr>
                <w:rFonts w:ascii="Arial Narrow" w:hAnsi="Arial Narrow"/>
              </w:rPr>
            </w:pPr>
            <w:r w:rsidRPr="00E62E5C">
              <w:rPr>
                <w:rFonts w:ascii="Arial Narrow" w:hAnsi="Arial Narrow"/>
              </w:rPr>
              <w:t>1</w:t>
            </w:r>
          </w:p>
        </w:tc>
        <w:tc>
          <w:tcPr>
            <w:tcW w:w="662" w:type="pct"/>
            <w:noWrap/>
            <w:vAlign w:val="center"/>
          </w:tcPr>
          <w:p w:rsidR="00CB29BE" w:rsidRPr="00E62E5C" w:rsidRDefault="00CB29BE" w:rsidP="005D48A0">
            <w:pPr>
              <w:jc w:val="center"/>
              <w:rPr>
                <w:rFonts w:ascii="Arial Narrow" w:hAnsi="Arial Narrow"/>
              </w:rPr>
            </w:pPr>
            <w:r w:rsidRPr="00E62E5C">
              <w:rPr>
                <w:rFonts w:ascii="Arial Narrow" w:hAnsi="Arial Narrow"/>
              </w:rPr>
              <w:t>2</w:t>
            </w:r>
          </w:p>
        </w:tc>
        <w:tc>
          <w:tcPr>
            <w:tcW w:w="665" w:type="pct"/>
            <w:noWrap/>
            <w:vAlign w:val="center"/>
          </w:tcPr>
          <w:p w:rsidR="00CB29BE" w:rsidRPr="00E62E5C" w:rsidRDefault="00CB29BE" w:rsidP="005D48A0">
            <w:pPr>
              <w:jc w:val="center"/>
              <w:rPr>
                <w:rFonts w:ascii="Arial Narrow" w:hAnsi="Arial Narrow"/>
              </w:rPr>
            </w:pPr>
            <w:r w:rsidRPr="00E62E5C">
              <w:rPr>
                <w:rFonts w:ascii="Arial Narrow" w:hAnsi="Arial Narrow"/>
              </w:rPr>
              <w:t>3</w:t>
            </w:r>
          </w:p>
        </w:tc>
        <w:tc>
          <w:tcPr>
            <w:tcW w:w="589" w:type="pct"/>
            <w:noWrap/>
            <w:vAlign w:val="center"/>
          </w:tcPr>
          <w:p w:rsidR="00CB29BE" w:rsidRPr="00E62E5C" w:rsidRDefault="00CB29BE" w:rsidP="005D48A0">
            <w:pPr>
              <w:jc w:val="center"/>
              <w:rPr>
                <w:rFonts w:ascii="Arial Narrow" w:hAnsi="Arial Narrow"/>
              </w:rPr>
            </w:pPr>
            <w:r w:rsidRPr="00E62E5C">
              <w:rPr>
                <w:rFonts w:ascii="Arial Narrow" w:hAnsi="Arial Narrow"/>
              </w:rPr>
              <w:t>4</w:t>
            </w:r>
          </w:p>
        </w:tc>
        <w:tc>
          <w:tcPr>
            <w:tcW w:w="817" w:type="pct"/>
            <w:noWrap/>
            <w:vAlign w:val="center"/>
          </w:tcPr>
          <w:p w:rsidR="00CB29BE" w:rsidRPr="00E62E5C" w:rsidRDefault="00CB29BE" w:rsidP="005D48A0">
            <w:pPr>
              <w:jc w:val="center"/>
              <w:rPr>
                <w:rFonts w:ascii="Arial Narrow" w:hAnsi="Arial Narrow"/>
              </w:rPr>
            </w:pPr>
            <w:r w:rsidRPr="00E62E5C">
              <w:rPr>
                <w:rFonts w:ascii="Arial Narrow" w:hAnsi="Arial Narrow"/>
              </w:rPr>
              <w:t>5</w:t>
            </w:r>
          </w:p>
        </w:tc>
      </w:tr>
      <w:tr w:rsidR="00CB29BE" w:rsidRPr="00E62E5C" w:rsidTr="00C819D7">
        <w:trPr>
          <w:trHeight w:val="332"/>
        </w:trPr>
        <w:tc>
          <w:tcPr>
            <w:tcW w:w="940" w:type="pct"/>
            <w:vMerge w:val="restart"/>
            <w:noWrap/>
            <w:vAlign w:val="center"/>
          </w:tcPr>
          <w:p w:rsidR="00CB29BE" w:rsidRPr="00E62E5C" w:rsidRDefault="00CB29BE" w:rsidP="005D48A0">
            <w:pPr>
              <w:ind w:left="142"/>
              <w:rPr>
                <w:rFonts w:ascii="Arial Narrow" w:hAnsi="Arial Narrow"/>
                <w:b/>
                <w:bCs/>
              </w:rPr>
            </w:pPr>
            <w:r w:rsidRPr="00E62E5C">
              <w:rPr>
                <w:rFonts w:ascii="Arial Narrow" w:hAnsi="Arial Narrow"/>
                <w:b/>
                <w:bCs/>
              </w:rPr>
              <w:t>Ogółem</w:t>
            </w:r>
          </w:p>
        </w:tc>
        <w:tc>
          <w:tcPr>
            <w:tcW w:w="1327" w:type="pct"/>
            <w:noWrap/>
            <w:vAlign w:val="center"/>
          </w:tcPr>
          <w:p w:rsidR="00CB29BE" w:rsidRPr="00E62E5C" w:rsidRDefault="00CB29BE" w:rsidP="005D48A0">
            <w:pPr>
              <w:ind w:left="142"/>
              <w:rPr>
                <w:rFonts w:ascii="Arial Narrow" w:hAnsi="Arial Narrow"/>
                <w:b/>
                <w:bCs/>
              </w:rPr>
            </w:pPr>
            <w:r>
              <w:rPr>
                <w:rFonts w:ascii="Arial Narrow" w:hAnsi="Arial Narrow"/>
                <w:b/>
                <w:bCs/>
              </w:rPr>
              <w:t>2011</w:t>
            </w:r>
            <w:r w:rsidRPr="00E62E5C">
              <w:rPr>
                <w:rFonts w:ascii="Arial Narrow" w:hAnsi="Arial Narrow"/>
                <w:b/>
                <w:bCs/>
              </w:rPr>
              <w:t>r.</w:t>
            </w:r>
          </w:p>
        </w:tc>
        <w:tc>
          <w:tcPr>
            <w:tcW w:w="662" w:type="pct"/>
            <w:noWrap/>
            <w:vAlign w:val="center"/>
          </w:tcPr>
          <w:p w:rsidR="00CB29BE" w:rsidRPr="00E62E5C" w:rsidRDefault="00CB29BE" w:rsidP="00E8284D">
            <w:pPr>
              <w:tabs>
                <w:tab w:val="left" w:pos="898"/>
              </w:tabs>
              <w:jc w:val="center"/>
              <w:rPr>
                <w:rFonts w:ascii="Arial Narrow" w:hAnsi="Arial Narrow"/>
                <w:b/>
                <w:bCs/>
              </w:rPr>
            </w:pPr>
            <w:r>
              <w:rPr>
                <w:rFonts w:ascii="Arial Narrow" w:hAnsi="Arial Narrow"/>
                <w:b/>
                <w:bCs/>
              </w:rPr>
              <w:t>12 906</w:t>
            </w:r>
          </w:p>
        </w:tc>
        <w:tc>
          <w:tcPr>
            <w:tcW w:w="665" w:type="pct"/>
            <w:noWrap/>
            <w:vAlign w:val="center"/>
          </w:tcPr>
          <w:p w:rsidR="00CB29BE" w:rsidRPr="00E62E5C" w:rsidRDefault="00CB29BE" w:rsidP="00E8284D">
            <w:pPr>
              <w:tabs>
                <w:tab w:val="left" w:pos="898"/>
              </w:tabs>
              <w:ind w:firstLineChars="100" w:firstLine="201"/>
              <w:jc w:val="center"/>
              <w:rPr>
                <w:rFonts w:ascii="Arial Narrow" w:hAnsi="Arial Narrow"/>
                <w:b/>
                <w:bCs/>
              </w:rPr>
            </w:pPr>
            <w:r>
              <w:rPr>
                <w:rFonts w:ascii="Arial Narrow" w:hAnsi="Arial Narrow"/>
                <w:b/>
                <w:bCs/>
              </w:rPr>
              <w:t>75</w:t>
            </w:r>
          </w:p>
        </w:tc>
        <w:tc>
          <w:tcPr>
            <w:tcW w:w="589" w:type="pct"/>
            <w:noWrap/>
            <w:vAlign w:val="center"/>
          </w:tcPr>
          <w:p w:rsidR="00CB29BE" w:rsidRPr="00E62E5C" w:rsidRDefault="00CB29BE" w:rsidP="00E8284D">
            <w:pPr>
              <w:tabs>
                <w:tab w:val="left" w:pos="898"/>
              </w:tabs>
              <w:jc w:val="center"/>
              <w:rPr>
                <w:rFonts w:ascii="Arial Narrow" w:hAnsi="Arial Narrow"/>
                <w:b/>
                <w:bCs/>
              </w:rPr>
            </w:pPr>
            <w:r>
              <w:rPr>
                <w:rFonts w:ascii="Arial Narrow" w:hAnsi="Arial Narrow"/>
                <w:b/>
                <w:bCs/>
              </w:rPr>
              <w:t>5 402</w:t>
            </w:r>
          </w:p>
        </w:tc>
        <w:tc>
          <w:tcPr>
            <w:tcW w:w="817" w:type="pct"/>
            <w:noWrap/>
            <w:vAlign w:val="center"/>
          </w:tcPr>
          <w:p w:rsidR="00CB29BE" w:rsidRPr="00E62E5C" w:rsidRDefault="00CB29BE" w:rsidP="00E8284D">
            <w:pPr>
              <w:tabs>
                <w:tab w:val="left" w:pos="898"/>
              </w:tabs>
              <w:ind w:firstLineChars="100" w:firstLine="201"/>
              <w:jc w:val="center"/>
              <w:rPr>
                <w:rFonts w:ascii="Arial Narrow" w:hAnsi="Arial Narrow"/>
                <w:b/>
                <w:bCs/>
              </w:rPr>
            </w:pPr>
            <w:r>
              <w:rPr>
                <w:rFonts w:ascii="Arial Narrow" w:hAnsi="Arial Narrow"/>
                <w:b/>
                <w:bCs/>
              </w:rPr>
              <w:t>56</w:t>
            </w:r>
          </w:p>
        </w:tc>
      </w:tr>
      <w:tr w:rsidR="00CB29BE" w:rsidRPr="00E62E5C" w:rsidTr="00C819D7">
        <w:trPr>
          <w:trHeight w:val="266"/>
        </w:trPr>
        <w:tc>
          <w:tcPr>
            <w:tcW w:w="940" w:type="pct"/>
            <w:vMerge/>
            <w:noWrap/>
            <w:vAlign w:val="center"/>
          </w:tcPr>
          <w:p w:rsidR="00CB29BE" w:rsidRPr="00E62E5C" w:rsidRDefault="00CB29BE" w:rsidP="005D48A0">
            <w:pPr>
              <w:ind w:left="142"/>
              <w:rPr>
                <w:rFonts w:ascii="Arial Narrow" w:hAnsi="Arial Narrow"/>
                <w:b/>
                <w:bCs/>
              </w:rPr>
            </w:pPr>
          </w:p>
        </w:tc>
        <w:tc>
          <w:tcPr>
            <w:tcW w:w="1327" w:type="pct"/>
            <w:noWrap/>
            <w:vAlign w:val="center"/>
          </w:tcPr>
          <w:p w:rsidR="00CB29BE" w:rsidRPr="00E62E5C" w:rsidRDefault="00CB29BE" w:rsidP="005D48A0">
            <w:pPr>
              <w:ind w:left="142"/>
              <w:rPr>
                <w:rFonts w:ascii="Arial Narrow" w:hAnsi="Arial Narrow"/>
                <w:b/>
                <w:bCs/>
              </w:rPr>
            </w:pPr>
            <w:r>
              <w:rPr>
                <w:rFonts w:ascii="Arial Narrow" w:hAnsi="Arial Narrow"/>
                <w:b/>
                <w:bCs/>
              </w:rPr>
              <w:t>2012</w:t>
            </w:r>
            <w:r w:rsidRPr="00E62E5C">
              <w:rPr>
                <w:rFonts w:ascii="Arial Narrow" w:hAnsi="Arial Narrow"/>
                <w:b/>
                <w:bCs/>
              </w:rPr>
              <w:t xml:space="preserve"> r.</w:t>
            </w:r>
          </w:p>
        </w:tc>
        <w:tc>
          <w:tcPr>
            <w:tcW w:w="662" w:type="pct"/>
            <w:noWrap/>
            <w:vAlign w:val="center"/>
          </w:tcPr>
          <w:p w:rsidR="00CB29BE" w:rsidRPr="00E62E5C" w:rsidRDefault="00CB29BE" w:rsidP="00E8284D">
            <w:pPr>
              <w:tabs>
                <w:tab w:val="left" w:pos="898"/>
              </w:tabs>
              <w:jc w:val="center"/>
              <w:rPr>
                <w:rFonts w:ascii="Arial Narrow" w:hAnsi="Arial Narrow"/>
                <w:b/>
                <w:bCs/>
              </w:rPr>
            </w:pPr>
            <w:r>
              <w:rPr>
                <w:rFonts w:ascii="Arial Narrow" w:hAnsi="Arial Narrow"/>
                <w:b/>
                <w:bCs/>
              </w:rPr>
              <w:t>11 875</w:t>
            </w:r>
          </w:p>
        </w:tc>
        <w:tc>
          <w:tcPr>
            <w:tcW w:w="665" w:type="pct"/>
            <w:noWrap/>
            <w:vAlign w:val="center"/>
          </w:tcPr>
          <w:p w:rsidR="00CB29BE" w:rsidRPr="00E62E5C" w:rsidRDefault="00CB29BE" w:rsidP="00E8284D">
            <w:pPr>
              <w:tabs>
                <w:tab w:val="left" w:pos="898"/>
              </w:tabs>
              <w:ind w:firstLineChars="100" w:firstLine="201"/>
              <w:jc w:val="center"/>
              <w:rPr>
                <w:rFonts w:ascii="Arial Narrow" w:hAnsi="Arial Narrow"/>
                <w:b/>
                <w:bCs/>
              </w:rPr>
            </w:pPr>
            <w:r>
              <w:rPr>
                <w:rFonts w:ascii="Arial Narrow" w:hAnsi="Arial Narrow"/>
                <w:b/>
                <w:bCs/>
              </w:rPr>
              <w:t>38</w:t>
            </w:r>
          </w:p>
        </w:tc>
        <w:tc>
          <w:tcPr>
            <w:tcW w:w="589" w:type="pct"/>
            <w:noWrap/>
            <w:vAlign w:val="center"/>
          </w:tcPr>
          <w:p w:rsidR="00CB29BE" w:rsidRPr="00E62E5C" w:rsidRDefault="00CB29BE" w:rsidP="00E8284D">
            <w:pPr>
              <w:tabs>
                <w:tab w:val="left" w:pos="898"/>
              </w:tabs>
              <w:jc w:val="center"/>
              <w:rPr>
                <w:rFonts w:ascii="Arial Narrow" w:hAnsi="Arial Narrow"/>
                <w:b/>
                <w:bCs/>
              </w:rPr>
            </w:pPr>
            <w:r>
              <w:rPr>
                <w:rFonts w:ascii="Arial Narrow" w:hAnsi="Arial Narrow"/>
                <w:b/>
                <w:bCs/>
              </w:rPr>
              <w:t>4 145</w:t>
            </w:r>
          </w:p>
        </w:tc>
        <w:tc>
          <w:tcPr>
            <w:tcW w:w="817" w:type="pct"/>
            <w:noWrap/>
            <w:vAlign w:val="center"/>
          </w:tcPr>
          <w:p w:rsidR="00CB29BE" w:rsidRPr="00E62E5C" w:rsidRDefault="00CB29BE" w:rsidP="00E8284D">
            <w:pPr>
              <w:tabs>
                <w:tab w:val="left" w:pos="898"/>
              </w:tabs>
              <w:ind w:firstLineChars="100" w:firstLine="201"/>
              <w:jc w:val="center"/>
              <w:rPr>
                <w:rFonts w:ascii="Arial Narrow" w:hAnsi="Arial Narrow"/>
                <w:b/>
                <w:bCs/>
              </w:rPr>
            </w:pPr>
            <w:r>
              <w:rPr>
                <w:rFonts w:ascii="Arial Narrow" w:hAnsi="Arial Narrow"/>
                <w:b/>
                <w:bCs/>
              </w:rPr>
              <w:t>20</w:t>
            </w:r>
          </w:p>
        </w:tc>
      </w:tr>
      <w:tr w:rsidR="00CB29BE" w:rsidRPr="00E62E5C" w:rsidTr="00C819D7">
        <w:trPr>
          <w:trHeight w:val="70"/>
        </w:trPr>
        <w:tc>
          <w:tcPr>
            <w:tcW w:w="940" w:type="pct"/>
            <w:noWrap/>
            <w:vAlign w:val="center"/>
          </w:tcPr>
          <w:p w:rsidR="00CB29BE" w:rsidRPr="00E62E5C" w:rsidRDefault="00CB29BE" w:rsidP="005D48A0">
            <w:pPr>
              <w:ind w:left="142"/>
              <w:rPr>
                <w:rFonts w:ascii="Arial Narrow" w:hAnsi="Arial Narrow"/>
              </w:rPr>
            </w:pPr>
            <w:r w:rsidRPr="00E62E5C">
              <w:rPr>
                <w:rFonts w:ascii="Arial Narrow" w:hAnsi="Arial Narrow"/>
              </w:rPr>
              <w:t>w tym:</w:t>
            </w:r>
          </w:p>
        </w:tc>
        <w:tc>
          <w:tcPr>
            <w:tcW w:w="1327" w:type="pct"/>
            <w:noWrap/>
            <w:vAlign w:val="center"/>
          </w:tcPr>
          <w:p w:rsidR="00CB29BE" w:rsidRPr="00E62E5C" w:rsidRDefault="00CB29BE" w:rsidP="005D48A0">
            <w:pPr>
              <w:ind w:left="142"/>
              <w:rPr>
                <w:rFonts w:ascii="Arial Narrow" w:hAnsi="Arial Narrow"/>
              </w:rPr>
            </w:pPr>
            <w:r w:rsidRPr="00E62E5C">
              <w:rPr>
                <w:rFonts w:ascii="Arial Narrow" w:hAnsi="Arial Narrow"/>
              </w:rPr>
              <w:t>mężczyźni</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9 336</w:t>
            </w:r>
          </w:p>
        </w:tc>
        <w:tc>
          <w:tcPr>
            <w:tcW w:w="665" w:type="pct"/>
            <w:noWrap/>
            <w:vAlign w:val="center"/>
          </w:tcPr>
          <w:p w:rsidR="00CB29BE" w:rsidRPr="00E62E5C" w:rsidRDefault="00CB29BE" w:rsidP="00E8284D">
            <w:pPr>
              <w:ind w:right="-74"/>
              <w:jc w:val="center"/>
              <w:rPr>
                <w:rFonts w:ascii="Arial Narrow" w:hAnsi="Arial Narrow"/>
                <w:bCs/>
              </w:rPr>
            </w:pPr>
            <w:r>
              <w:rPr>
                <w:rFonts w:ascii="Arial Narrow" w:hAnsi="Arial Narrow"/>
                <w:bCs/>
              </w:rPr>
              <w:t>29</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3 290</w:t>
            </w:r>
          </w:p>
        </w:tc>
        <w:tc>
          <w:tcPr>
            <w:tcW w:w="817" w:type="pct"/>
            <w:noWrap/>
            <w:vAlign w:val="center"/>
          </w:tcPr>
          <w:p w:rsidR="00CB29BE" w:rsidRPr="00E62E5C" w:rsidRDefault="00CB29BE" w:rsidP="00E8284D">
            <w:pPr>
              <w:jc w:val="center"/>
              <w:rPr>
                <w:rFonts w:ascii="Arial Narrow" w:hAnsi="Arial Narrow"/>
                <w:bCs/>
              </w:rPr>
            </w:pPr>
            <w:r>
              <w:rPr>
                <w:rFonts w:ascii="Arial Narrow" w:hAnsi="Arial Narrow"/>
                <w:bCs/>
              </w:rPr>
              <w:t>15</w:t>
            </w:r>
          </w:p>
        </w:tc>
      </w:tr>
      <w:tr w:rsidR="00CB29BE" w:rsidRPr="00E62E5C" w:rsidTr="00C819D7">
        <w:trPr>
          <w:trHeight w:val="310"/>
        </w:trPr>
        <w:tc>
          <w:tcPr>
            <w:tcW w:w="940" w:type="pct"/>
            <w:noWrap/>
            <w:vAlign w:val="center"/>
          </w:tcPr>
          <w:p w:rsidR="00CB29BE" w:rsidRPr="00E62E5C" w:rsidRDefault="00CB29BE" w:rsidP="005D48A0">
            <w:pPr>
              <w:ind w:left="142"/>
              <w:rPr>
                <w:rFonts w:ascii="Arial Narrow" w:hAnsi="Arial Narrow"/>
              </w:rPr>
            </w:pPr>
          </w:p>
        </w:tc>
        <w:tc>
          <w:tcPr>
            <w:tcW w:w="1327" w:type="pct"/>
            <w:vAlign w:val="center"/>
          </w:tcPr>
          <w:p w:rsidR="00CB29BE" w:rsidRPr="00E62E5C" w:rsidRDefault="00CB29BE" w:rsidP="005D48A0">
            <w:pPr>
              <w:ind w:left="142"/>
              <w:rPr>
                <w:rFonts w:ascii="Arial Narrow" w:hAnsi="Arial Narrow"/>
              </w:rPr>
            </w:pPr>
            <w:r w:rsidRPr="00E62E5C">
              <w:rPr>
                <w:rFonts w:ascii="Arial Narrow" w:hAnsi="Arial Narrow"/>
              </w:rPr>
              <w:t>osoby zamieszkałe na wsi</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4 225</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13</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1 442</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8</w:t>
            </w:r>
          </w:p>
        </w:tc>
      </w:tr>
      <w:tr w:rsidR="00CB29BE" w:rsidRPr="00E62E5C" w:rsidTr="00C819D7">
        <w:trPr>
          <w:trHeight w:val="355"/>
        </w:trPr>
        <w:tc>
          <w:tcPr>
            <w:tcW w:w="940" w:type="pct"/>
            <w:vAlign w:val="center"/>
          </w:tcPr>
          <w:p w:rsidR="00CB29BE" w:rsidRPr="00E62E5C" w:rsidRDefault="00CB29BE" w:rsidP="005D48A0">
            <w:pPr>
              <w:ind w:left="142"/>
              <w:rPr>
                <w:rFonts w:ascii="Arial Narrow" w:hAnsi="Arial Narrow"/>
              </w:rPr>
            </w:pPr>
            <w:r w:rsidRPr="00E62E5C">
              <w:rPr>
                <w:rFonts w:ascii="Arial Narrow" w:hAnsi="Arial Narrow"/>
              </w:rPr>
              <w:t>grupy poradniane</w:t>
            </w:r>
          </w:p>
        </w:tc>
        <w:tc>
          <w:tcPr>
            <w:tcW w:w="1327" w:type="pct"/>
            <w:noWrap/>
            <w:vAlign w:val="center"/>
          </w:tcPr>
          <w:p w:rsidR="00CB29BE" w:rsidRPr="00E62E5C" w:rsidRDefault="00CB29BE" w:rsidP="005D48A0">
            <w:pPr>
              <w:ind w:left="142"/>
              <w:rPr>
                <w:rFonts w:ascii="Arial Narrow" w:hAnsi="Arial Narrow"/>
              </w:rPr>
            </w:pPr>
            <w:r w:rsidRPr="00E62E5C">
              <w:rPr>
                <w:rFonts w:ascii="Arial Narrow" w:hAnsi="Arial Narrow"/>
              </w:rPr>
              <w:t>opieka czynna</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5 290</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12</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1 899</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8</w:t>
            </w:r>
          </w:p>
        </w:tc>
      </w:tr>
      <w:tr w:rsidR="00CB29BE" w:rsidRPr="00E62E5C" w:rsidTr="00C819D7">
        <w:trPr>
          <w:trHeight w:val="546"/>
        </w:trPr>
        <w:tc>
          <w:tcPr>
            <w:tcW w:w="2267" w:type="pct"/>
            <w:gridSpan w:val="2"/>
            <w:noWrap/>
            <w:vAlign w:val="center"/>
          </w:tcPr>
          <w:p w:rsidR="00CB29BE" w:rsidRPr="00E62E5C" w:rsidRDefault="00CB29BE" w:rsidP="005D48A0">
            <w:pPr>
              <w:ind w:left="142"/>
              <w:rPr>
                <w:rFonts w:ascii="Arial Narrow" w:hAnsi="Arial Narrow"/>
              </w:rPr>
            </w:pPr>
            <w:r w:rsidRPr="00E62E5C">
              <w:rPr>
                <w:rFonts w:ascii="Arial Narrow" w:hAnsi="Arial Narrow"/>
                <w:b/>
                <w:bCs/>
              </w:rPr>
              <w:t>Zaburzenia psychiczne spowodowane używaniem alkoholu:</w:t>
            </w:r>
          </w:p>
        </w:tc>
        <w:tc>
          <w:tcPr>
            <w:tcW w:w="2733" w:type="pct"/>
            <w:gridSpan w:val="4"/>
            <w:noWrap/>
            <w:vAlign w:val="center"/>
          </w:tcPr>
          <w:p w:rsidR="00CB29BE" w:rsidRPr="00E62E5C" w:rsidRDefault="00CB29BE" w:rsidP="00E8284D">
            <w:pPr>
              <w:tabs>
                <w:tab w:val="left" w:pos="898"/>
              </w:tabs>
              <w:ind w:right="158" w:firstLineChars="100" w:firstLine="200"/>
              <w:jc w:val="center"/>
              <w:rPr>
                <w:rFonts w:ascii="Arial Narrow" w:hAnsi="Arial Narrow"/>
              </w:rPr>
            </w:pPr>
          </w:p>
        </w:tc>
      </w:tr>
      <w:tr w:rsidR="00CB29BE" w:rsidRPr="00E62E5C" w:rsidTr="00C819D7">
        <w:trPr>
          <w:trHeight w:val="355"/>
        </w:trPr>
        <w:tc>
          <w:tcPr>
            <w:tcW w:w="2267" w:type="pct"/>
            <w:gridSpan w:val="2"/>
            <w:noWrap/>
            <w:vAlign w:val="center"/>
          </w:tcPr>
          <w:p w:rsidR="00CB29BE" w:rsidRPr="00E62E5C" w:rsidRDefault="00CB29BE" w:rsidP="005D48A0">
            <w:pPr>
              <w:ind w:left="142"/>
              <w:rPr>
                <w:rFonts w:ascii="Arial Narrow" w:hAnsi="Arial Narrow"/>
              </w:rPr>
            </w:pPr>
            <w:r w:rsidRPr="00E62E5C">
              <w:rPr>
                <w:rFonts w:ascii="Arial Narrow" w:hAnsi="Arial Narrow"/>
              </w:rPr>
              <w:t>ostre zatrucie (F10.0)</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234</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1</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85</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0</w:t>
            </w:r>
          </w:p>
        </w:tc>
      </w:tr>
      <w:tr w:rsidR="00CB29BE" w:rsidRPr="00E62E5C" w:rsidTr="00C819D7">
        <w:trPr>
          <w:trHeight w:val="355"/>
        </w:trPr>
        <w:tc>
          <w:tcPr>
            <w:tcW w:w="2267" w:type="pct"/>
            <w:gridSpan w:val="2"/>
            <w:noWrap/>
            <w:vAlign w:val="center"/>
          </w:tcPr>
          <w:p w:rsidR="00CB29BE" w:rsidRPr="00E62E5C" w:rsidRDefault="00CB29BE" w:rsidP="005D48A0">
            <w:pPr>
              <w:ind w:left="142"/>
              <w:rPr>
                <w:rFonts w:ascii="Arial Narrow" w:hAnsi="Arial Narrow"/>
              </w:rPr>
            </w:pPr>
            <w:r w:rsidRPr="00E62E5C">
              <w:rPr>
                <w:rFonts w:ascii="Arial Narrow" w:hAnsi="Arial Narrow"/>
              </w:rPr>
              <w:t>używanie szkodliwe (F10.1)</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686</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14</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361</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8</w:t>
            </w:r>
          </w:p>
        </w:tc>
      </w:tr>
      <w:tr w:rsidR="00CB29BE" w:rsidRPr="00E62E5C" w:rsidTr="00C819D7">
        <w:trPr>
          <w:trHeight w:val="355"/>
        </w:trPr>
        <w:tc>
          <w:tcPr>
            <w:tcW w:w="2267" w:type="pct"/>
            <w:gridSpan w:val="2"/>
            <w:noWrap/>
            <w:vAlign w:val="center"/>
          </w:tcPr>
          <w:p w:rsidR="00CB29BE" w:rsidRPr="00E62E5C" w:rsidRDefault="00CB29BE" w:rsidP="005D48A0">
            <w:pPr>
              <w:ind w:left="142"/>
              <w:rPr>
                <w:rFonts w:ascii="Arial Narrow" w:hAnsi="Arial Narrow"/>
              </w:rPr>
            </w:pPr>
            <w:r w:rsidRPr="00E62E5C">
              <w:rPr>
                <w:rFonts w:ascii="Arial Narrow" w:hAnsi="Arial Narrow"/>
              </w:rPr>
              <w:t>zespół uzależnienia (F10.2)</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10 417</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23</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3 571</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12</w:t>
            </w:r>
          </w:p>
        </w:tc>
      </w:tr>
      <w:tr w:rsidR="00CB29BE" w:rsidRPr="00E62E5C" w:rsidTr="00C819D7">
        <w:trPr>
          <w:trHeight w:val="355"/>
        </w:trPr>
        <w:tc>
          <w:tcPr>
            <w:tcW w:w="2267" w:type="pct"/>
            <w:gridSpan w:val="2"/>
            <w:noWrap/>
            <w:vAlign w:val="center"/>
          </w:tcPr>
          <w:p w:rsidR="00CB29BE" w:rsidRPr="00E62E5C" w:rsidRDefault="00CB29BE" w:rsidP="005D48A0">
            <w:pPr>
              <w:ind w:left="142"/>
              <w:rPr>
                <w:rFonts w:ascii="Arial Narrow" w:hAnsi="Arial Narrow"/>
              </w:rPr>
            </w:pPr>
            <w:r w:rsidRPr="00E62E5C">
              <w:rPr>
                <w:rFonts w:ascii="Arial Narrow" w:hAnsi="Arial Narrow"/>
              </w:rPr>
              <w:lastRenderedPageBreak/>
              <w:t>zespół abstynencyjny bez majaczenia (F10.3)</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143</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0</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42</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0</w:t>
            </w:r>
          </w:p>
        </w:tc>
      </w:tr>
      <w:tr w:rsidR="00CB29BE" w:rsidRPr="00E62E5C" w:rsidTr="00C819D7">
        <w:trPr>
          <w:trHeight w:val="355"/>
        </w:trPr>
        <w:tc>
          <w:tcPr>
            <w:tcW w:w="2267" w:type="pct"/>
            <w:gridSpan w:val="2"/>
            <w:noWrap/>
            <w:vAlign w:val="center"/>
          </w:tcPr>
          <w:p w:rsidR="00CB29BE" w:rsidRPr="00E62E5C" w:rsidRDefault="00CB29BE" w:rsidP="005D48A0">
            <w:pPr>
              <w:ind w:left="142"/>
              <w:rPr>
                <w:rFonts w:ascii="Arial Narrow" w:hAnsi="Arial Narrow"/>
              </w:rPr>
            </w:pPr>
            <w:r w:rsidRPr="00E62E5C">
              <w:rPr>
                <w:rFonts w:ascii="Arial Narrow" w:hAnsi="Arial Narrow"/>
              </w:rPr>
              <w:t>zespół abstynencyjny z majaczeniem (F10.4)</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15</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0</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5</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0</w:t>
            </w:r>
          </w:p>
        </w:tc>
      </w:tr>
      <w:tr w:rsidR="00CB29BE" w:rsidRPr="00E62E5C" w:rsidTr="00C819D7">
        <w:trPr>
          <w:trHeight w:val="355"/>
        </w:trPr>
        <w:tc>
          <w:tcPr>
            <w:tcW w:w="2267" w:type="pct"/>
            <w:gridSpan w:val="2"/>
            <w:noWrap/>
            <w:vAlign w:val="center"/>
          </w:tcPr>
          <w:p w:rsidR="00CB29BE" w:rsidRPr="00E62E5C" w:rsidRDefault="00CB29BE" w:rsidP="005D48A0">
            <w:pPr>
              <w:ind w:left="142"/>
              <w:rPr>
                <w:rFonts w:ascii="Arial Narrow" w:hAnsi="Arial Narrow"/>
              </w:rPr>
            </w:pPr>
            <w:r w:rsidRPr="00E62E5C">
              <w:rPr>
                <w:rFonts w:ascii="Arial Narrow" w:hAnsi="Arial Narrow"/>
              </w:rPr>
              <w:t>zaburzenia psychotyczne bez majaczenia (F10.5)</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104</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0</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20</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0</w:t>
            </w:r>
          </w:p>
        </w:tc>
      </w:tr>
      <w:tr w:rsidR="00CB29BE" w:rsidRPr="00E62E5C" w:rsidTr="00C819D7">
        <w:trPr>
          <w:trHeight w:val="355"/>
        </w:trPr>
        <w:tc>
          <w:tcPr>
            <w:tcW w:w="2267" w:type="pct"/>
            <w:gridSpan w:val="2"/>
            <w:noWrap/>
            <w:vAlign w:val="center"/>
          </w:tcPr>
          <w:p w:rsidR="00CB29BE" w:rsidRPr="00E62E5C" w:rsidRDefault="00CB29BE" w:rsidP="005D48A0">
            <w:pPr>
              <w:ind w:left="142"/>
              <w:rPr>
                <w:rFonts w:ascii="Arial Narrow" w:hAnsi="Arial Narrow"/>
              </w:rPr>
            </w:pPr>
            <w:r w:rsidRPr="00E62E5C">
              <w:rPr>
                <w:rFonts w:ascii="Arial Narrow" w:hAnsi="Arial Narrow"/>
              </w:rPr>
              <w:t>zespół amnestyczny (F10.6)</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22</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0</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3</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0</w:t>
            </w:r>
          </w:p>
        </w:tc>
      </w:tr>
      <w:tr w:rsidR="00CB29BE" w:rsidRPr="00E62E5C" w:rsidTr="00C819D7">
        <w:trPr>
          <w:trHeight w:val="355"/>
        </w:trPr>
        <w:tc>
          <w:tcPr>
            <w:tcW w:w="2267" w:type="pct"/>
            <w:gridSpan w:val="2"/>
            <w:noWrap/>
            <w:vAlign w:val="center"/>
          </w:tcPr>
          <w:p w:rsidR="00CB29BE" w:rsidRPr="00E62E5C" w:rsidRDefault="00CB29BE" w:rsidP="005D48A0">
            <w:pPr>
              <w:ind w:left="142"/>
              <w:rPr>
                <w:rFonts w:ascii="Arial Narrow" w:hAnsi="Arial Narrow"/>
              </w:rPr>
            </w:pPr>
            <w:r w:rsidRPr="00E62E5C">
              <w:rPr>
                <w:rFonts w:ascii="Arial Narrow" w:hAnsi="Arial Narrow"/>
              </w:rPr>
              <w:t>inne zaburzenia psychiczne (F10.7, F10.8, F10.9)</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191</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0</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32</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0</w:t>
            </w:r>
          </w:p>
        </w:tc>
      </w:tr>
      <w:tr w:rsidR="00CB29BE" w:rsidRPr="00E62E5C" w:rsidTr="00C819D7">
        <w:trPr>
          <w:trHeight w:val="440"/>
        </w:trPr>
        <w:tc>
          <w:tcPr>
            <w:tcW w:w="2267" w:type="pct"/>
            <w:gridSpan w:val="2"/>
            <w:vAlign w:val="center"/>
          </w:tcPr>
          <w:p w:rsidR="00CB29BE" w:rsidRPr="00E62E5C" w:rsidRDefault="00CB29BE" w:rsidP="005D48A0">
            <w:pPr>
              <w:ind w:left="142"/>
              <w:rPr>
                <w:rFonts w:ascii="Arial Narrow" w:hAnsi="Arial Narrow"/>
              </w:rPr>
            </w:pPr>
            <w:r w:rsidRPr="00E62E5C">
              <w:rPr>
                <w:rFonts w:ascii="Arial Narrow" w:hAnsi="Arial Narrow"/>
              </w:rPr>
              <w:t>współistniejące uzależnienie od środków psychoaktywnych (F11-F19)</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104</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0</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39</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0</w:t>
            </w:r>
          </w:p>
        </w:tc>
      </w:tr>
      <w:tr w:rsidR="00CB29BE" w:rsidRPr="00E62E5C" w:rsidTr="00C819D7">
        <w:trPr>
          <w:trHeight w:val="428"/>
        </w:trPr>
        <w:tc>
          <w:tcPr>
            <w:tcW w:w="2267" w:type="pct"/>
            <w:gridSpan w:val="2"/>
            <w:vAlign w:val="center"/>
          </w:tcPr>
          <w:p w:rsidR="00CB29BE" w:rsidRPr="00E62E5C" w:rsidRDefault="00CB29BE" w:rsidP="005D48A0">
            <w:pPr>
              <w:ind w:left="142"/>
              <w:rPr>
                <w:rFonts w:ascii="Arial Narrow" w:hAnsi="Arial Narrow"/>
              </w:rPr>
            </w:pPr>
            <w:r w:rsidRPr="00E62E5C">
              <w:rPr>
                <w:rFonts w:ascii="Arial Narrow" w:hAnsi="Arial Narrow"/>
              </w:rPr>
              <w:t>Współuzależnienia</w:t>
            </w:r>
          </w:p>
        </w:tc>
        <w:tc>
          <w:tcPr>
            <w:tcW w:w="662" w:type="pct"/>
            <w:noWrap/>
            <w:vAlign w:val="center"/>
          </w:tcPr>
          <w:p w:rsidR="00CB29BE" w:rsidRPr="00E62E5C" w:rsidRDefault="00CB29BE" w:rsidP="00E8284D">
            <w:pPr>
              <w:jc w:val="center"/>
              <w:rPr>
                <w:rFonts w:ascii="Arial Narrow" w:hAnsi="Arial Narrow"/>
                <w:bCs/>
              </w:rPr>
            </w:pPr>
            <w:r>
              <w:rPr>
                <w:rFonts w:ascii="Arial Narrow" w:hAnsi="Arial Narrow"/>
                <w:bCs/>
              </w:rPr>
              <w:t>2 324</w:t>
            </w:r>
          </w:p>
        </w:tc>
        <w:tc>
          <w:tcPr>
            <w:tcW w:w="665" w:type="pct"/>
            <w:noWrap/>
            <w:vAlign w:val="center"/>
          </w:tcPr>
          <w:p w:rsidR="00CB29BE" w:rsidRPr="00E62E5C" w:rsidRDefault="00CB29BE" w:rsidP="00E8284D">
            <w:pPr>
              <w:jc w:val="center"/>
              <w:rPr>
                <w:rFonts w:ascii="Arial Narrow" w:hAnsi="Arial Narrow"/>
              </w:rPr>
            </w:pPr>
            <w:r>
              <w:rPr>
                <w:rFonts w:ascii="Arial Narrow" w:hAnsi="Arial Narrow"/>
              </w:rPr>
              <w:t>16</w:t>
            </w:r>
          </w:p>
        </w:tc>
        <w:tc>
          <w:tcPr>
            <w:tcW w:w="589" w:type="pct"/>
            <w:noWrap/>
            <w:vAlign w:val="center"/>
          </w:tcPr>
          <w:p w:rsidR="00CB29BE" w:rsidRPr="00E62E5C" w:rsidRDefault="00CB29BE" w:rsidP="00E8284D">
            <w:pPr>
              <w:jc w:val="center"/>
              <w:rPr>
                <w:rFonts w:ascii="Arial Narrow" w:hAnsi="Arial Narrow"/>
                <w:bCs/>
              </w:rPr>
            </w:pPr>
            <w:r>
              <w:rPr>
                <w:rFonts w:ascii="Arial Narrow" w:hAnsi="Arial Narrow"/>
                <w:bCs/>
              </w:rPr>
              <w:t>951</w:t>
            </w:r>
          </w:p>
        </w:tc>
        <w:tc>
          <w:tcPr>
            <w:tcW w:w="817" w:type="pct"/>
            <w:noWrap/>
            <w:vAlign w:val="center"/>
          </w:tcPr>
          <w:p w:rsidR="00CB29BE" w:rsidRPr="00E62E5C" w:rsidRDefault="00CB29BE" w:rsidP="00E8284D">
            <w:pPr>
              <w:jc w:val="center"/>
              <w:rPr>
                <w:rFonts w:ascii="Arial Narrow" w:hAnsi="Arial Narrow"/>
              </w:rPr>
            </w:pPr>
            <w:r>
              <w:rPr>
                <w:rFonts w:ascii="Arial Narrow" w:hAnsi="Arial Narrow"/>
              </w:rPr>
              <w:t>14</w:t>
            </w:r>
          </w:p>
        </w:tc>
      </w:tr>
    </w:tbl>
    <w:p w:rsidR="00E3112F" w:rsidRPr="0090269F" w:rsidRDefault="00CB29BE" w:rsidP="0090269F">
      <w:pPr>
        <w:pStyle w:val="Tekstprzypisudolnego"/>
        <w:spacing w:after="360"/>
        <w:jc w:val="both"/>
        <w:rPr>
          <w:rFonts w:ascii="Arial Narrow" w:hAnsi="Arial Narrow" w:cs="Arial"/>
          <w:iCs/>
          <w:lang w:eastAsia="en-US"/>
        </w:rPr>
      </w:pPr>
      <w:r w:rsidRPr="00C36013">
        <w:rPr>
          <w:rFonts w:ascii="Arial Narrow" w:hAnsi="Arial Narrow" w:cs="Arial"/>
          <w:iCs/>
          <w:lang w:eastAsia="en-US"/>
        </w:rPr>
        <w:t xml:space="preserve">Źródło: </w:t>
      </w:r>
      <w:r w:rsidR="00673D18" w:rsidRPr="00C36013">
        <w:rPr>
          <w:rFonts w:ascii="Arial Narrow" w:hAnsi="Arial Narrow" w:cs="Arial"/>
          <w:iCs/>
          <w:lang w:val="pl-PL" w:eastAsia="en-US"/>
        </w:rPr>
        <w:t>Wydział Po</w:t>
      </w:r>
      <w:r w:rsidR="00C36013">
        <w:rPr>
          <w:rFonts w:ascii="Arial Narrow" w:hAnsi="Arial Narrow" w:cs="Arial"/>
          <w:iCs/>
          <w:lang w:val="pl-PL" w:eastAsia="en-US"/>
        </w:rPr>
        <w:t xml:space="preserve">lityki Społecznej Małopolskiego </w:t>
      </w:r>
      <w:r w:rsidR="00673D18" w:rsidRPr="00C36013">
        <w:rPr>
          <w:rFonts w:ascii="Arial Narrow" w:hAnsi="Arial Narrow" w:cs="Arial"/>
          <w:iCs/>
          <w:lang w:val="pl-PL" w:eastAsia="en-US"/>
        </w:rPr>
        <w:t>Urzędu Wojewódzkiego w Krakowie.</w:t>
      </w:r>
    </w:p>
    <w:p w:rsidR="00CB29BE" w:rsidRPr="0090269F" w:rsidRDefault="00E07BFF" w:rsidP="0090269F">
      <w:pPr>
        <w:pStyle w:val="Nagwek2"/>
        <w:spacing w:before="0" w:after="360"/>
        <w:rPr>
          <w:rFonts w:ascii="Arial Narrow" w:hAnsi="Arial Narrow"/>
          <w:i w:val="0"/>
          <w:sz w:val="24"/>
          <w:szCs w:val="24"/>
        </w:rPr>
      </w:pPr>
      <w:bookmarkStart w:id="12" w:name="_Toc55801550"/>
      <w:r w:rsidRPr="00E07BFF">
        <w:rPr>
          <w:rFonts w:ascii="Arial Narrow" w:hAnsi="Arial Narrow"/>
          <w:sz w:val="24"/>
          <w:szCs w:val="24"/>
        </w:rPr>
        <w:t xml:space="preserve">3.3 </w:t>
      </w:r>
      <w:r w:rsidR="00CB29BE" w:rsidRPr="00E07BFF">
        <w:rPr>
          <w:rFonts w:ascii="Arial Narrow" w:hAnsi="Arial Narrow"/>
          <w:i w:val="0"/>
          <w:sz w:val="24"/>
          <w:szCs w:val="24"/>
        </w:rPr>
        <w:t>Kondycja małopolskiej rodziny</w:t>
      </w:r>
      <w:r w:rsidR="000B1E03" w:rsidRPr="00E07BFF">
        <w:rPr>
          <w:rFonts w:ascii="Arial Narrow" w:hAnsi="Arial Narrow"/>
          <w:i w:val="0"/>
          <w:sz w:val="24"/>
          <w:szCs w:val="24"/>
        </w:rPr>
        <w:t xml:space="preserve"> w kontekście problemów alkoholowych</w:t>
      </w:r>
      <w:bookmarkEnd w:id="12"/>
    </w:p>
    <w:p w:rsidR="004E10C5" w:rsidRPr="0090269F" w:rsidRDefault="00CB29BE" w:rsidP="0090269F">
      <w:pPr>
        <w:pStyle w:val="Default"/>
        <w:spacing w:after="360" w:line="276" w:lineRule="auto"/>
        <w:jc w:val="both"/>
        <w:rPr>
          <w:rFonts w:ascii="Arial Narrow" w:hAnsi="Arial Narrow"/>
          <w:bCs/>
          <w:color w:val="auto"/>
        </w:rPr>
      </w:pPr>
      <w:r w:rsidRPr="00D00A4D">
        <w:rPr>
          <w:rFonts w:ascii="Arial Narrow" w:hAnsi="Arial Narrow"/>
        </w:rPr>
        <w:t>Wśród społecznych uwarunkowań zjawiska alkoholizmu bardzo istotną rolę odgrywa rodzina.</w:t>
      </w:r>
      <w:r w:rsidR="004E10C5">
        <w:rPr>
          <w:rFonts w:ascii="Verdana" w:hAnsi="Verdana"/>
        </w:rPr>
        <w:t xml:space="preserve"> </w:t>
      </w:r>
      <w:r w:rsidRPr="00D00A4D">
        <w:rPr>
          <w:rFonts w:ascii="Arial Narrow" w:hAnsi="Arial Narrow"/>
        </w:rPr>
        <w:t>Coraz częstszą cechą dzisiejszych rodzin jest rozluźnienie lub zupełna utrata więzi uczuciowej pomiędzy jej członkami. Często są to rodziny rozbite, niepełne lub przeżywające ostre kryzysy psychiczno-moralne. Rodzice coraz mniej czasu poś</w:t>
      </w:r>
      <w:r w:rsidR="000B5C3F">
        <w:rPr>
          <w:rFonts w:ascii="Arial Narrow" w:hAnsi="Arial Narrow"/>
        </w:rPr>
        <w:t>więcają swoi</w:t>
      </w:r>
      <w:r w:rsidR="007702A2">
        <w:rPr>
          <w:rFonts w:ascii="Arial Narrow" w:hAnsi="Arial Narrow"/>
        </w:rPr>
        <w:t xml:space="preserve">m dzieciom, dlatego </w:t>
      </w:r>
      <w:r w:rsidRPr="00D00A4D">
        <w:rPr>
          <w:rFonts w:ascii="Arial Narrow" w:hAnsi="Arial Narrow"/>
        </w:rPr>
        <w:t>szukają akceptacji i bezpieczeństwa w świecie zewnętrznym, a alkohol s</w:t>
      </w:r>
      <w:r w:rsidR="007702A2">
        <w:rPr>
          <w:rFonts w:ascii="Arial Narrow" w:hAnsi="Arial Narrow"/>
        </w:rPr>
        <w:t>taje się lekarstwem na problemy.</w:t>
      </w:r>
      <w:r w:rsidRPr="00D00A4D">
        <w:rPr>
          <w:rFonts w:ascii="Arial Narrow" w:hAnsi="Arial Narrow"/>
        </w:rPr>
        <w:t xml:space="preserve"> Mechanizmy uzależnienia i sięgania po substancje psychoaktywne przez dzieci czy dorosłych mają</w:t>
      </w:r>
      <w:r w:rsidR="007702A2">
        <w:rPr>
          <w:rFonts w:ascii="Arial Narrow" w:hAnsi="Arial Narrow"/>
        </w:rPr>
        <w:t>,</w:t>
      </w:r>
      <w:r w:rsidRPr="00D00A4D">
        <w:rPr>
          <w:rFonts w:ascii="Arial Narrow" w:hAnsi="Arial Narrow"/>
        </w:rPr>
        <w:t xml:space="preserve"> więc szeroki kontekst i są uwarunkowane wieloma czynnikami.</w:t>
      </w:r>
      <w:r w:rsidR="00F91774">
        <w:rPr>
          <w:rFonts w:ascii="Arial Narrow" w:hAnsi="Arial Narrow"/>
        </w:rPr>
        <w:t xml:space="preserve"> </w:t>
      </w:r>
      <w:r w:rsidR="00F91774" w:rsidRPr="00D96EC7">
        <w:rPr>
          <w:rFonts w:ascii="Arial Narrow" w:hAnsi="Arial Narrow"/>
          <w:color w:val="auto"/>
        </w:rPr>
        <w:t xml:space="preserve">Obserwując kondycję małopolskiej rodziny należy stwierdzić, że w budżetach, </w:t>
      </w:r>
      <w:r w:rsidR="007702A2">
        <w:rPr>
          <w:rFonts w:ascii="Arial Narrow" w:hAnsi="Arial Narrow"/>
          <w:color w:val="auto"/>
        </w:rPr>
        <w:t xml:space="preserve">w 2011 roku dominowały wydatki </w:t>
      </w:r>
      <w:r w:rsidR="00F91774" w:rsidRPr="00D96EC7">
        <w:rPr>
          <w:rFonts w:ascii="Arial Narrow" w:hAnsi="Arial Narrow"/>
          <w:bCs/>
          <w:color w:val="auto"/>
        </w:rPr>
        <w:t xml:space="preserve">na żywność i napoje bezalkoholowe </w:t>
      </w:r>
      <w:r w:rsidR="00F91774" w:rsidRPr="00D96EC7">
        <w:rPr>
          <w:rFonts w:ascii="Arial Narrow" w:hAnsi="Arial Narrow"/>
          <w:color w:val="auto"/>
        </w:rPr>
        <w:t>(26%)</w:t>
      </w:r>
      <w:r w:rsidR="00355513" w:rsidRPr="00D96EC7">
        <w:rPr>
          <w:rFonts w:ascii="Arial Narrow" w:hAnsi="Arial Narrow"/>
          <w:color w:val="auto"/>
        </w:rPr>
        <w:t xml:space="preserve">. Wydatki na napoje alkoholowe, wyroby tytoniowe i narkotyki kształtowały się na poziomie 2%, a wydatki ponoszone na edukacje stanowiły 1% kosztów gospodarstw domowych. Jednocześnie należy mieć na uwadze fakt, że w roku 2011 przeciętny miesięczny </w:t>
      </w:r>
      <w:r w:rsidR="00355513" w:rsidRPr="00D96EC7">
        <w:rPr>
          <w:rFonts w:ascii="Arial Narrow" w:hAnsi="Arial Narrow"/>
          <w:bCs/>
          <w:color w:val="auto"/>
        </w:rPr>
        <w:t xml:space="preserve">dochód rozporządzalny Małopolan był </w:t>
      </w:r>
      <w:r w:rsidR="004E10C5">
        <w:rPr>
          <w:rFonts w:ascii="Arial Narrow" w:hAnsi="Arial Narrow"/>
          <w:bCs/>
          <w:color w:val="auto"/>
        </w:rPr>
        <w:br/>
      </w:r>
      <w:r w:rsidR="0077068F" w:rsidRPr="00D96EC7">
        <w:rPr>
          <w:rFonts w:ascii="Arial Narrow" w:hAnsi="Arial Narrow"/>
          <w:bCs/>
          <w:color w:val="auto"/>
        </w:rPr>
        <w:t xml:space="preserve">o </w:t>
      </w:r>
      <w:r w:rsidR="00355513" w:rsidRPr="00D96EC7">
        <w:rPr>
          <w:rFonts w:ascii="Arial Narrow" w:hAnsi="Arial Narrow"/>
          <w:bCs/>
          <w:color w:val="auto"/>
        </w:rPr>
        <w:t>70 zł niższy, niż średnio w Polsce</w:t>
      </w:r>
      <w:r w:rsidR="0077068F" w:rsidRPr="00D96EC7">
        <w:rPr>
          <w:rFonts w:ascii="Arial Narrow" w:hAnsi="Arial Narrow"/>
          <w:bCs/>
          <w:color w:val="auto"/>
        </w:rPr>
        <w:t>, a grupa osób potencjalnie narażonych na różnego rodzaju destrukcyjne zachowania w Małopolsce jest znaczna i uwarunkowana ogólnymi probl</w:t>
      </w:r>
      <w:r w:rsidR="00340F84">
        <w:rPr>
          <w:rFonts w:ascii="Arial Narrow" w:hAnsi="Arial Narrow"/>
          <w:bCs/>
          <w:color w:val="auto"/>
        </w:rPr>
        <w:t xml:space="preserve">emami gospodarczymi w Europie, </w:t>
      </w:r>
      <w:r w:rsidR="00340F84">
        <w:rPr>
          <w:rFonts w:ascii="Arial Narrow" w:hAnsi="Arial Narrow"/>
          <w:bCs/>
          <w:color w:val="auto"/>
        </w:rPr>
        <w:br/>
      </w:r>
      <w:r w:rsidR="0077068F" w:rsidRPr="00D96EC7">
        <w:rPr>
          <w:rFonts w:ascii="Arial Narrow" w:hAnsi="Arial Narrow"/>
          <w:bCs/>
          <w:color w:val="auto"/>
        </w:rPr>
        <w:t xml:space="preserve">a mianowicie: </w:t>
      </w:r>
      <w:r w:rsidR="0077068F" w:rsidRPr="00D96EC7">
        <w:rPr>
          <w:rFonts w:ascii="Arial Narrow" w:hAnsi="Arial Narrow"/>
          <w:color w:val="auto"/>
        </w:rPr>
        <w:t xml:space="preserve">w Małopolsce </w:t>
      </w:r>
      <w:r w:rsidR="0077068F" w:rsidRPr="00D96EC7">
        <w:rPr>
          <w:rFonts w:ascii="Arial Narrow" w:hAnsi="Arial Narrow"/>
          <w:bCs/>
          <w:color w:val="auto"/>
        </w:rPr>
        <w:t xml:space="preserve">odsetek osób w wieku do 25 lat w ogóle bezrobotnych </w:t>
      </w:r>
      <w:r w:rsidR="00340F84">
        <w:rPr>
          <w:rFonts w:ascii="Arial Narrow" w:hAnsi="Arial Narrow"/>
          <w:color w:val="auto"/>
        </w:rPr>
        <w:t xml:space="preserve">w 2012 r. wynosił </w:t>
      </w:r>
      <w:r w:rsidR="004E10C5">
        <w:rPr>
          <w:rFonts w:ascii="Arial Narrow" w:hAnsi="Arial Narrow"/>
          <w:color w:val="auto"/>
        </w:rPr>
        <w:br/>
        <w:t xml:space="preserve">24,6%, </w:t>
      </w:r>
      <w:r w:rsidR="0077068F" w:rsidRPr="00D96EC7">
        <w:rPr>
          <w:rFonts w:ascii="Arial Narrow" w:hAnsi="Arial Narrow"/>
          <w:color w:val="auto"/>
        </w:rPr>
        <w:t xml:space="preserve">i był to </w:t>
      </w:r>
      <w:r w:rsidR="0077068F" w:rsidRPr="00D96EC7">
        <w:rPr>
          <w:rFonts w:ascii="Arial Narrow" w:hAnsi="Arial Narrow"/>
          <w:bCs/>
          <w:color w:val="auto"/>
        </w:rPr>
        <w:t>najwyższy odsetek w Polsce</w:t>
      </w:r>
      <w:r w:rsidR="0077068F" w:rsidRPr="00D96EC7">
        <w:rPr>
          <w:rFonts w:ascii="Arial Narrow" w:hAnsi="Arial Narrow"/>
          <w:color w:val="auto"/>
        </w:rPr>
        <w:t xml:space="preserve"> natomiast </w:t>
      </w:r>
      <w:r w:rsidR="000B5C3F">
        <w:rPr>
          <w:rFonts w:ascii="Arial Narrow" w:hAnsi="Arial Narrow"/>
          <w:bCs/>
          <w:color w:val="auto"/>
        </w:rPr>
        <w:t xml:space="preserve">osoby powyżej 50 </w:t>
      </w:r>
      <w:r w:rsidR="0077068F" w:rsidRPr="00D96EC7">
        <w:rPr>
          <w:rFonts w:ascii="Arial Narrow" w:hAnsi="Arial Narrow"/>
          <w:bCs/>
          <w:color w:val="auto"/>
        </w:rPr>
        <w:t xml:space="preserve">roku życia stanowiły grupę </w:t>
      </w:r>
      <w:r w:rsidR="004E10C5">
        <w:rPr>
          <w:rFonts w:ascii="Arial Narrow" w:hAnsi="Arial Narrow"/>
          <w:bCs/>
          <w:color w:val="auto"/>
        </w:rPr>
        <w:br/>
      </w:r>
      <w:r w:rsidR="0077068F" w:rsidRPr="00D96EC7">
        <w:rPr>
          <w:rFonts w:ascii="Arial Narrow" w:hAnsi="Arial Narrow"/>
          <w:bCs/>
          <w:color w:val="auto"/>
        </w:rPr>
        <w:t xml:space="preserve">o najniższym wskaźniku zatrudnienia według BAEL. </w:t>
      </w:r>
      <w:r w:rsidR="0077068F" w:rsidRPr="00D96EC7">
        <w:rPr>
          <w:rFonts w:ascii="Arial Narrow" w:hAnsi="Arial Narrow"/>
          <w:color w:val="auto"/>
        </w:rPr>
        <w:t xml:space="preserve">Odsetek osób bezrobotnych w kategorii wiekowej powyżej 50 lat znajdujących się w rejestrach małopolskich PUP rósł od kilku lat i w 2012 roku osiągnął poziom 19,2%. </w:t>
      </w:r>
      <w:r w:rsidR="000B5C3F">
        <w:rPr>
          <w:rFonts w:ascii="Arial Narrow" w:hAnsi="Arial Narrow"/>
          <w:bCs/>
          <w:color w:val="auto"/>
        </w:rPr>
        <w:t xml:space="preserve">Liczba osób powyżej 50 </w:t>
      </w:r>
      <w:r w:rsidR="0077068F" w:rsidRPr="00D96EC7">
        <w:rPr>
          <w:rFonts w:ascii="Arial Narrow" w:hAnsi="Arial Narrow"/>
          <w:bCs/>
          <w:color w:val="auto"/>
        </w:rPr>
        <w:t xml:space="preserve">roku życia w rejestrach wzrosła o 17,3% (4,5 tys. osób). </w:t>
      </w:r>
      <w:r w:rsidR="0077068F" w:rsidRPr="00D96EC7">
        <w:rPr>
          <w:rFonts w:ascii="Arial Narrow" w:hAnsi="Arial Narrow"/>
          <w:color w:val="auto"/>
        </w:rPr>
        <w:t xml:space="preserve">Dynamika wzrostu była ponad dwukrotnie wyższa niż w roku poprzednim. Porównując sytuację w Małopolsce do innych województw należy zauważyć, że </w:t>
      </w:r>
      <w:r w:rsidR="0077068F" w:rsidRPr="00D96EC7">
        <w:rPr>
          <w:rFonts w:ascii="Arial Narrow" w:hAnsi="Arial Narrow"/>
          <w:bCs/>
          <w:color w:val="auto"/>
        </w:rPr>
        <w:t>wzrost ten był najwyższy w skali kraju</w:t>
      </w:r>
      <w:r w:rsidR="0077068F" w:rsidRPr="00D96EC7">
        <w:rPr>
          <w:rStyle w:val="Odwoanieprzypisudolnego"/>
          <w:rFonts w:ascii="Arial Narrow" w:hAnsi="Arial Narrow"/>
          <w:color w:val="auto"/>
        </w:rPr>
        <w:footnoteReference w:id="5"/>
      </w:r>
      <w:r w:rsidR="0077068F" w:rsidRPr="00D96EC7">
        <w:rPr>
          <w:rFonts w:ascii="Arial Narrow" w:hAnsi="Arial Narrow"/>
          <w:bCs/>
          <w:color w:val="auto"/>
        </w:rPr>
        <w:t>.</w:t>
      </w:r>
    </w:p>
    <w:p w:rsidR="004E10C5" w:rsidRDefault="0093288A" w:rsidP="007A2830">
      <w:pPr>
        <w:pStyle w:val="Akapitzlist"/>
        <w:spacing w:line="276" w:lineRule="auto"/>
        <w:ind w:left="0"/>
        <w:jc w:val="both"/>
        <w:rPr>
          <w:rFonts w:ascii="Arial Narrow" w:hAnsi="Arial Narrow"/>
          <w:sz w:val="24"/>
          <w:szCs w:val="24"/>
        </w:rPr>
      </w:pPr>
      <w:r w:rsidRPr="00DC42BC">
        <w:rPr>
          <w:rFonts w:ascii="Arial Narrow" w:hAnsi="Arial Narrow"/>
          <w:sz w:val="24"/>
          <w:szCs w:val="24"/>
        </w:rPr>
        <w:t xml:space="preserve">Jedną z traumatycznych konsekwencji zachowań destrukcyjnych związanych z nadużywaniem alkoholu </w:t>
      </w:r>
      <w:r w:rsidR="004E10C5">
        <w:rPr>
          <w:rFonts w:ascii="Arial Narrow" w:hAnsi="Arial Narrow"/>
          <w:sz w:val="24"/>
          <w:szCs w:val="24"/>
        </w:rPr>
        <w:br/>
      </w:r>
      <w:r w:rsidRPr="00DC42BC">
        <w:rPr>
          <w:rFonts w:ascii="Arial Narrow" w:hAnsi="Arial Narrow"/>
          <w:sz w:val="24"/>
          <w:szCs w:val="24"/>
        </w:rPr>
        <w:t xml:space="preserve">jest rozwód. </w:t>
      </w:r>
      <w:r w:rsidR="00CB29BE" w:rsidRPr="00DC42BC">
        <w:rPr>
          <w:rFonts w:ascii="Arial Narrow" w:hAnsi="Arial Narrow"/>
          <w:sz w:val="24"/>
          <w:szCs w:val="24"/>
        </w:rPr>
        <w:t>Rozwód, którego przyczyną jest uzależnienie jednego z małżonków świadczy o tym, że partner podjął decyzję o wyjściu ze związku i zakończeniu zmagań z uzależnieni</w:t>
      </w:r>
      <w:r w:rsidR="00340F84">
        <w:rPr>
          <w:rFonts w:ascii="Arial Narrow" w:hAnsi="Arial Narrow"/>
          <w:sz w:val="24"/>
          <w:szCs w:val="24"/>
        </w:rPr>
        <w:t xml:space="preserve">em </w:t>
      </w:r>
      <w:r w:rsidR="00CB29BE" w:rsidRPr="00DC42BC">
        <w:rPr>
          <w:rFonts w:ascii="Arial Narrow" w:hAnsi="Arial Narrow"/>
          <w:sz w:val="24"/>
          <w:szCs w:val="24"/>
        </w:rPr>
        <w:t xml:space="preserve">i jego konsekwencjami. Sytuacja </w:t>
      </w:r>
      <w:r w:rsidR="004E10C5">
        <w:rPr>
          <w:rFonts w:ascii="Arial Narrow" w:hAnsi="Arial Narrow"/>
          <w:sz w:val="24"/>
          <w:szCs w:val="24"/>
        </w:rPr>
        <w:br/>
      </w:r>
      <w:r w:rsidR="00CB29BE" w:rsidRPr="00DC42BC">
        <w:rPr>
          <w:rFonts w:ascii="Arial Narrow" w:hAnsi="Arial Narrow"/>
          <w:sz w:val="24"/>
          <w:szCs w:val="24"/>
        </w:rPr>
        <w:t>ta jednak nie rozwiązuje w pełni problemu, a nawet generuje kolejne m.in. trudne relacje dzieci z uzależnionym</w:t>
      </w:r>
      <w:r w:rsidR="00CB29BE" w:rsidRPr="00DC42BC">
        <w:rPr>
          <w:rFonts w:ascii="Arial Narrow" w:hAnsi="Arial Narrow"/>
          <w:b/>
          <w:sz w:val="24"/>
          <w:szCs w:val="24"/>
        </w:rPr>
        <w:t>,</w:t>
      </w:r>
      <w:r w:rsidR="0053731B">
        <w:rPr>
          <w:rFonts w:ascii="Arial Narrow" w:hAnsi="Arial Narrow"/>
          <w:sz w:val="24"/>
          <w:szCs w:val="24"/>
        </w:rPr>
        <w:t xml:space="preserve"> traumę wynikającą z rozwodu </w:t>
      </w:r>
      <w:r w:rsidR="00CB29BE" w:rsidRPr="00DC42BC">
        <w:rPr>
          <w:rFonts w:ascii="Arial Narrow" w:hAnsi="Arial Narrow"/>
          <w:sz w:val="24"/>
          <w:szCs w:val="24"/>
        </w:rPr>
        <w:t xml:space="preserve">itd. </w:t>
      </w:r>
    </w:p>
    <w:p w:rsidR="0090269F" w:rsidRDefault="0090269F">
      <w:pPr>
        <w:widowControl/>
        <w:autoSpaceDE/>
        <w:autoSpaceDN/>
        <w:adjustRightInd/>
        <w:rPr>
          <w:rFonts w:ascii="Arial Narrow" w:hAnsi="Arial Narrow"/>
          <w:sz w:val="24"/>
          <w:szCs w:val="24"/>
        </w:rPr>
      </w:pPr>
      <w:r>
        <w:rPr>
          <w:rFonts w:ascii="Arial Narrow" w:hAnsi="Arial Narrow"/>
          <w:sz w:val="24"/>
          <w:szCs w:val="24"/>
        </w:rPr>
        <w:br w:type="page"/>
      </w:r>
    </w:p>
    <w:p w:rsidR="0053731B" w:rsidRDefault="0053731B" w:rsidP="0090269F">
      <w:pPr>
        <w:pStyle w:val="Akapitzlist"/>
        <w:spacing w:after="360" w:line="276" w:lineRule="auto"/>
        <w:ind w:left="0"/>
        <w:jc w:val="both"/>
        <w:rPr>
          <w:rFonts w:ascii="Arial Narrow" w:hAnsi="Arial Narrow"/>
          <w:sz w:val="24"/>
          <w:szCs w:val="24"/>
        </w:rPr>
      </w:pPr>
      <w:r>
        <w:rPr>
          <w:rFonts w:ascii="Arial Narrow" w:hAnsi="Arial Narrow"/>
          <w:sz w:val="24"/>
          <w:szCs w:val="24"/>
        </w:rPr>
        <w:lastRenderedPageBreak/>
        <w:t>Na przestrzeni analizowanego</w:t>
      </w:r>
      <w:r w:rsidR="003A38F4">
        <w:rPr>
          <w:rFonts w:ascii="Arial Narrow" w:hAnsi="Arial Narrow"/>
          <w:sz w:val="24"/>
          <w:szCs w:val="24"/>
        </w:rPr>
        <w:t xml:space="preserve"> okresu </w:t>
      </w:r>
      <w:r>
        <w:rPr>
          <w:rFonts w:ascii="Arial Narrow" w:hAnsi="Arial Narrow"/>
          <w:sz w:val="24"/>
          <w:szCs w:val="24"/>
        </w:rPr>
        <w:t>nie zaobserwowano znaczących zmian w zakresie wzrostu czy spadków liczby rozwodów ogółem</w:t>
      </w:r>
      <w:r w:rsidR="003A38F4">
        <w:rPr>
          <w:rFonts w:ascii="Arial Narrow" w:hAnsi="Arial Narrow"/>
          <w:sz w:val="24"/>
          <w:szCs w:val="24"/>
        </w:rPr>
        <w:t xml:space="preserve"> (Wykres 2</w:t>
      </w:r>
      <w:r>
        <w:rPr>
          <w:rFonts w:ascii="Arial Narrow" w:hAnsi="Arial Narrow"/>
          <w:sz w:val="24"/>
          <w:szCs w:val="24"/>
        </w:rPr>
        <w:t>).</w:t>
      </w:r>
    </w:p>
    <w:p w:rsidR="0053731B" w:rsidRPr="0053731B" w:rsidRDefault="0053731B" w:rsidP="0090269F">
      <w:pPr>
        <w:pStyle w:val="Akapitzlist"/>
        <w:spacing w:after="360"/>
        <w:ind w:left="0"/>
        <w:jc w:val="center"/>
        <w:rPr>
          <w:rFonts w:ascii="Arial Narrow" w:hAnsi="Arial Narrow"/>
        </w:rPr>
      </w:pPr>
      <w:r w:rsidRPr="0053731B">
        <w:rPr>
          <w:rFonts w:ascii="Arial Narrow" w:hAnsi="Arial Narrow"/>
        </w:rPr>
        <w:t xml:space="preserve">Wykres </w:t>
      </w:r>
      <w:r>
        <w:rPr>
          <w:rFonts w:ascii="Arial Narrow" w:hAnsi="Arial Narrow"/>
        </w:rPr>
        <w:t>2</w:t>
      </w:r>
      <w:r w:rsidRPr="0053731B">
        <w:rPr>
          <w:rFonts w:ascii="Arial Narrow" w:hAnsi="Arial Narrow"/>
        </w:rPr>
        <w:t xml:space="preserve">. Dane nt. liczby rozwodów w Małopolsce </w:t>
      </w:r>
    </w:p>
    <w:p w:rsidR="0053731B" w:rsidRPr="0090269F" w:rsidRDefault="00B61B69" w:rsidP="0090269F">
      <w:pPr>
        <w:pStyle w:val="Akapitzlist"/>
        <w:spacing w:line="276" w:lineRule="auto"/>
        <w:ind w:left="0"/>
        <w:jc w:val="center"/>
        <w:rPr>
          <w:rFonts w:ascii="Arial Narrow" w:hAnsi="Arial Narrow"/>
          <w:sz w:val="24"/>
          <w:szCs w:val="24"/>
        </w:rPr>
      </w:pPr>
      <w:r>
        <w:rPr>
          <w:rFonts w:ascii="Arial Narrow" w:hAnsi="Arial Narrow"/>
          <w:noProof/>
          <w:sz w:val="24"/>
          <w:szCs w:val="24"/>
        </w:rPr>
        <w:drawing>
          <wp:inline distT="0" distB="0" distL="0" distR="0" wp14:anchorId="028B5041">
            <wp:extent cx="4476115" cy="2524125"/>
            <wp:effectExtent l="0" t="0" r="0" b="0"/>
            <wp:docPr id="189" name="Obraz 189" descr="Dane nt. liczby rozwodów w Małopolsce " title="wyk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115" cy="2524125"/>
                    </a:xfrm>
                    <a:prstGeom prst="rect">
                      <a:avLst/>
                    </a:prstGeom>
                    <a:noFill/>
                  </pic:spPr>
                </pic:pic>
              </a:graphicData>
            </a:graphic>
          </wp:inline>
        </w:drawing>
      </w:r>
    </w:p>
    <w:p w:rsidR="007A2830" w:rsidRPr="0090269F" w:rsidRDefault="0053731B" w:rsidP="0090269F">
      <w:pPr>
        <w:pStyle w:val="Akapitzlist"/>
        <w:spacing w:after="360" w:line="600" w:lineRule="auto"/>
        <w:ind w:left="0"/>
        <w:jc w:val="both"/>
        <w:rPr>
          <w:rFonts w:ascii="Arial Narrow" w:hAnsi="Arial Narrow"/>
        </w:rPr>
      </w:pPr>
      <w:r>
        <w:rPr>
          <w:rFonts w:ascii="Arial Narrow" w:hAnsi="Arial Narrow"/>
        </w:rPr>
        <w:t xml:space="preserve">Źródło danych: Opracowanie </w:t>
      </w:r>
      <w:r w:rsidRPr="00D00A4D">
        <w:rPr>
          <w:rFonts w:ascii="Arial Narrow" w:hAnsi="Arial Narrow"/>
        </w:rPr>
        <w:t>Departamentu Zdrowia i Polityki Sp</w:t>
      </w:r>
      <w:r w:rsidR="007702A2">
        <w:rPr>
          <w:rFonts w:ascii="Arial Narrow" w:hAnsi="Arial Narrow"/>
        </w:rPr>
        <w:t xml:space="preserve">ołecznej na podstawie danych z </w:t>
      </w:r>
      <w:r w:rsidRPr="00D00A4D">
        <w:rPr>
          <w:rFonts w:ascii="Arial Narrow" w:hAnsi="Arial Narrow"/>
        </w:rPr>
        <w:t>Lokalnego Banku Danych GUS.</w:t>
      </w:r>
    </w:p>
    <w:p w:rsidR="00E77192" w:rsidRPr="0090269F" w:rsidRDefault="00CB29BE" w:rsidP="0090269F">
      <w:pPr>
        <w:pStyle w:val="Akapitzlist"/>
        <w:spacing w:after="360" w:line="600" w:lineRule="auto"/>
        <w:ind w:left="0"/>
        <w:jc w:val="both"/>
        <w:rPr>
          <w:rFonts w:ascii="Arial Narrow" w:hAnsi="Arial Narrow"/>
          <w:sz w:val="24"/>
          <w:szCs w:val="24"/>
        </w:rPr>
      </w:pPr>
      <w:r w:rsidRPr="00D00A4D">
        <w:rPr>
          <w:rFonts w:ascii="Arial Narrow" w:hAnsi="Arial Narrow"/>
          <w:sz w:val="24"/>
          <w:szCs w:val="24"/>
        </w:rPr>
        <w:t>W 2012 r. najwięcej rozwodów stwierdzono wśród małżeństw b</w:t>
      </w:r>
      <w:r w:rsidR="007702A2">
        <w:rPr>
          <w:rFonts w:ascii="Arial Narrow" w:hAnsi="Arial Narrow"/>
          <w:sz w:val="24"/>
          <w:szCs w:val="24"/>
        </w:rPr>
        <w:t xml:space="preserve">ez dzieci oraz z 1 dzieckiem – </w:t>
      </w:r>
      <w:r w:rsidRPr="00D00A4D">
        <w:rPr>
          <w:rFonts w:ascii="Arial Narrow" w:hAnsi="Arial Narrow"/>
          <w:sz w:val="24"/>
          <w:szCs w:val="24"/>
        </w:rPr>
        <w:t>T</w:t>
      </w:r>
      <w:r w:rsidR="003B7FFD" w:rsidRPr="00D00A4D">
        <w:rPr>
          <w:rFonts w:ascii="Arial Narrow" w:hAnsi="Arial Narrow"/>
          <w:sz w:val="24"/>
          <w:szCs w:val="24"/>
        </w:rPr>
        <w:t>abela 9</w:t>
      </w:r>
    </w:p>
    <w:p w:rsidR="00CB29BE" w:rsidRPr="005A164F" w:rsidRDefault="000B1E03" w:rsidP="00375AF0">
      <w:pPr>
        <w:pStyle w:val="Akapitzlist"/>
        <w:spacing w:after="120"/>
        <w:ind w:left="0" w:right="170"/>
        <w:jc w:val="center"/>
        <w:rPr>
          <w:rFonts w:ascii="Arial Narrow" w:hAnsi="Arial Narrow"/>
        </w:rPr>
      </w:pPr>
      <w:r>
        <w:rPr>
          <w:rFonts w:ascii="Arial Narrow" w:hAnsi="Arial Narrow"/>
        </w:rPr>
        <w:t>Tabela 9</w:t>
      </w:r>
      <w:r w:rsidR="003B7FFD">
        <w:rPr>
          <w:rFonts w:ascii="Arial Narrow" w:hAnsi="Arial Narrow"/>
        </w:rPr>
        <w:t>.</w:t>
      </w:r>
      <w:r w:rsidR="00CB29BE">
        <w:rPr>
          <w:rFonts w:ascii="Arial Narrow" w:hAnsi="Arial Narrow"/>
        </w:rPr>
        <w:t xml:space="preserve"> Dane dotyczące</w:t>
      </w:r>
      <w:r w:rsidR="00CB29BE" w:rsidRPr="00BC3691">
        <w:rPr>
          <w:rFonts w:ascii="Arial Narrow" w:hAnsi="Arial Narrow"/>
        </w:rPr>
        <w:t xml:space="preserve"> liczby rozwodów w Małopolsce z podziałem na </w:t>
      </w:r>
      <w:r w:rsidR="00CB29BE">
        <w:rPr>
          <w:rFonts w:ascii="Arial Narrow" w:hAnsi="Arial Narrow"/>
        </w:rPr>
        <w:t>liczbę</w:t>
      </w:r>
      <w:r w:rsidR="00CB29BE" w:rsidRPr="00BC3691">
        <w:rPr>
          <w:rFonts w:ascii="Arial Narrow" w:hAnsi="Arial Narrow"/>
        </w:rPr>
        <w:t xml:space="preserve"> dzieci w</w:t>
      </w:r>
      <w:r w:rsidR="00CB29BE" w:rsidRPr="00C133DD">
        <w:rPr>
          <w:rFonts w:ascii="Arial Narrow" w:hAnsi="Arial Narrow"/>
        </w:rPr>
        <w:t xml:space="preserve"> rodzinie.</w:t>
      </w:r>
    </w:p>
    <w:tbl>
      <w:tblPr>
        <w:tblW w:w="49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Caption w:val="Tabela 9"/>
        <w:tblDescription w:val="Dane dotyczące liczby rozwodów w Małopolsce z podziałem na liczbę dzieci w rodzinie."/>
      </w:tblPr>
      <w:tblGrid>
        <w:gridCol w:w="1310"/>
        <w:gridCol w:w="1523"/>
        <w:gridCol w:w="1720"/>
        <w:gridCol w:w="15"/>
        <w:gridCol w:w="1515"/>
        <w:gridCol w:w="1737"/>
        <w:gridCol w:w="1744"/>
      </w:tblGrid>
      <w:tr w:rsidR="00CB29BE" w:rsidRPr="00BD0E08" w:rsidTr="005D48A0">
        <w:trPr>
          <w:trHeight w:val="255"/>
          <w:jc w:val="center"/>
        </w:trPr>
        <w:tc>
          <w:tcPr>
            <w:tcW w:w="685" w:type="pct"/>
            <w:shd w:val="clear" w:color="auto" w:fill="FFFF99"/>
            <w:noWrap/>
            <w:vAlign w:val="center"/>
          </w:tcPr>
          <w:p w:rsidR="00CB29BE" w:rsidRPr="00975530" w:rsidRDefault="00CB29BE" w:rsidP="005D48A0">
            <w:pPr>
              <w:jc w:val="center"/>
              <w:rPr>
                <w:rFonts w:ascii="Arial Narrow" w:hAnsi="Arial Narrow"/>
                <w:b/>
                <w:bCs/>
                <w:sz w:val="18"/>
                <w:szCs w:val="18"/>
              </w:rPr>
            </w:pPr>
            <w:r w:rsidRPr="00975530">
              <w:rPr>
                <w:rFonts w:ascii="Arial Narrow" w:hAnsi="Arial Narrow"/>
                <w:b/>
                <w:bCs/>
                <w:sz w:val="18"/>
                <w:szCs w:val="18"/>
              </w:rPr>
              <w:t>Rozwody ogółem</w:t>
            </w:r>
          </w:p>
        </w:tc>
        <w:tc>
          <w:tcPr>
            <w:tcW w:w="796" w:type="pct"/>
            <w:shd w:val="clear" w:color="auto" w:fill="FFFF99"/>
            <w:noWrap/>
            <w:vAlign w:val="center"/>
          </w:tcPr>
          <w:p w:rsidR="00CB29BE" w:rsidRPr="00975530" w:rsidRDefault="000B5C3F" w:rsidP="005D48A0">
            <w:pPr>
              <w:jc w:val="center"/>
              <w:rPr>
                <w:rFonts w:ascii="Arial Narrow" w:hAnsi="Arial Narrow"/>
                <w:b/>
                <w:bCs/>
                <w:sz w:val="18"/>
                <w:szCs w:val="18"/>
              </w:rPr>
            </w:pPr>
            <w:r>
              <w:rPr>
                <w:rFonts w:ascii="Arial Narrow" w:hAnsi="Arial Narrow"/>
                <w:b/>
                <w:bCs/>
                <w:sz w:val="18"/>
                <w:szCs w:val="18"/>
              </w:rPr>
              <w:t>M</w:t>
            </w:r>
            <w:r w:rsidR="00CB29BE" w:rsidRPr="00975530">
              <w:rPr>
                <w:rFonts w:ascii="Arial Narrow" w:hAnsi="Arial Narrow"/>
                <w:b/>
                <w:bCs/>
                <w:sz w:val="18"/>
                <w:szCs w:val="18"/>
              </w:rPr>
              <w:t xml:space="preserve">ałżeństwa </w:t>
            </w:r>
            <w:r>
              <w:rPr>
                <w:rFonts w:ascii="Arial Narrow" w:hAnsi="Arial Narrow"/>
                <w:b/>
                <w:bCs/>
                <w:sz w:val="18"/>
                <w:szCs w:val="18"/>
              </w:rPr>
              <w:br/>
            </w:r>
            <w:r w:rsidR="00CB29BE" w:rsidRPr="00975530">
              <w:rPr>
                <w:rFonts w:ascii="Arial Narrow" w:hAnsi="Arial Narrow"/>
                <w:b/>
                <w:bCs/>
                <w:sz w:val="18"/>
                <w:szCs w:val="18"/>
              </w:rPr>
              <w:t>bez dzieci</w:t>
            </w:r>
          </w:p>
        </w:tc>
        <w:tc>
          <w:tcPr>
            <w:tcW w:w="899" w:type="pct"/>
            <w:shd w:val="clear" w:color="auto" w:fill="FFFF99"/>
            <w:noWrap/>
            <w:vAlign w:val="center"/>
          </w:tcPr>
          <w:p w:rsidR="00CB29BE" w:rsidRPr="00975530" w:rsidRDefault="007702A2" w:rsidP="005D48A0">
            <w:pPr>
              <w:jc w:val="center"/>
              <w:rPr>
                <w:rFonts w:ascii="Arial Narrow" w:hAnsi="Arial Narrow"/>
                <w:b/>
                <w:bCs/>
                <w:sz w:val="18"/>
                <w:szCs w:val="18"/>
              </w:rPr>
            </w:pPr>
            <w:r>
              <w:rPr>
                <w:rFonts w:ascii="Arial Narrow" w:hAnsi="Arial Narrow"/>
                <w:b/>
                <w:bCs/>
                <w:sz w:val="18"/>
                <w:szCs w:val="18"/>
              </w:rPr>
              <w:t>M</w:t>
            </w:r>
            <w:r w:rsidR="00CB29BE">
              <w:rPr>
                <w:rFonts w:ascii="Arial Narrow" w:hAnsi="Arial Narrow"/>
                <w:b/>
                <w:bCs/>
                <w:sz w:val="18"/>
                <w:szCs w:val="18"/>
              </w:rPr>
              <w:t>ałżeństw</w:t>
            </w:r>
            <w:r w:rsidR="00B12C94">
              <w:rPr>
                <w:rFonts w:ascii="Arial Narrow" w:hAnsi="Arial Narrow"/>
                <w:b/>
                <w:bCs/>
                <w:sz w:val="18"/>
                <w:szCs w:val="18"/>
              </w:rPr>
              <w:t>a</w:t>
            </w:r>
            <w:r w:rsidR="00CB29BE">
              <w:rPr>
                <w:rFonts w:ascii="Arial Narrow" w:hAnsi="Arial Narrow"/>
                <w:b/>
                <w:bCs/>
                <w:sz w:val="18"/>
                <w:szCs w:val="18"/>
              </w:rPr>
              <w:br/>
            </w:r>
            <w:r w:rsidR="00CB29BE" w:rsidRPr="00975530">
              <w:rPr>
                <w:rFonts w:ascii="Arial Narrow" w:hAnsi="Arial Narrow"/>
                <w:b/>
                <w:bCs/>
                <w:sz w:val="18"/>
                <w:szCs w:val="18"/>
              </w:rPr>
              <w:t>z 1 dzieckiem</w:t>
            </w:r>
          </w:p>
        </w:tc>
        <w:tc>
          <w:tcPr>
            <w:tcW w:w="796" w:type="pct"/>
            <w:gridSpan w:val="2"/>
            <w:shd w:val="clear" w:color="auto" w:fill="FFFF99"/>
            <w:noWrap/>
            <w:vAlign w:val="center"/>
          </w:tcPr>
          <w:p w:rsidR="00CB29BE" w:rsidRPr="00975530" w:rsidRDefault="007702A2" w:rsidP="005D48A0">
            <w:pPr>
              <w:jc w:val="center"/>
              <w:rPr>
                <w:rFonts w:ascii="Arial Narrow" w:hAnsi="Arial Narrow"/>
                <w:b/>
                <w:bCs/>
                <w:sz w:val="18"/>
                <w:szCs w:val="18"/>
              </w:rPr>
            </w:pPr>
            <w:r>
              <w:rPr>
                <w:rFonts w:ascii="Arial Narrow" w:hAnsi="Arial Narrow"/>
                <w:b/>
                <w:bCs/>
                <w:sz w:val="18"/>
                <w:szCs w:val="18"/>
              </w:rPr>
              <w:t>M</w:t>
            </w:r>
            <w:r w:rsidR="00CB29BE" w:rsidRPr="00975530">
              <w:rPr>
                <w:rFonts w:ascii="Arial Narrow" w:hAnsi="Arial Narrow"/>
                <w:b/>
                <w:bCs/>
                <w:sz w:val="18"/>
                <w:szCs w:val="18"/>
              </w:rPr>
              <w:t xml:space="preserve">ałżeństwa </w:t>
            </w:r>
            <w:r w:rsidR="000B5C3F">
              <w:rPr>
                <w:rFonts w:ascii="Arial Narrow" w:hAnsi="Arial Narrow"/>
                <w:b/>
                <w:bCs/>
                <w:sz w:val="18"/>
                <w:szCs w:val="18"/>
              </w:rPr>
              <w:br/>
            </w:r>
            <w:r w:rsidR="00CB29BE" w:rsidRPr="00975530">
              <w:rPr>
                <w:rFonts w:ascii="Arial Narrow" w:hAnsi="Arial Narrow"/>
                <w:b/>
                <w:bCs/>
                <w:sz w:val="18"/>
                <w:szCs w:val="18"/>
              </w:rPr>
              <w:t>z 2 dzieci</w:t>
            </w:r>
          </w:p>
        </w:tc>
        <w:tc>
          <w:tcPr>
            <w:tcW w:w="908" w:type="pct"/>
            <w:shd w:val="clear" w:color="auto" w:fill="FFFF99"/>
            <w:noWrap/>
            <w:vAlign w:val="center"/>
          </w:tcPr>
          <w:p w:rsidR="00CB29BE" w:rsidRPr="00975530" w:rsidRDefault="007702A2" w:rsidP="005D48A0">
            <w:pPr>
              <w:jc w:val="center"/>
              <w:rPr>
                <w:rFonts w:ascii="Arial Narrow" w:hAnsi="Arial Narrow"/>
                <w:b/>
                <w:bCs/>
                <w:sz w:val="18"/>
                <w:szCs w:val="18"/>
              </w:rPr>
            </w:pPr>
            <w:r>
              <w:rPr>
                <w:rFonts w:ascii="Arial Narrow" w:hAnsi="Arial Narrow"/>
                <w:b/>
                <w:bCs/>
                <w:sz w:val="18"/>
                <w:szCs w:val="18"/>
              </w:rPr>
              <w:t>M</w:t>
            </w:r>
            <w:r w:rsidR="00CB29BE" w:rsidRPr="00975530">
              <w:rPr>
                <w:rFonts w:ascii="Arial Narrow" w:hAnsi="Arial Narrow"/>
                <w:b/>
                <w:bCs/>
                <w:sz w:val="18"/>
                <w:szCs w:val="18"/>
              </w:rPr>
              <w:t xml:space="preserve">ałżeństwa </w:t>
            </w:r>
            <w:r w:rsidR="00CB29BE">
              <w:rPr>
                <w:rFonts w:ascii="Arial Narrow" w:hAnsi="Arial Narrow"/>
                <w:b/>
                <w:bCs/>
                <w:sz w:val="18"/>
                <w:szCs w:val="18"/>
              </w:rPr>
              <w:br/>
            </w:r>
            <w:r w:rsidR="00CB29BE" w:rsidRPr="00975530">
              <w:rPr>
                <w:rFonts w:ascii="Arial Narrow" w:hAnsi="Arial Narrow"/>
                <w:b/>
                <w:bCs/>
                <w:sz w:val="18"/>
                <w:szCs w:val="18"/>
              </w:rPr>
              <w:t>z 3 dzieci</w:t>
            </w:r>
          </w:p>
        </w:tc>
        <w:tc>
          <w:tcPr>
            <w:tcW w:w="917" w:type="pct"/>
            <w:shd w:val="clear" w:color="auto" w:fill="FFFF99"/>
            <w:noWrap/>
            <w:vAlign w:val="center"/>
          </w:tcPr>
          <w:p w:rsidR="00CB29BE" w:rsidRPr="00975530" w:rsidRDefault="007702A2" w:rsidP="005D48A0">
            <w:pPr>
              <w:jc w:val="center"/>
              <w:rPr>
                <w:rFonts w:ascii="Arial Narrow" w:hAnsi="Arial Narrow"/>
                <w:b/>
                <w:bCs/>
                <w:sz w:val="18"/>
                <w:szCs w:val="18"/>
              </w:rPr>
            </w:pPr>
            <w:r>
              <w:rPr>
                <w:rFonts w:ascii="Arial Narrow" w:hAnsi="Arial Narrow"/>
                <w:b/>
                <w:bCs/>
                <w:sz w:val="18"/>
                <w:szCs w:val="18"/>
              </w:rPr>
              <w:t>M</w:t>
            </w:r>
            <w:r w:rsidR="00CB29BE" w:rsidRPr="00975530">
              <w:rPr>
                <w:rFonts w:ascii="Arial Narrow" w:hAnsi="Arial Narrow"/>
                <w:b/>
                <w:bCs/>
                <w:sz w:val="18"/>
                <w:szCs w:val="18"/>
              </w:rPr>
              <w:t xml:space="preserve">ałżeństwa </w:t>
            </w:r>
            <w:r w:rsidR="00CB29BE">
              <w:rPr>
                <w:rFonts w:ascii="Arial Narrow" w:hAnsi="Arial Narrow"/>
                <w:b/>
                <w:bCs/>
                <w:sz w:val="18"/>
                <w:szCs w:val="18"/>
              </w:rPr>
              <w:br/>
            </w:r>
            <w:r w:rsidR="00CB29BE" w:rsidRPr="00975530">
              <w:rPr>
                <w:rFonts w:ascii="Arial Narrow" w:hAnsi="Arial Narrow"/>
                <w:b/>
                <w:bCs/>
                <w:sz w:val="18"/>
                <w:szCs w:val="18"/>
              </w:rPr>
              <w:t xml:space="preserve">z 4 dzieci </w:t>
            </w:r>
            <w:r w:rsidR="00CB29BE">
              <w:rPr>
                <w:rFonts w:ascii="Arial Narrow" w:hAnsi="Arial Narrow"/>
                <w:b/>
                <w:bCs/>
                <w:sz w:val="18"/>
                <w:szCs w:val="18"/>
              </w:rPr>
              <w:br/>
            </w:r>
            <w:r w:rsidR="00CB29BE" w:rsidRPr="00975530">
              <w:rPr>
                <w:rFonts w:ascii="Arial Narrow" w:hAnsi="Arial Narrow"/>
                <w:b/>
                <w:bCs/>
                <w:sz w:val="18"/>
                <w:szCs w:val="18"/>
              </w:rPr>
              <w:t>i więcej</w:t>
            </w:r>
          </w:p>
        </w:tc>
      </w:tr>
      <w:tr w:rsidR="00CB29BE" w:rsidRPr="00BD0E08" w:rsidTr="005D48A0">
        <w:trPr>
          <w:trHeight w:val="255"/>
          <w:jc w:val="center"/>
        </w:trPr>
        <w:tc>
          <w:tcPr>
            <w:tcW w:w="5000" w:type="pct"/>
            <w:gridSpan w:val="7"/>
            <w:shd w:val="clear" w:color="auto" w:fill="FFFF99"/>
            <w:noWrap/>
            <w:vAlign w:val="center"/>
          </w:tcPr>
          <w:p w:rsidR="00CB29BE" w:rsidRPr="003D676F" w:rsidRDefault="00CB29BE" w:rsidP="005D48A0">
            <w:pPr>
              <w:jc w:val="center"/>
              <w:rPr>
                <w:rFonts w:ascii="Arial Narrow" w:hAnsi="Arial Narrow"/>
                <w:b/>
                <w:bCs/>
              </w:rPr>
            </w:pPr>
            <w:r w:rsidRPr="003D676F">
              <w:rPr>
                <w:rFonts w:ascii="Arial Narrow" w:hAnsi="Arial Narrow"/>
                <w:b/>
                <w:bCs/>
              </w:rPr>
              <w:t>2012</w:t>
            </w:r>
          </w:p>
        </w:tc>
      </w:tr>
      <w:tr w:rsidR="00CB29BE" w:rsidRPr="00BD0E08" w:rsidTr="005D48A0">
        <w:trPr>
          <w:trHeight w:hRule="exact" w:val="284"/>
          <w:jc w:val="center"/>
        </w:trPr>
        <w:tc>
          <w:tcPr>
            <w:tcW w:w="685" w:type="pct"/>
            <w:shd w:val="clear" w:color="auto" w:fill="auto"/>
            <w:noWrap/>
            <w:vAlign w:val="bottom"/>
          </w:tcPr>
          <w:p w:rsidR="00CB29BE" w:rsidRPr="00BD0E08" w:rsidRDefault="00CB29BE" w:rsidP="004E10C5">
            <w:pPr>
              <w:jc w:val="center"/>
              <w:rPr>
                <w:rFonts w:ascii="Arial Narrow" w:hAnsi="Arial Narrow"/>
              </w:rPr>
            </w:pPr>
            <w:r w:rsidRPr="00BD0E08">
              <w:rPr>
                <w:rFonts w:ascii="Arial Narrow" w:hAnsi="Arial Narrow"/>
              </w:rPr>
              <w:t>4817</w:t>
            </w:r>
          </w:p>
        </w:tc>
        <w:tc>
          <w:tcPr>
            <w:tcW w:w="796" w:type="pct"/>
            <w:shd w:val="clear" w:color="auto" w:fill="auto"/>
            <w:noWrap/>
            <w:vAlign w:val="bottom"/>
          </w:tcPr>
          <w:p w:rsidR="00CB29BE" w:rsidRPr="00BD0E08" w:rsidRDefault="00CB29BE" w:rsidP="004E10C5">
            <w:pPr>
              <w:jc w:val="center"/>
              <w:rPr>
                <w:rFonts w:ascii="Arial Narrow" w:hAnsi="Arial Narrow"/>
              </w:rPr>
            </w:pPr>
            <w:r w:rsidRPr="00BD0E08">
              <w:rPr>
                <w:rFonts w:ascii="Arial Narrow" w:hAnsi="Arial Narrow"/>
              </w:rPr>
              <w:t>2018</w:t>
            </w:r>
          </w:p>
        </w:tc>
        <w:tc>
          <w:tcPr>
            <w:tcW w:w="907" w:type="pct"/>
            <w:gridSpan w:val="2"/>
            <w:shd w:val="clear" w:color="auto" w:fill="auto"/>
            <w:noWrap/>
            <w:vAlign w:val="bottom"/>
          </w:tcPr>
          <w:p w:rsidR="00CB29BE" w:rsidRPr="00BD0E08" w:rsidRDefault="00CB29BE" w:rsidP="004E10C5">
            <w:pPr>
              <w:jc w:val="center"/>
              <w:rPr>
                <w:rFonts w:ascii="Arial Narrow" w:hAnsi="Arial Narrow"/>
              </w:rPr>
            </w:pPr>
            <w:r w:rsidRPr="00BD0E08">
              <w:rPr>
                <w:rFonts w:ascii="Arial Narrow" w:hAnsi="Arial Narrow"/>
              </w:rPr>
              <w:t>1833</w:t>
            </w:r>
          </w:p>
        </w:tc>
        <w:tc>
          <w:tcPr>
            <w:tcW w:w="792" w:type="pct"/>
            <w:shd w:val="clear" w:color="auto" w:fill="auto"/>
            <w:noWrap/>
            <w:vAlign w:val="bottom"/>
          </w:tcPr>
          <w:p w:rsidR="00CB29BE" w:rsidRPr="00BD0E08" w:rsidRDefault="00CB29BE" w:rsidP="004E10C5">
            <w:pPr>
              <w:jc w:val="center"/>
              <w:rPr>
                <w:rFonts w:ascii="Arial Narrow" w:hAnsi="Arial Narrow"/>
              </w:rPr>
            </w:pPr>
            <w:r w:rsidRPr="00BD0E08">
              <w:rPr>
                <w:rFonts w:ascii="Arial Narrow" w:hAnsi="Arial Narrow"/>
              </w:rPr>
              <w:t>786</w:t>
            </w:r>
          </w:p>
        </w:tc>
        <w:tc>
          <w:tcPr>
            <w:tcW w:w="903" w:type="pct"/>
            <w:shd w:val="clear" w:color="auto" w:fill="auto"/>
            <w:noWrap/>
            <w:vAlign w:val="bottom"/>
          </w:tcPr>
          <w:p w:rsidR="00CB29BE" w:rsidRPr="00BD0E08" w:rsidRDefault="00CB29BE" w:rsidP="004E10C5">
            <w:pPr>
              <w:jc w:val="center"/>
              <w:rPr>
                <w:rFonts w:ascii="Arial Narrow" w:hAnsi="Arial Narrow"/>
              </w:rPr>
            </w:pPr>
            <w:r w:rsidRPr="00BD0E08">
              <w:rPr>
                <w:rFonts w:ascii="Arial Narrow" w:hAnsi="Arial Narrow"/>
              </w:rPr>
              <w:t>151</w:t>
            </w:r>
          </w:p>
        </w:tc>
        <w:tc>
          <w:tcPr>
            <w:tcW w:w="917" w:type="pct"/>
            <w:shd w:val="clear" w:color="auto" w:fill="auto"/>
            <w:noWrap/>
            <w:vAlign w:val="bottom"/>
          </w:tcPr>
          <w:p w:rsidR="00CB29BE" w:rsidRPr="00BD0E08" w:rsidRDefault="00CB29BE" w:rsidP="004E10C5">
            <w:pPr>
              <w:jc w:val="center"/>
              <w:rPr>
                <w:rFonts w:ascii="Arial Narrow" w:hAnsi="Arial Narrow"/>
              </w:rPr>
            </w:pPr>
            <w:r w:rsidRPr="00BD0E08">
              <w:rPr>
                <w:rFonts w:ascii="Arial Narrow" w:hAnsi="Arial Narrow"/>
              </w:rPr>
              <w:t>29</w:t>
            </w:r>
          </w:p>
        </w:tc>
      </w:tr>
    </w:tbl>
    <w:p w:rsidR="00DC42BC" w:rsidRPr="0090269F" w:rsidRDefault="00CB29BE" w:rsidP="0090269F">
      <w:pPr>
        <w:pStyle w:val="Akapitzlist"/>
        <w:spacing w:after="360" w:line="600" w:lineRule="auto"/>
        <w:ind w:left="0"/>
        <w:jc w:val="both"/>
        <w:rPr>
          <w:rFonts w:ascii="Arial Narrow" w:hAnsi="Arial Narrow"/>
        </w:rPr>
      </w:pPr>
      <w:r w:rsidRPr="00C36013">
        <w:rPr>
          <w:rFonts w:ascii="Arial Narrow" w:hAnsi="Arial Narrow"/>
        </w:rPr>
        <w:t>Źródło d</w:t>
      </w:r>
      <w:r w:rsidR="0090269F">
        <w:rPr>
          <w:rFonts w:ascii="Arial Narrow" w:hAnsi="Arial Narrow"/>
        </w:rPr>
        <w:t>anych: Lokalny Bank Danych GUS.</w:t>
      </w:r>
    </w:p>
    <w:p w:rsidR="00D10DD5" w:rsidRDefault="005C216B" w:rsidP="00D10DD5">
      <w:pPr>
        <w:pStyle w:val="Akapitzlist"/>
        <w:spacing w:after="360" w:line="276" w:lineRule="auto"/>
        <w:ind w:left="0"/>
        <w:jc w:val="both"/>
        <w:rPr>
          <w:rFonts w:ascii="Arial Narrow" w:hAnsi="Arial Narrow"/>
          <w:sz w:val="24"/>
          <w:szCs w:val="24"/>
        </w:rPr>
      </w:pPr>
      <w:r>
        <w:rPr>
          <w:rFonts w:ascii="Arial Narrow" w:hAnsi="Arial Narrow"/>
          <w:sz w:val="24"/>
          <w:szCs w:val="24"/>
        </w:rPr>
        <w:t>Sp</w:t>
      </w:r>
      <w:r w:rsidR="009B1EEC">
        <w:rPr>
          <w:rFonts w:ascii="Arial Narrow" w:hAnsi="Arial Narrow"/>
          <w:sz w:val="24"/>
          <w:szCs w:val="24"/>
        </w:rPr>
        <w:t xml:space="preserve">ośród różnych przyczyn stwierdzonych sądownie rozwodów tj.: </w:t>
      </w:r>
      <w:r w:rsidRPr="00D00A4D">
        <w:rPr>
          <w:rFonts w:ascii="Arial Narrow" w:hAnsi="Arial Narrow"/>
          <w:sz w:val="24"/>
          <w:szCs w:val="24"/>
        </w:rPr>
        <w:t>niezgodność charakterów, nadużywanie alkoholu</w:t>
      </w:r>
      <w:r>
        <w:rPr>
          <w:rFonts w:ascii="Arial Narrow" w:hAnsi="Arial Narrow"/>
          <w:sz w:val="24"/>
          <w:szCs w:val="24"/>
        </w:rPr>
        <w:t xml:space="preserve">, </w:t>
      </w:r>
      <w:r w:rsidR="009B1EEC">
        <w:rPr>
          <w:rFonts w:ascii="Arial Narrow" w:hAnsi="Arial Narrow"/>
          <w:sz w:val="24"/>
          <w:szCs w:val="24"/>
        </w:rPr>
        <w:t xml:space="preserve">naganny stosunek do członków rodziny, trudności mieszkaniowe, nieporozumienia na tle finansowym, niedobór seksualny, </w:t>
      </w:r>
      <w:r w:rsidRPr="00D00A4D">
        <w:rPr>
          <w:rFonts w:ascii="Arial Narrow" w:hAnsi="Arial Narrow"/>
          <w:sz w:val="24"/>
          <w:szCs w:val="24"/>
        </w:rPr>
        <w:t>niedochowanie wierności małżeńskiej</w:t>
      </w:r>
      <w:r>
        <w:rPr>
          <w:rFonts w:ascii="Arial Narrow" w:hAnsi="Arial Narrow"/>
          <w:sz w:val="24"/>
          <w:szCs w:val="24"/>
        </w:rPr>
        <w:t xml:space="preserve">, </w:t>
      </w:r>
      <w:r w:rsidR="009B1EEC">
        <w:rPr>
          <w:rFonts w:ascii="Arial Narrow" w:hAnsi="Arial Narrow"/>
          <w:sz w:val="24"/>
          <w:szCs w:val="24"/>
        </w:rPr>
        <w:t xml:space="preserve">dłuższa nieobecność, </w:t>
      </w:r>
      <w:r w:rsidR="003A38F4">
        <w:rPr>
          <w:rFonts w:ascii="Arial Narrow" w:hAnsi="Arial Narrow"/>
          <w:sz w:val="24"/>
          <w:szCs w:val="24"/>
        </w:rPr>
        <w:t>różnice światopoglądowe</w:t>
      </w:r>
      <w:r>
        <w:rPr>
          <w:rFonts w:ascii="Arial Narrow" w:hAnsi="Arial Narrow"/>
          <w:sz w:val="24"/>
          <w:szCs w:val="24"/>
        </w:rPr>
        <w:t>,</w:t>
      </w:r>
      <w:r w:rsidR="007711D1">
        <w:rPr>
          <w:rFonts w:ascii="Arial Narrow" w:hAnsi="Arial Narrow"/>
          <w:sz w:val="24"/>
          <w:szCs w:val="24"/>
        </w:rPr>
        <w:t xml:space="preserve"> </w:t>
      </w:r>
      <w:r>
        <w:rPr>
          <w:rFonts w:ascii="Arial Narrow" w:hAnsi="Arial Narrow"/>
          <w:sz w:val="24"/>
          <w:szCs w:val="24"/>
        </w:rPr>
        <w:t>inne</w:t>
      </w:r>
      <w:r w:rsidR="007711D1">
        <w:rPr>
          <w:rFonts w:ascii="Arial Narrow" w:hAnsi="Arial Narrow"/>
          <w:sz w:val="24"/>
          <w:szCs w:val="24"/>
        </w:rPr>
        <w:t>,</w:t>
      </w:r>
      <w:r w:rsidR="003A38F4">
        <w:rPr>
          <w:rFonts w:ascii="Arial Narrow" w:hAnsi="Arial Narrow"/>
          <w:sz w:val="24"/>
          <w:szCs w:val="24"/>
        </w:rPr>
        <w:t xml:space="preserve"> </w:t>
      </w:r>
      <w:r w:rsidR="007711D1">
        <w:rPr>
          <w:rFonts w:ascii="Arial Narrow" w:hAnsi="Arial Narrow"/>
          <w:sz w:val="24"/>
          <w:szCs w:val="24"/>
        </w:rPr>
        <w:t>najczęstszymi przyczynami</w:t>
      </w:r>
      <w:r w:rsidR="00CB29BE" w:rsidRPr="00D00A4D">
        <w:rPr>
          <w:rFonts w:ascii="Arial Narrow" w:hAnsi="Arial Narrow"/>
          <w:sz w:val="24"/>
          <w:szCs w:val="24"/>
        </w:rPr>
        <w:t xml:space="preserve"> stwierdzonych sądownie rozwodów łącznie z innymi przyczynami </w:t>
      </w:r>
      <w:r w:rsidR="004E10C5">
        <w:rPr>
          <w:rFonts w:ascii="Arial Narrow" w:hAnsi="Arial Narrow"/>
          <w:sz w:val="24"/>
          <w:szCs w:val="24"/>
        </w:rPr>
        <w:br/>
      </w:r>
      <w:r w:rsidR="003A38F4">
        <w:rPr>
          <w:rFonts w:ascii="Arial Narrow" w:hAnsi="Arial Narrow"/>
          <w:sz w:val="24"/>
          <w:szCs w:val="24"/>
        </w:rPr>
        <w:t xml:space="preserve">w 2012 r. </w:t>
      </w:r>
      <w:r w:rsidR="00CB29BE" w:rsidRPr="00D00A4D">
        <w:rPr>
          <w:rFonts w:ascii="Arial Narrow" w:hAnsi="Arial Narrow"/>
          <w:sz w:val="24"/>
          <w:szCs w:val="24"/>
        </w:rPr>
        <w:t>były: niezgodność charakterów, nadużywanie alkoholu</w:t>
      </w:r>
      <w:r>
        <w:rPr>
          <w:rFonts w:ascii="Arial Narrow" w:hAnsi="Arial Narrow"/>
          <w:sz w:val="24"/>
          <w:szCs w:val="24"/>
        </w:rPr>
        <w:t>, naganny stosunek do członków rodziny</w:t>
      </w:r>
      <w:r w:rsidR="00CB29BE" w:rsidRPr="00D00A4D">
        <w:rPr>
          <w:rFonts w:ascii="Arial Narrow" w:hAnsi="Arial Narrow"/>
          <w:sz w:val="24"/>
          <w:szCs w:val="24"/>
        </w:rPr>
        <w:t xml:space="preserve"> </w:t>
      </w:r>
      <w:r w:rsidR="004E10C5">
        <w:rPr>
          <w:rFonts w:ascii="Arial Narrow" w:hAnsi="Arial Narrow"/>
          <w:sz w:val="24"/>
          <w:szCs w:val="24"/>
        </w:rPr>
        <w:br/>
      </w:r>
      <w:r w:rsidR="00CB29BE" w:rsidRPr="00D00A4D">
        <w:rPr>
          <w:rFonts w:ascii="Arial Narrow" w:hAnsi="Arial Narrow"/>
          <w:sz w:val="24"/>
          <w:szCs w:val="24"/>
        </w:rPr>
        <w:t>oraz niedochowanie wierności małżeńskiej.</w:t>
      </w:r>
      <w:r w:rsidR="003A38F4">
        <w:rPr>
          <w:rFonts w:ascii="Arial Narrow" w:hAnsi="Arial Narrow"/>
          <w:sz w:val="24"/>
          <w:szCs w:val="24"/>
        </w:rPr>
        <w:t xml:space="preserve"> </w:t>
      </w:r>
      <w:r>
        <w:rPr>
          <w:rFonts w:ascii="Arial Narrow" w:hAnsi="Arial Narrow"/>
          <w:sz w:val="24"/>
          <w:szCs w:val="24"/>
        </w:rPr>
        <w:t>Rozwód z powodu n</w:t>
      </w:r>
      <w:r w:rsidR="003A38F4">
        <w:rPr>
          <w:rFonts w:ascii="Arial Narrow" w:hAnsi="Arial Narrow"/>
          <w:sz w:val="24"/>
          <w:szCs w:val="24"/>
        </w:rPr>
        <w:t>a</w:t>
      </w:r>
      <w:r>
        <w:rPr>
          <w:rFonts w:ascii="Arial Narrow" w:hAnsi="Arial Narrow"/>
          <w:sz w:val="24"/>
          <w:szCs w:val="24"/>
        </w:rPr>
        <w:t>dużywania</w:t>
      </w:r>
      <w:r w:rsidR="003A38F4">
        <w:rPr>
          <w:rFonts w:ascii="Arial Narrow" w:hAnsi="Arial Narrow"/>
          <w:sz w:val="24"/>
          <w:szCs w:val="24"/>
        </w:rPr>
        <w:t xml:space="preserve"> alkoholu łączni</w:t>
      </w:r>
      <w:r>
        <w:rPr>
          <w:rFonts w:ascii="Arial Narrow" w:hAnsi="Arial Narrow"/>
          <w:sz w:val="24"/>
          <w:szCs w:val="24"/>
        </w:rPr>
        <w:t>e z innymi przyczynami stanowił 16,4%</w:t>
      </w:r>
      <w:r w:rsidR="007711D1">
        <w:rPr>
          <w:rFonts w:ascii="Arial Narrow" w:hAnsi="Arial Narrow"/>
          <w:sz w:val="24"/>
          <w:szCs w:val="24"/>
        </w:rPr>
        <w:t xml:space="preserve"> wszystkich rozwodów</w:t>
      </w:r>
      <w:r w:rsidR="003A38F4">
        <w:rPr>
          <w:rFonts w:ascii="Arial Narrow" w:hAnsi="Arial Narrow"/>
          <w:sz w:val="24"/>
          <w:szCs w:val="24"/>
        </w:rPr>
        <w:t xml:space="preserve"> </w:t>
      </w:r>
      <w:r w:rsidR="007711D1">
        <w:rPr>
          <w:rFonts w:ascii="Arial Narrow" w:hAnsi="Arial Narrow"/>
          <w:sz w:val="24"/>
          <w:szCs w:val="24"/>
        </w:rPr>
        <w:t xml:space="preserve">z </w:t>
      </w:r>
      <w:r>
        <w:rPr>
          <w:rFonts w:ascii="Arial Narrow" w:hAnsi="Arial Narrow"/>
          <w:sz w:val="24"/>
          <w:szCs w:val="24"/>
        </w:rPr>
        <w:t xml:space="preserve">wyżej wymienionych przyczyn.  </w:t>
      </w:r>
    </w:p>
    <w:p w:rsidR="004E10C5" w:rsidRPr="00D10DD5" w:rsidRDefault="00D10DD5" w:rsidP="00D10DD5">
      <w:pPr>
        <w:widowControl/>
        <w:autoSpaceDE/>
        <w:autoSpaceDN/>
        <w:adjustRightInd/>
        <w:rPr>
          <w:rFonts w:ascii="Arial Narrow" w:hAnsi="Arial Narrow"/>
          <w:sz w:val="24"/>
          <w:szCs w:val="24"/>
        </w:rPr>
      </w:pPr>
      <w:r>
        <w:rPr>
          <w:rFonts w:ascii="Arial Narrow" w:hAnsi="Arial Narrow"/>
          <w:sz w:val="24"/>
          <w:szCs w:val="24"/>
        </w:rPr>
        <w:br w:type="page"/>
      </w:r>
    </w:p>
    <w:p w:rsidR="00CB29BE" w:rsidRPr="002F6131" w:rsidRDefault="00CB29BE" w:rsidP="00375AF0">
      <w:pPr>
        <w:pStyle w:val="Akapitzlist"/>
        <w:ind w:left="0"/>
        <w:jc w:val="center"/>
        <w:rPr>
          <w:rFonts w:ascii="Arial Narrow" w:hAnsi="Arial Narrow"/>
        </w:rPr>
      </w:pPr>
      <w:r>
        <w:rPr>
          <w:rFonts w:ascii="Arial Narrow" w:hAnsi="Arial Narrow"/>
        </w:rPr>
        <w:lastRenderedPageBreak/>
        <w:t>Wykres</w:t>
      </w:r>
      <w:r w:rsidR="0053731B">
        <w:rPr>
          <w:rFonts w:ascii="Arial Narrow" w:hAnsi="Arial Narrow"/>
        </w:rPr>
        <w:t xml:space="preserve"> 3</w:t>
      </w:r>
      <w:r w:rsidRPr="00C133DD">
        <w:rPr>
          <w:rFonts w:ascii="Arial Narrow" w:hAnsi="Arial Narrow"/>
        </w:rPr>
        <w:t xml:space="preserve">. </w:t>
      </w:r>
      <w:r>
        <w:rPr>
          <w:rFonts w:ascii="Arial Narrow" w:hAnsi="Arial Narrow"/>
        </w:rPr>
        <w:t>Rozwody</w:t>
      </w:r>
      <w:r w:rsidRPr="00C133DD">
        <w:rPr>
          <w:rFonts w:ascii="Arial Narrow" w:hAnsi="Arial Narrow"/>
        </w:rPr>
        <w:t xml:space="preserve"> w Małopolsce</w:t>
      </w:r>
      <w:r>
        <w:rPr>
          <w:rFonts w:ascii="Arial Narrow" w:hAnsi="Arial Narrow"/>
        </w:rPr>
        <w:t xml:space="preserve"> z przyczyny nadużywania alkoholu</w:t>
      </w:r>
      <w:r w:rsidRPr="00C133DD">
        <w:rPr>
          <w:rFonts w:ascii="Arial Narrow" w:hAnsi="Arial Narrow"/>
        </w:rPr>
        <w:t>.</w:t>
      </w:r>
    </w:p>
    <w:p w:rsidR="00CB29BE" w:rsidRDefault="00FB1D04" w:rsidP="00375AF0">
      <w:pPr>
        <w:pStyle w:val="Akapitzlist"/>
        <w:ind w:left="0"/>
        <w:jc w:val="center"/>
        <w:rPr>
          <w:rFonts w:ascii="Arial Narrow" w:hAnsi="Arial Narrow"/>
          <w:sz w:val="16"/>
          <w:szCs w:val="16"/>
        </w:rPr>
      </w:pPr>
      <w:r w:rsidRPr="004112AF">
        <w:rPr>
          <w:noProof/>
        </w:rPr>
        <w:drawing>
          <wp:inline distT="0" distB="0" distL="0" distR="0">
            <wp:extent cx="4819650" cy="1971675"/>
            <wp:effectExtent l="0" t="0" r="0" b="0"/>
            <wp:docPr id="4" name="Obiekt 3" descr="Rozwody w Małopolsce z przyczyny nadużywania alkoholu." titl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29BE" w:rsidRPr="00D10DD5" w:rsidRDefault="00CB29BE" w:rsidP="00D10DD5">
      <w:pPr>
        <w:pStyle w:val="Akapitzlist"/>
        <w:spacing w:line="600" w:lineRule="auto"/>
        <w:ind w:left="0"/>
        <w:jc w:val="both"/>
        <w:rPr>
          <w:rFonts w:ascii="Arial Narrow" w:hAnsi="Arial Narrow"/>
        </w:rPr>
      </w:pPr>
      <w:r w:rsidRPr="00D00A4D">
        <w:rPr>
          <w:rFonts w:ascii="Arial Narrow" w:hAnsi="Arial Narrow"/>
        </w:rPr>
        <w:t>Źródło danych: Op</w:t>
      </w:r>
      <w:r w:rsidR="007702A2">
        <w:rPr>
          <w:rFonts w:ascii="Arial Narrow" w:hAnsi="Arial Narrow"/>
        </w:rPr>
        <w:t xml:space="preserve">racowanie Departamentu Zdrowia i </w:t>
      </w:r>
      <w:r w:rsidRPr="00D00A4D">
        <w:rPr>
          <w:rFonts w:ascii="Arial Narrow" w:hAnsi="Arial Narrow"/>
        </w:rPr>
        <w:t>Polityki Sp</w:t>
      </w:r>
      <w:r w:rsidR="007702A2">
        <w:rPr>
          <w:rFonts w:ascii="Arial Narrow" w:hAnsi="Arial Narrow"/>
        </w:rPr>
        <w:t xml:space="preserve">ołecznej na podstawie danych z </w:t>
      </w:r>
      <w:r w:rsidR="00D10DD5">
        <w:rPr>
          <w:rFonts w:ascii="Arial Narrow" w:hAnsi="Arial Narrow"/>
        </w:rPr>
        <w:t>Lokalnego Banku Danych GUS.</w:t>
      </w:r>
    </w:p>
    <w:p w:rsidR="008630DA" w:rsidRPr="00D10DD5" w:rsidRDefault="00CB29BE" w:rsidP="00D10DD5">
      <w:pPr>
        <w:spacing w:after="240" w:line="276" w:lineRule="auto"/>
        <w:jc w:val="both"/>
        <w:rPr>
          <w:rFonts w:ascii="Arial Narrow" w:eastAsia="Calibri" w:hAnsi="Arial Narrow" w:cs="TimesNewRomanPSMT"/>
          <w:sz w:val="24"/>
          <w:szCs w:val="24"/>
        </w:rPr>
      </w:pPr>
      <w:r w:rsidRPr="008630DA">
        <w:rPr>
          <w:rFonts w:ascii="Arial Narrow" w:hAnsi="Arial Narrow"/>
          <w:sz w:val="24"/>
          <w:szCs w:val="24"/>
        </w:rPr>
        <w:t>Używanie substancji psychoaktywnych często wiąże się także z wys</w:t>
      </w:r>
      <w:r w:rsidR="002A5D4D" w:rsidRPr="008630DA">
        <w:rPr>
          <w:rFonts w:ascii="Arial Narrow" w:hAnsi="Arial Narrow"/>
          <w:sz w:val="24"/>
          <w:szCs w:val="24"/>
        </w:rPr>
        <w:t xml:space="preserve">tępowaniem przemocy w rodzinie, która </w:t>
      </w:r>
      <w:r w:rsidR="00340F84" w:rsidRPr="008630DA">
        <w:rPr>
          <w:rFonts w:ascii="Arial Narrow" w:hAnsi="Arial Narrow"/>
          <w:sz w:val="24"/>
          <w:szCs w:val="24"/>
        </w:rPr>
        <w:br/>
      </w:r>
      <w:r w:rsidR="002A5D4D" w:rsidRPr="008630DA">
        <w:rPr>
          <w:rFonts w:ascii="Arial Narrow" w:hAnsi="Arial Narrow"/>
          <w:sz w:val="24"/>
          <w:szCs w:val="24"/>
        </w:rPr>
        <w:t>w świetle polskiego prawa jest przestępstwem.</w:t>
      </w:r>
      <w:r w:rsidR="00301DD1" w:rsidRPr="008630DA">
        <w:rPr>
          <w:rFonts w:ascii="Arial Narrow" w:hAnsi="Arial Narrow"/>
          <w:sz w:val="24"/>
          <w:szCs w:val="24"/>
        </w:rPr>
        <w:t xml:space="preserve"> Według da</w:t>
      </w:r>
      <w:r w:rsidR="00E4740D" w:rsidRPr="008630DA">
        <w:rPr>
          <w:rFonts w:ascii="Arial Narrow" w:hAnsi="Arial Narrow"/>
          <w:sz w:val="24"/>
          <w:szCs w:val="24"/>
        </w:rPr>
        <w:t xml:space="preserve">nych z ankiet PARPA-G1 dotyczących </w:t>
      </w:r>
      <w:r w:rsidR="00E4740D" w:rsidRPr="008630DA">
        <w:rPr>
          <w:rStyle w:val="Pogrubienie"/>
          <w:rFonts w:ascii="Arial Narrow" w:hAnsi="Arial Narrow"/>
          <w:b w:val="0"/>
          <w:sz w:val="24"/>
          <w:szCs w:val="24"/>
        </w:rPr>
        <w:t xml:space="preserve">profilaktyki </w:t>
      </w:r>
      <w:r w:rsidR="00E4740D" w:rsidRPr="008630DA">
        <w:rPr>
          <w:rStyle w:val="Pogrubienie"/>
          <w:rFonts w:ascii="Arial Narrow" w:hAnsi="Arial Narrow"/>
          <w:b w:val="0"/>
          <w:sz w:val="24"/>
          <w:szCs w:val="24"/>
        </w:rPr>
        <w:br/>
        <w:t xml:space="preserve">i rozwiązywania problemów alkoholowych </w:t>
      </w:r>
      <w:r w:rsidR="008630DA">
        <w:rPr>
          <w:rStyle w:val="Pogrubienie"/>
          <w:rFonts w:ascii="Arial Narrow" w:hAnsi="Arial Narrow"/>
          <w:b w:val="0"/>
          <w:sz w:val="24"/>
          <w:szCs w:val="24"/>
        </w:rPr>
        <w:t xml:space="preserve">w Polsce w samorządach gminnych, w 2012 r. </w:t>
      </w:r>
      <w:r w:rsidR="00E4740D" w:rsidRPr="008630DA">
        <w:rPr>
          <w:rStyle w:val="Pogrubienie"/>
          <w:rFonts w:ascii="Arial Narrow" w:hAnsi="Arial Narrow"/>
          <w:b w:val="0"/>
          <w:sz w:val="24"/>
          <w:szCs w:val="24"/>
        </w:rPr>
        <w:t>w</w:t>
      </w:r>
      <w:r w:rsidR="007702A2">
        <w:rPr>
          <w:rStyle w:val="Pogrubienie"/>
          <w:rFonts w:ascii="Arial Narrow" w:hAnsi="Arial Narrow"/>
          <w:b w:val="0"/>
          <w:sz w:val="24"/>
          <w:szCs w:val="24"/>
        </w:rPr>
        <w:t xml:space="preserve"> województwie </w:t>
      </w:r>
      <w:r w:rsidR="008630DA">
        <w:rPr>
          <w:rStyle w:val="Pogrubienie"/>
          <w:rFonts w:ascii="Arial Narrow" w:hAnsi="Arial Narrow"/>
          <w:b w:val="0"/>
          <w:sz w:val="24"/>
          <w:szCs w:val="24"/>
        </w:rPr>
        <w:t xml:space="preserve">małopolskim, </w:t>
      </w:r>
      <w:r w:rsidR="008630DA" w:rsidRPr="008630DA">
        <w:rPr>
          <w:rStyle w:val="Pogrubienie"/>
          <w:rFonts w:ascii="Arial Narrow" w:hAnsi="Arial Narrow"/>
          <w:b w:val="0"/>
          <w:sz w:val="24"/>
          <w:szCs w:val="24"/>
        </w:rPr>
        <w:t xml:space="preserve">12 gminnych komisji rozwiązywania problemów alkoholowych podjęło działania związane </w:t>
      </w:r>
      <w:r w:rsidR="008630DA">
        <w:rPr>
          <w:rStyle w:val="Pogrubienie"/>
          <w:rFonts w:ascii="Arial Narrow" w:hAnsi="Arial Narrow"/>
          <w:b w:val="0"/>
          <w:sz w:val="24"/>
          <w:szCs w:val="24"/>
        </w:rPr>
        <w:br/>
      </w:r>
      <w:r w:rsidR="008630DA" w:rsidRPr="008630DA">
        <w:rPr>
          <w:rStyle w:val="Pogrubienie"/>
          <w:rFonts w:ascii="Arial Narrow" w:hAnsi="Arial Narrow"/>
          <w:b w:val="0"/>
          <w:sz w:val="24"/>
          <w:szCs w:val="24"/>
        </w:rPr>
        <w:t xml:space="preserve">z zawiadomieniem prokuratury o popełnieniu przestępstwa znęcania się, 139 </w:t>
      </w:r>
      <w:r w:rsidR="008630DA">
        <w:rPr>
          <w:rStyle w:val="Pogrubienie"/>
          <w:rFonts w:ascii="Arial Narrow" w:hAnsi="Arial Narrow"/>
          <w:b w:val="0"/>
          <w:sz w:val="24"/>
          <w:szCs w:val="24"/>
        </w:rPr>
        <w:t xml:space="preserve">gmin </w:t>
      </w:r>
      <w:r w:rsidR="008630DA" w:rsidRPr="008630DA">
        <w:rPr>
          <w:rStyle w:val="Pogrubienie"/>
          <w:rFonts w:ascii="Arial Narrow" w:hAnsi="Arial Narrow"/>
          <w:b w:val="0"/>
          <w:sz w:val="24"/>
          <w:szCs w:val="24"/>
        </w:rPr>
        <w:t xml:space="preserve">prowadziło rozmowy </w:t>
      </w:r>
      <w:r w:rsidR="008630DA">
        <w:rPr>
          <w:rStyle w:val="Pogrubienie"/>
          <w:rFonts w:ascii="Arial Narrow" w:hAnsi="Arial Narrow"/>
          <w:b w:val="0"/>
          <w:sz w:val="24"/>
          <w:szCs w:val="24"/>
        </w:rPr>
        <w:br/>
      </w:r>
      <w:r w:rsidR="008630DA" w:rsidRPr="008630DA">
        <w:rPr>
          <w:rStyle w:val="Pogrubienie"/>
          <w:rFonts w:ascii="Arial Narrow" w:hAnsi="Arial Narrow"/>
          <w:b w:val="0"/>
          <w:sz w:val="24"/>
          <w:szCs w:val="24"/>
        </w:rPr>
        <w:t xml:space="preserve">z osobami nadużywającymi alkohol w związku ze stosowaniem przemocy w rodzinie, 88 </w:t>
      </w:r>
      <w:r w:rsidR="008630DA">
        <w:rPr>
          <w:rStyle w:val="Pogrubienie"/>
          <w:rFonts w:ascii="Arial Narrow" w:hAnsi="Arial Narrow"/>
          <w:b w:val="0"/>
          <w:sz w:val="24"/>
          <w:szCs w:val="24"/>
        </w:rPr>
        <w:t xml:space="preserve">gmin </w:t>
      </w:r>
      <w:r w:rsidR="008630DA" w:rsidRPr="008630DA">
        <w:rPr>
          <w:rFonts w:ascii="Arial Narrow" w:eastAsia="Calibri" w:hAnsi="Arial Narrow" w:cs="TimesNewRomanPSMT"/>
          <w:sz w:val="24"/>
          <w:szCs w:val="24"/>
        </w:rPr>
        <w:t>motywowało sprawców przemocy do udzia</w:t>
      </w:r>
      <w:r w:rsidR="008630DA" w:rsidRPr="008630DA">
        <w:rPr>
          <w:rFonts w:ascii="Arial Narrow" w:eastAsia="Calibri" w:hAnsi="Arial Narrow"/>
          <w:sz w:val="24"/>
          <w:szCs w:val="24"/>
        </w:rPr>
        <w:t>ł</w:t>
      </w:r>
      <w:r w:rsidR="008630DA" w:rsidRPr="008630DA">
        <w:rPr>
          <w:rFonts w:ascii="Arial Narrow" w:eastAsia="Calibri" w:hAnsi="Arial Narrow" w:cs="TimesNewRomanPSMT"/>
          <w:sz w:val="24"/>
          <w:szCs w:val="24"/>
        </w:rPr>
        <w:t xml:space="preserve">u w programie korekcyjnym/terapii, a 101 </w:t>
      </w:r>
      <w:r w:rsidR="008630DA">
        <w:rPr>
          <w:rFonts w:ascii="Arial Narrow" w:eastAsia="Calibri" w:hAnsi="Arial Narrow" w:cs="TimesNewRomanPSMT"/>
          <w:sz w:val="24"/>
          <w:szCs w:val="24"/>
        </w:rPr>
        <w:t xml:space="preserve">gmin </w:t>
      </w:r>
      <w:r w:rsidR="008630DA" w:rsidRPr="008630DA">
        <w:rPr>
          <w:rFonts w:ascii="Arial Narrow" w:eastAsia="Calibri" w:hAnsi="Arial Narrow" w:cs="TimesNewRomanPSMT"/>
          <w:sz w:val="24"/>
          <w:szCs w:val="24"/>
        </w:rPr>
        <w:t>motywowało dorosłe ofiary przemocy do zgłaszania się do miejsc specjalistycznej przemocy</w:t>
      </w:r>
      <w:r w:rsidR="008630DA">
        <w:rPr>
          <w:rFonts w:ascii="Arial Narrow" w:eastAsia="Calibri" w:hAnsi="Arial Narrow" w:cs="TimesNewRomanPSMT"/>
          <w:sz w:val="24"/>
          <w:szCs w:val="24"/>
        </w:rPr>
        <w:t>.</w:t>
      </w:r>
    </w:p>
    <w:p w:rsidR="00CB29BE" w:rsidRPr="00D00A4D" w:rsidRDefault="00CB29BE" w:rsidP="00D10DD5">
      <w:pPr>
        <w:spacing w:line="276" w:lineRule="auto"/>
        <w:jc w:val="both"/>
        <w:rPr>
          <w:rFonts w:ascii="Arial Narrow" w:hAnsi="Arial Narrow"/>
          <w:sz w:val="24"/>
          <w:szCs w:val="24"/>
        </w:rPr>
      </w:pPr>
      <w:r w:rsidRPr="00D00A4D">
        <w:rPr>
          <w:rFonts w:ascii="Arial Narrow" w:hAnsi="Arial Narrow"/>
          <w:sz w:val="24"/>
          <w:szCs w:val="24"/>
        </w:rPr>
        <w:t>Praktyka pracy specjalistów ze sprawcami i ofiarami przemocy domowej wskazuje na częste powiązanie występowania uzależnień w rodzinie, zwłaszcza od alkoholu, ze stosowaniem przemocy wobec dzieci.</w:t>
      </w:r>
    </w:p>
    <w:p w:rsidR="00CB29BE" w:rsidRPr="00D00A4D" w:rsidRDefault="00CB29BE" w:rsidP="00D10DD5">
      <w:pPr>
        <w:spacing w:line="276" w:lineRule="auto"/>
        <w:jc w:val="both"/>
        <w:rPr>
          <w:rFonts w:ascii="Arial Narrow" w:hAnsi="Arial Narrow"/>
          <w:sz w:val="24"/>
          <w:szCs w:val="24"/>
        </w:rPr>
      </w:pPr>
      <w:r w:rsidRPr="00D00A4D">
        <w:rPr>
          <w:rFonts w:ascii="Arial Narrow" w:hAnsi="Arial Narrow"/>
          <w:sz w:val="24"/>
          <w:szCs w:val="24"/>
        </w:rPr>
        <w:t>Współuzależnienie jest ceną, jaką płacą bliscy osoby uzależnionej od alkoholu. Raport z badań 2009 r. „Bicie dzieci. Podstawy i doświadczenia dorosłych Polaków”</w:t>
      </w:r>
      <w:r w:rsidRPr="00D00A4D">
        <w:rPr>
          <w:rStyle w:val="Odwoanieprzypisudolnego"/>
          <w:rFonts w:ascii="Arial Narrow" w:hAnsi="Arial Narrow"/>
          <w:sz w:val="24"/>
          <w:szCs w:val="24"/>
        </w:rPr>
        <w:footnoteReference w:id="6"/>
      </w:r>
      <w:r w:rsidRPr="00D00A4D">
        <w:rPr>
          <w:rFonts w:ascii="Arial Narrow" w:hAnsi="Arial Narrow"/>
          <w:sz w:val="24"/>
          <w:szCs w:val="24"/>
        </w:rPr>
        <w:t xml:space="preserve"> wykazał, iż doświadczenia związane z przemocą </w:t>
      </w:r>
      <w:r w:rsidR="004F63D0">
        <w:rPr>
          <w:rFonts w:ascii="Arial Narrow" w:hAnsi="Arial Narrow"/>
          <w:sz w:val="24"/>
          <w:szCs w:val="24"/>
        </w:rPr>
        <w:br/>
      </w:r>
      <w:r w:rsidRPr="00D00A4D">
        <w:rPr>
          <w:rFonts w:ascii="Arial Narrow" w:hAnsi="Arial Narrow"/>
          <w:sz w:val="24"/>
          <w:szCs w:val="24"/>
        </w:rPr>
        <w:t xml:space="preserve">w domu częściej mają osoby starsze oraz te, w których rodzinach nadużywano alkoholu. </w:t>
      </w:r>
    </w:p>
    <w:p w:rsidR="00D10DD5" w:rsidRDefault="00CB29BE" w:rsidP="00CB29BE">
      <w:pPr>
        <w:spacing w:line="276" w:lineRule="auto"/>
        <w:jc w:val="both"/>
        <w:rPr>
          <w:rFonts w:ascii="Arial Narrow" w:hAnsi="Arial Narrow"/>
          <w:sz w:val="24"/>
          <w:szCs w:val="24"/>
        </w:rPr>
      </w:pPr>
      <w:r w:rsidRPr="00D00A4D">
        <w:rPr>
          <w:rFonts w:ascii="Arial Narrow" w:hAnsi="Arial Narrow"/>
          <w:sz w:val="24"/>
          <w:szCs w:val="24"/>
        </w:rPr>
        <w:t>Na obszarze Małopolski jest kilka grup zawodowych, które są szkolone w zakresie przeciwdziałania przemocy w rodzinie związanej z nadużywaniem substancji psychoaktywnych. Są to: pracownicy oświaty (nauczyciele, wychowawcy, pedagodzy), ochrony zdrowia (psycholodzy, lekarze, pielęgniarki środowiskowe, położne), pomocy</w:t>
      </w:r>
      <w:r w:rsidR="00D00A4D">
        <w:rPr>
          <w:rFonts w:ascii="Arial Narrow" w:hAnsi="Arial Narrow"/>
          <w:sz w:val="24"/>
          <w:szCs w:val="24"/>
        </w:rPr>
        <w:t xml:space="preserve"> </w:t>
      </w:r>
      <w:r w:rsidRPr="00D00A4D">
        <w:rPr>
          <w:rFonts w:ascii="Arial Narrow" w:hAnsi="Arial Narrow"/>
          <w:sz w:val="24"/>
          <w:szCs w:val="24"/>
        </w:rPr>
        <w:t>społecznej (pracownicy socjal</w:t>
      </w:r>
      <w:r w:rsidR="00D00A4D">
        <w:rPr>
          <w:rFonts w:ascii="Arial Narrow" w:hAnsi="Arial Narrow"/>
          <w:sz w:val="24"/>
          <w:szCs w:val="24"/>
        </w:rPr>
        <w:t xml:space="preserve">ni). Wymienione grupy zawodowe </w:t>
      </w:r>
      <w:r w:rsidRPr="00D00A4D">
        <w:rPr>
          <w:rFonts w:ascii="Arial Narrow" w:hAnsi="Arial Narrow"/>
          <w:sz w:val="24"/>
          <w:szCs w:val="24"/>
        </w:rPr>
        <w:t xml:space="preserve">poprzez stały kontakt z dziećmi </w:t>
      </w:r>
      <w:r w:rsidR="004F63D0">
        <w:rPr>
          <w:rFonts w:ascii="Arial Narrow" w:hAnsi="Arial Narrow"/>
          <w:sz w:val="24"/>
          <w:szCs w:val="24"/>
        </w:rPr>
        <w:br/>
      </w:r>
      <w:r w:rsidRPr="00D00A4D">
        <w:rPr>
          <w:rFonts w:ascii="Arial Narrow" w:hAnsi="Arial Narrow"/>
          <w:sz w:val="24"/>
          <w:szCs w:val="24"/>
        </w:rPr>
        <w:t xml:space="preserve">w szkole, wywiady środowiskowe, wizyty podopiecznych w ośrodkach pomocy społecznej czy wizyty domowe mają możliwość rozpoznania występowania przemocy w rodzinie i rozpocząć odpowiednie działania mające na celu </w:t>
      </w:r>
      <w:r w:rsidR="00D10DD5">
        <w:rPr>
          <w:rFonts w:ascii="Arial Narrow" w:hAnsi="Arial Narrow"/>
          <w:sz w:val="24"/>
          <w:szCs w:val="24"/>
        </w:rPr>
        <w:t xml:space="preserve">zatrzymanie zjawiska przemocy. </w:t>
      </w:r>
    </w:p>
    <w:p w:rsidR="004E10C5" w:rsidRPr="00D10DD5" w:rsidRDefault="00D10DD5" w:rsidP="00D10DD5">
      <w:pPr>
        <w:widowControl/>
        <w:autoSpaceDE/>
        <w:autoSpaceDN/>
        <w:adjustRightInd/>
        <w:rPr>
          <w:rFonts w:ascii="Arial Narrow" w:hAnsi="Arial Narrow"/>
          <w:sz w:val="24"/>
          <w:szCs w:val="24"/>
        </w:rPr>
      </w:pPr>
      <w:r>
        <w:rPr>
          <w:rFonts w:ascii="Arial Narrow" w:hAnsi="Arial Narrow"/>
          <w:sz w:val="24"/>
          <w:szCs w:val="24"/>
        </w:rPr>
        <w:br w:type="page"/>
      </w:r>
    </w:p>
    <w:p w:rsidR="00CB29BE" w:rsidRPr="00D00A4D" w:rsidRDefault="00AF0FB2" w:rsidP="00CB29BE">
      <w:pPr>
        <w:spacing w:line="276" w:lineRule="auto"/>
        <w:contextualSpacing/>
        <w:jc w:val="both"/>
        <w:rPr>
          <w:rFonts w:ascii="Arial Narrow" w:hAnsi="Arial Narrow"/>
          <w:b/>
          <w:sz w:val="24"/>
          <w:szCs w:val="24"/>
          <w:lang w:eastAsia="x-none"/>
        </w:rPr>
      </w:pPr>
      <w:r w:rsidRPr="00D00A4D">
        <w:rPr>
          <w:rFonts w:ascii="Arial Narrow" w:hAnsi="Arial Narrow"/>
          <w:b/>
          <w:sz w:val="24"/>
          <w:szCs w:val="24"/>
          <w:lang w:eastAsia="x-none"/>
        </w:rPr>
        <w:lastRenderedPageBreak/>
        <w:t>Wnioski i wskazówki</w:t>
      </w:r>
      <w:r w:rsidR="007702A2">
        <w:rPr>
          <w:rFonts w:ascii="Arial Narrow" w:hAnsi="Arial Narrow"/>
          <w:b/>
          <w:sz w:val="24"/>
          <w:szCs w:val="24"/>
          <w:lang w:eastAsia="x-none"/>
        </w:rPr>
        <w:t>,</w:t>
      </w:r>
      <w:r w:rsidRPr="00D00A4D">
        <w:rPr>
          <w:rFonts w:ascii="Arial Narrow" w:hAnsi="Arial Narrow"/>
          <w:b/>
          <w:sz w:val="24"/>
          <w:szCs w:val="24"/>
          <w:lang w:eastAsia="x-none"/>
        </w:rPr>
        <w:t xml:space="preserve"> co do koniecznych dalszych działań</w:t>
      </w:r>
      <w:r w:rsidR="00DC42BC">
        <w:rPr>
          <w:rFonts w:ascii="Arial Narrow" w:hAnsi="Arial Narrow"/>
          <w:b/>
          <w:sz w:val="24"/>
          <w:szCs w:val="24"/>
          <w:lang w:eastAsia="x-none"/>
        </w:rPr>
        <w:t>:</w:t>
      </w:r>
    </w:p>
    <w:p w:rsidR="00CB29BE" w:rsidRPr="00D00A4D" w:rsidRDefault="007702A2" w:rsidP="005D48A0">
      <w:pPr>
        <w:pStyle w:val="Tekstprzypisudolnego"/>
        <w:numPr>
          <w:ilvl w:val="0"/>
          <w:numId w:val="42"/>
        </w:numPr>
        <w:spacing w:line="276" w:lineRule="auto"/>
        <w:ind w:left="284" w:hanging="284"/>
        <w:jc w:val="both"/>
        <w:rPr>
          <w:rFonts w:ascii="Arial Narrow" w:hAnsi="Arial Narrow" w:cs="Arial"/>
          <w:iCs/>
          <w:sz w:val="24"/>
          <w:szCs w:val="24"/>
          <w:lang w:eastAsia="en-US"/>
        </w:rPr>
      </w:pPr>
      <w:r>
        <w:rPr>
          <w:rFonts w:ascii="Arial Narrow" w:hAnsi="Arial Narrow"/>
          <w:sz w:val="24"/>
          <w:szCs w:val="24"/>
          <w:lang w:val="pl-PL"/>
        </w:rPr>
        <w:t>Realizacja</w:t>
      </w:r>
      <w:r w:rsidR="00CB29BE" w:rsidRPr="00D00A4D">
        <w:rPr>
          <w:rFonts w:ascii="Arial Narrow" w:hAnsi="Arial Narrow"/>
          <w:sz w:val="24"/>
          <w:szCs w:val="24"/>
        </w:rPr>
        <w:t xml:space="preserve"> działań edukacyjnych wśród dzieci i młodzieży oraz podniesienie </w:t>
      </w:r>
      <w:r w:rsidR="00CB29BE" w:rsidRPr="00D00A4D">
        <w:rPr>
          <w:rFonts w:ascii="Arial Narrow" w:hAnsi="Arial Narrow"/>
          <w:sz w:val="24"/>
          <w:szCs w:val="24"/>
          <w:lang w:val="pl-PL"/>
        </w:rPr>
        <w:t xml:space="preserve">ich </w:t>
      </w:r>
      <w:r w:rsidR="00CB29BE" w:rsidRPr="00D00A4D">
        <w:rPr>
          <w:rFonts w:ascii="Arial Narrow" w:hAnsi="Arial Narrow"/>
          <w:sz w:val="24"/>
          <w:szCs w:val="24"/>
        </w:rPr>
        <w:t>świadomości społecznej na temat zagrożeń</w:t>
      </w:r>
      <w:r w:rsidR="00CB29BE" w:rsidRPr="00D00A4D">
        <w:rPr>
          <w:rFonts w:ascii="Arial Narrow" w:hAnsi="Arial Narrow"/>
          <w:sz w:val="24"/>
          <w:szCs w:val="24"/>
          <w:lang w:val="pl-PL"/>
        </w:rPr>
        <w:t>,</w:t>
      </w:r>
      <w:r w:rsidR="00CB29BE" w:rsidRPr="00D00A4D">
        <w:rPr>
          <w:rFonts w:ascii="Arial Narrow" w:hAnsi="Arial Narrow"/>
          <w:sz w:val="24"/>
          <w:szCs w:val="24"/>
        </w:rPr>
        <w:t xml:space="preserve"> jakie za sobą niesie ryzykowne spożywanie alkoholu</w:t>
      </w:r>
      <w:r w:rsidR="00CB29BE" w:rsidRPr="00D00A4D">
        <w:rPr>
          <w:rFonts w:ascii="Arial Narrow" w:hAnsi="Arial Narrow"/>
          <w:sz w:val="24"/>
          <w:szCs w:val="24"/>
          <w:lang w:val="pl-PL"/>
        </w:rPr>
        <w:t xml:space="preserve">, z uwagi na obniżenie się wieku „picia” oraz coraz częstsze wykrywanie przypadków nietrzeźwości wśród osób nieletnich. </w:t>
      </w:r>
    </w:p>
    <w:p w:rsidR="00CB29BE" w:rsidRPr="00D00A4D" w:rsidRDefault="00CB29BE" w:rsidP="005D48A0">
      <w:pPr>
        <w:pStyle w:val="Tekstprzypisudolnego"/>
        <w:numPr>
          <w:ilvl w:val="0"/>
          <w:numId w:val="42"/>
        </w:numPr>
        <w:spacing w:line="276" w:lineRule="auto"/>
        <w:ind w:left="284" w:hanging="284"/>
        <w:jc w:val="both"/>
        <w:rPr>
          <w:rFonts w:ascii="Arial Narrow" w:hAnsi="Arial Narrow" w:cs="Arial"/>
          <w:iCs/>
          <w:sz w:val="24"/>
          <w:szCs w:val="24"/>
          <w:lang w:eastAsia="en-US"/>
        </w:rPr>
      </w:pPr>
      <w:r w:rsidRPr="00D00A4D">
        <w:rPr>
          <w:rFonts w:ascii="Arial Narrow" w:hAnsi="Arial Narrow" w:cs="Arial"/>
          <w:iCs/>
          <w:sz w:val="24"/>
          <w:szCs w:val="24"/>
          <w:lang w:val="pl-PL" w:eastAsia="en-US"/>
        </w:rPr>
        <w:t>Kontynuacja</w:t>
      </w:r>
      <w:r w:rsidRPr="00D00A4D">
        <w:rPr>
          <w:rFonts w:ascii="Arial Narrow" w:hAnsi="Arial Narrow" w:cs="Arial"/>
          <w:iCs/>
          <w:sz w:val="24"/>
          <w:szCs w:val="24"/>
          <w:lang w:eastAsia="en-US"/>
        </w:rPr>
        <w:t xml:space="preserve"> działań </w:t>
      </w:r>
      <w:r w:rsidRPr="00D00A4D">
        <w:rPr>
          <w:rFonts w:ascii="Arial Narrow" w:hAnsi="Arial Narrow" w:cs="Arial"/>
          <w:iCs/>
          <w:sz w:val="24"/>
          <w:szCs w:val="24"/>
          <w:lang w:val="pl-PL" w:eastAsia="en-US"/>
        </w:rPr>
        <w:t xml:space="preserve">profilaktycznych oraz </w:t>
      </w:r>
      <w:r w:rsidRPr="00D00A4D">
        <w:rPr>
          <w:rFonts w:ascii="Arial Narrow" w:hAnsi="Arial Narrow" w:cs="Arial"/>
          <w:iCs/>
          <w:sz w:val="24"/>
          <w:szCs w:val="24"/>
          <w:lang w:eastAsia="en-US"/>
        </w:rPr>
        <w:t xml:space="preserve">edukacyjnych </w:t>
      </w:r>
      <w:r w:rsidRPr="00D00A4D">
        <w:rPr>
          <w:rFonts w:ascii="Arial Narrow" w:hAnsi="Arial Narrow" w:cs="Arial"/>
          <w:iCs/>
          <w:sz w:val="24"/>
          <w:szCs w:val="24"/>
          <w:lang w:val="pl-PL" w:eastAsia="en-US"/>
        </w:rPr>
        <w:t xml:space="preserve">w stosunku do osób dorosłych z uwagi na fakt, </w:t>
      </w:r>
      <w:r w:rsidR="00BE1B9B">
        <w:rPr>
          <w:rFonts w:ascii="Arial Narrow" w:hAnsi="Arial Narrow" w:cs="Arial"/>
          <w:iCs/>
          <w:sz w:val="24"/>
          <w:szCs w:val="24"/>
          <w:lang w:val="pl-PL" w:eastAsia="en-US"/>
        </w:rPr>
        <w:br/>
      </w:r>
      <w:r w:rsidRPr="00D00A4D">
        <w:rPr>
          <w:rFonts w:ascii="Arial Narrow" w:hAnsi="Arial Narrow" w:cs="Arial"/>
          <w:iCs/>
          <w:sz w:val="24"/>
          <w:szCs w:val="24"/>
          <w:lang w:val="pl-PL" w:eastAsia="en-US"/>
        </w:rPr>
        <w:t>iż s</w:t>
      </w:r>
      <w:r w:rsidRPr="00D00A4D">
        <w:rPr>
          <w:rFonts w:ascii="Arial Narrow" w:hAnsi="Arial Narrow" w:cs="Arial"/>
          <w:iCs/>
          <w:sz w:val="24"/>
          <w:szCs w:val="24"/>
          <w:lang w:eastAsia="en-US"/>
        </w:rPr>
        <w:t>pożywanie alkoholu jest najbardziej rozpowszechnionym zachowaniem ryzykownym</w:t>
      </w:r>
      <w:r w:rsidRPr="00D00A4D">
        <w:rPr>
          <w:rFonts w:ascii="Arial Narrow" w:hAnsi="Arial Narrow" w:cs="Arial"/>
          <w:iCs/>
          <w:sz w:val="24"/>
          <w:szCs w:val="24"/>
          <w:lang w:val="pl-PL" w:eastAsia="en-US"/>
        </w:rPr>
        <w:t>.</w:t>
      </w:r>
    </w:p>
    <w:p w:rsidR="00CB29BE" w:rsidRPr="00D00A4D" w:rsidRDefault="00CB29BE" w:rsidP="005D48A0">
      <w:pPr>
        <w:pStyle w:val="Tekstprzypisudolnego"/>
        <w:numPr>
          <w:ilvl w:val="0"/>
          <w:numId w:val="42"/>
        </w:numPr>
        <w:spacing w:line="276" w:lineRule="auto"/>
        <w:ind w:left="284" w:hanging="284"/>
        <w:jc w:val="both"/>
        <w:rPr>
          <w:rFonts w:ascii="Arial Narrow" w:hAnsi="Arial Narrow" w:cs="Arial"/>
          <w:iCs/>
          <w:sz w:val="24"/>
          <w:szCs w:val="24"/>
          <w:lang w:eastAsia="en-US"/>
        </w:rPr>
      </w:pPr>
      <w:r w:rsidRPr="00D00A4D">
        <w:rPr>
          <w:rFonts w:ascii="Arial Narrow" w:hAnsi="Arial Narrow"/>
          <w:sz w:val="24"/>
          <w:szCs w:val="24"/>
          <w:lang w:val="pl-PL"/>
        </w:rPr>
        <w:t xml:space="preserve">Prowadzenie szkoleń oraz rozmów </w:t>
      </w:r>
      <w:r w:rsidRPr="00D00A4D">
        <w:rPr>
          <w:rFonts w:ascii="Arial Narrow" w:hAnsi="Arial Narrow"/>
          <w:sz w:val="24"/>
          <w:szCs w:val="24"/>
        </w:rPr>
        <w:t>z właścicielami lokali, w których sprzedawany jest alkohol</w:t>
      </w:r>
      <w:r w:rsidRPr="00D00A4D">
        <w:rPr>
          <w:rFonts w:ascii="Arial Narrow" w:hAnsi="Arial Narrow"/>
          <w:sz w:val="24"/>
          <w:szCs w:val="24"/>
          <w:lang w:val="pl-PL"/>
        </w:rPr>
        <w:t xml:space="preserve"> m.in. </w:t>
      </w:r>
      <w:r w:rsidRPr="00D00A4D">
        <w:rPr>
          <w:rFonts w:ascii="Arial Narrow" w:hAnsi="Arial Narrow"/>
          <w:sz w:val="24"/>
          <w:szCs w:val="24"/>
        </w:rPr>
        <w:t>na temat ewentualnych konsekwencji czynów przeciwko ustawie o wychowaniu w trzeźwości</w:t>
      </w:r>
      <w:r w:rsidRPr="00D00A4D">
        <w:rPr>
          <w:rFonts w:ascii="Arial Narrow" w:hAnsi="Arial Narrow"/>
          <w:sz w:val="24"/>
          <w:szCs w:val="24"/>
          <w:lang w:val="pl-PL"/>
        </w:rPr>
        <w:t xml:space="preserve"> i przeciwdziałaniu alkoholizmowi.</w:t>
      </w:r>
    </w:p>
    <w:p w:rsidR="00CB29BE" w:rsidRPr="00D00A4D" w:rsidRDefault="00CB29BE" w:rsidP="005D48A0">
      <w:pPr>
        <w:widowControl/>
        <w:numPr>
          <w:ilvl w:val="0"/>
          <w:numId w:val="42"/>
        </w:numPr>
        <w:spacing w:after="18" w:line="276" w:lineRule="auto"/>
        <w:ind w:left="284" w:hanging="284"/>
        <w:jc w:val="both"/>
        <w:rPr>
          <w:rFonts w:ascii="Arial Narrow" w:hAnsi="Arial Narrow"/>
          <w:sz w:val="24"/>
          <w:szCs w:val="24"/>
        </w:rPr>
      </w:pPr>
      <w:r w:rsidRPr="00D00A4D">
        <w:rPr>
          <w:rFonts w:ascii="Arial Narrow" w:hAnsi="Arial Narrow"/>
          <w:sz w:val="24"/>
          <w:szCs w:val="24"/>
        </w:rPr>
        <w:t xml:space="preserve">Wspieranie działań na rzecz </w:t>
      </w:r>
      <w:r w:rsidR="00CD3D1A" w:rsidRPr="00D00A4D">
        <w:rPr>
          <w:rFonts w:ascii="Arial Narrow" w:hAnsi="Arial Narrow"/>
          <w:sz w:val="24"/>
          <w:szCs w:val="24"/>
        </w:rPr>
        <w:t xml:space="preserve">eliminowania </w:t>
      </w:r>
      <w:r w:rsidRPr="00D00A4D">
        <w:rPr>
          <w:rFonts w:ascii="Arial Narrow" w:hAnsi="Arial Narrow"/>
          <w:sz w:val="24"/>
          <w:szCs w:val="24"/>
        </w:rPr>
        <w:t xml:space="preserve">kierowców prowadzących pod wpływem alkoholu, </w:t>
      </w:r>
      <w:r w:rsidR="004E10C5">
        <w:rPr>
          <w:rFonts w:ascii="Arial Narrow" w:hAnsi="Arial Narrow"/>
          <w:sz w:val="24"/>
          <w:szCs w:val="24"/>
        </w:rPr>
        <w:br/>
      </w:r>
      <w:r w:rsidRPr="00D00A4D">
        <w:rPr>
          <w:rFonts w:ascii="Arial Narrow" w:hAnsi="Arial Narrow"/>
          <w:sz w:val="24"/>
          <w:szCs w:val="24"/>
        </w:rPr>
        <w:t xml:space="preserve">w tym prowadzenie zajęć psycho - korekcyjnych dla kierowców zatrzymanych za jazdę pod wpływem alkoholu. </w:t>
      </w:r>
    </w:p>
    <w:p w:rsidR="00CB29BE" w:rsidRPr="00D00A4D" w:rsidRDefault="00CB29BE" w:rsidP="005D48A0">
      <w:pPr>
        <w:pStyle w:val="Akapitzlist"/>
        <w:numPr>
          <w:ilvl w:val="0"/>
          <w:numId w:val="42"/>
        </w:numPr>
        <w:spacing w:line="276" w:lineRule="auto"/>
        <w:ind w:left="284" w:hanging="284"/>
        <w:jc w:val="both"/>
        <w:rPr>
          <w:rFonts w:ascii="Arial Narrow" w:hAnsi="Arial Narrow"/>
          <w:sz w:val="24"/>
          <w:szCs w:val="24"/>
        </w:rPr>
      </w:pPr>
      <w:r w:rsidRPr="00D00A4D">
        <w:rPr>
          <w:rFonts w:ascii="Arial Narrow" w:hAnsi="Arial Narrow"/>
          <w:sz w:val="24"/>
          <w:szCs w:val="24"/>
        </w:rPr>
        <w:t>Wspieranie działań profilaktycznych i pomocowych w zakresie występowania zjawiska przemocy w rodzinie osób uzależnionych,</w:t>
      </w:r>
      <w:r w:rsidR="007702A2">
        <w:rPr>
          <w:rFonts w:ascii="Arial Narrow" w:hAnsi="Arial Narrow"/>
          <w:sz w:val="24"/>
          <w:szCs w:val="24"/>
        </w:rPr>
        <w:t xml:space="preserve"> </w:t>
      </w:r>
      <w:r w:rsidRPr="00D00A4D">
        <w:rPr>
          <w:rFonts w:ascii="Arial Narrow" w:hAnsi="Arial Narrow"/>
          <w:sz w:val="24"/>
          <w:szCs w:val="24"/>
        </w:rPr>
        <w:t xml:space="preserve">a także działań ukierunkowanych na zwalczanie występujących w rodzinie kryzysów psychiczno-moralnych. </w:t>
      </w:r>
    </w:p>
    <w:p w:rsidR="00D10DD5" w:rsidRDefault="00CB29BE" w:rsidP="00301DD1">
      <w:pPr>
        <w:pStyle w:val="Akapitzlist"/>
        <w:numPr>
          <w:ilvl w:val="0"/>
          <w:numId w:val="42"/>
        </w:numPr>
        <w:spacing w:line="276" w:lineRule="auto"/>
        <w:ind w:left="284" w:hanging="284"/>
        <w:jc w:val="both"/>
        <w:rPr>
          <w:rFonts w:ascii="Arial Narrow" w:hAnsi="Arial Narrow"/>
          <w:sz w:val="24"/>
          <w:szCs w:val="24"/>
        </w:rPr>
      </w:pPr>
      <w:r w:rsidRPr="00D00A4D">
        <w:rPr>
          <w:rFonts w:ascii="Arial Narrow" w:hAnsi="Arial Narrow"/>
          <w:sz w:val="24"/>
          <w:szCs w:val="24"/>
        </w:rPr>
        <w:t>Intensyfikowanie działań zmierzających do poprawy sytuacji małopolskiej rodziny poprzez stworzenie kompleksowej, spójnej oferty pomocy dzieciom i młodzieży (ośrodek, poradnia, poradnia rodzinna) i wi</w:t>
      </w:r>
      <w:r w:rsidR="007702A2">
        <w:rPr>
          <w:rFonts w:ascii="Arial Narrow" w:hAnsi="Arial Narrow"/>
          <w:sz w:val="24"/>
          <w:szCs w:val="24"/>
        </w:rPr>
        <w:t xml:space="preserve">ększej dostępności w powiatach </w:t>
      </w:r>
      <w:r w:rsidRPr="00D00A4D">
        <w:rPr>
          <w:rFonts w:ascii="Arial Narrow" w:hAnsi="Arial Narrow"/>
          <w:sz w:val="24"/>
          <w:szCs w:val="24"/>
        </w:rPr>
        <w:t>specjalistycznej oferty dla dzieci i młodzieży.</w:t>
      </w:r>
      <w:bookmarkStart w:id="13" w:name="_Toc374961414"/>
    </w:p>
    <w:p w:rsidR="00301DD1" w:rsidRPr="00D10DD5" w:rsidRDefault="00D10DD5" w:rsidP="00D10DD5">
      <w:pPr>
        <w:widowControl/>
        <w:autoSpaceDE/>
        <w:autoSpaceDN/>
        <w:adjustRightInd/>
        <w:rPr>
          <w:rFonts w:ascii="Arial Narrow" w:hAnsi="Arial Narrow"/>
          <w:sz w:val="24"/>
          <w:szCs w:val="24"/>
        </w:rPr>
      </w:pPr>
      <w:r>
        <w:rPr>
          <w:rFonts w:ascii="Arial Narrow" w:hAnsi="Arial Narrow"/>
          <w:sz w:val="24"/>
          <w:szCs w:val="24"/>
        </w:rPr>
        <w:br w:type="page"/>
      </w:r>
    </w:p>
    <w:p w:rsidR="00CB29BE" w:rsidRPr="00D10DD5" w:rsidRDefault="00375AF0" w:rsidP="00D10DD5">
      <w:pPr>
        <w:pStyle w:val="Nagwek1"/>
        <w:rPr>
          <w:lang w:val="pl-PL"/>
        </w:rPr>
      </w:pPr>
      <w:bookmarkStart w:id="14" w:name="_Toc55801551"/>
      <w:r w:rsidRPr="00AF0FB2">
        <w:rPr>
          <w:lang w:val="pl-PL"/>
        </w:rPr>
        <w:lastRenderedPageBreak/>
        <w:t>IV</w:t>
      </w:r>
      <w:r w:rsidR="00AF0FB2" w:rsidRPr="00AF0FB2">
        <w:rPr>
          <w:lang w:val="pl-PL"/>
        </w:rPr>
        <w:t>.</w:t>
      </w:r>
      <w:r w:rsidRPr="00AF0FB2">
        <w:rPr>
          <w:lang w:val="pl-PL"/>
        </w:rPr>
        <w:t xml:space="preserve"> </w:t>
      </w:r>
      <w:r w:rsidR="00AF0FB2" w:rsidRPr="00AF0FB2">
        <w:rPr>
          <w:lang w:val="pl-PL"/>
        </w:rPr>
        <w:t>ZASOBY INSTYTUCJONALNE WOJEWÓDZTWA</w:t>
      </w:r>
      <w:bookmarkEnd w:id="13"/>
      <w:bookmarkEnd w:id="14"/>
      <w:r w:rsidR="00AF0FB2" w:rsidRPr="00AF0FB2">
        <w:rPr>
          <w:lang w:val="pl-PL"/>
        </w:rPr>
        <w:t xml:space="preserve"> </w:t>
      </w:r>
    </w:p>
    <w:p w:rsidR="00CB29BE" w:rsidRPr="00C501CA" w:rsidRDefault="00E07BFF" w:rsidP="00C501CA">
      <w:pPr>
        <w:pStyle w:val="Nagwek2"/>
        <w:rPr>
          <w:rFonts w:ascii="Arial Narrow" w:hAnsi="Arial Narrow"/>
          <w:i w:val="0"/>
          <w:sz w:val="24"/>
          <w:szCs w:val="24"/>
        </w:rPr>
      </w:pPr>
      <w:bookmarkStart w:id="15" w:name="_Toc55801552"/>
      <w:r>
        <w:rPr>
          <w:rFonts w:ascii="Arial Narrow" w:hAnsi="Arial Narrow"/>
          <w:i w:val="0"/>
          <w:sz w:val="24"/>
          <w:szCs w:val="24"/>
          <w:lang w:val="pl-PL"/>
        </w:rPr>
        <w:t xml:space="preserve">4.1 </w:t>
      </w:r>
      <w:r w:rsidR="00CB29BE" w:rsidRPr="00E07BFF">
        <w:rPr>
          <w:rFonts w:ascii="Arial Narrow" w:hAnsi="Arial Narrow"/>
          <w:i w:val="0"/>
          <w:sz w:val="24"/>
          <w:szCs w:val="24"/>
        </w:rPr>
        <w:t>Działalność publicznych zakładów opieki zdrowotnej w zakresie stacjonarnych ora</w:t>
      </w:r>
      <w:r w:rsidR="000B5C3F" w:rsidRPr="00E07BFF">
        <w:rPr>
          <w:rFonts w:ascii="Arial Narrow" w:hAnsi="Arial Narrow"/>
          <w:i w:val="0"/>
          <w:sz w:val="24"/>
          <w:szCs w:val="24"/>
        </w:rPr>
        <w:t xml:space="preserve">z </w:t>
      </w:r>
      <w:r w:rsidR="00CB29BE" w:rsidRPr="00E07BFF">
        <w:rPr>
          <w:rFonts w:ascii="Arial Narrow" w:hAnsi="Arial Narrow"/>
          <w:i w:val="0"/>
          <w:sz w:val="24"/>
          <w:szCs w:val="24"/>
        </w:rPr>
        <w:t>ambulatoryjnych placówek leczenia uzależ</w:t>
      </w:r>
      <w:r w:rsidR="000B5C3F" w:rsidRPr="00E07BFF">
        <w:rPr>
          <w:rFonts w:ascii="Arial Narrow" w:hAnsi="Arial Narrow"/>
          <w:i w:val="0"/>
          <w:sz w:val="24"/>
          <w:szCs w:val="24"/>
        </w:rPr>
        <w:t>nień w województwie małopolskim</w:t>
      </w:r>
      <w:bookmarkEnd w:id="15"/>
    </w:p>
    <w:p w:rsidR="00CB29BE" w:rsidRPr="00D00A4D" w:rsidRDefault="00CB29BE" w:rsidP="002F25CB">
      <w:pPr>
        <w:spacing w:line="276" w:lineRule="auto"/>
        <w:contextualSpacing/>
        <w:jc w:val="both"/>
        <w:rPr>
          <w:rFonts w:ascii="Arial Narrow" w:hAnsi="Arial Narrow"/>
          <w:sz w:val="22"/>
          <w:szCs w:val="22"/>
        </w:rPr>
      </w:pPr>
      <w:r w:rsidRPr="00D00A4D">
        <w:rPr>
          <w:rFonts w:ascii="Arial Narrow" w:hAnsi="Arial Narrow"/>
          <w:sz w:val="22"/>
          <w:szCs w:val="22"/>
        </w:rPr>
        <w:t xml:space="preserve">Sposób organizacji oraz zadania placówek zajmujących się leczeniem osób uzależnionych od alkoholu reguluje Rozporządzenie Ministra Zdrowia z dnia 25 czerwca 2012 r. w sprawie organizacji, kwalifikacji personelu, sposobu funkcjonowania i rodzajów podmiotów leczniczych wykonujących świadczenia stacjonarne i całodobowe oraz ambulatoryjne w sprawowaniu opieki nad uzależnionymi od alkoholu oraz sposobu współdziałania w tym zakresie </w:t>
      </w:r>
      <w:r w:rsidR="00BE1B9B">
        <w:rPr>
          <w:rFonts w:ascii="Arial Narrow" w:hAnsi="Arial Narrow"/>
          <w:sz w:val="22"/>
          <w:szCs w:val="22"/>
        </w:rPr>
        <w:br/>
      </w:r>
      <w:r w:rsidRPr="00D00A4D">
        <w:rPr>
          <w:rFonts w:ascii="Arial Narrow" w:hAnsi="Arial Narrow"/>
          <w:sz w:val="22"/>
          <w:szCs w:val="22"/>
        </w:rPr>
        <w:t xml:space="preserve">z instytucjami publicznymi i organizacjami społecznymi. </w:t>
      </w:r>
    </w:p>
    <w:p w:rsidR="00CB29BE" w:rsidRPr="00D00A4D" w:rsidRDefault="00CB29BE" w:rsidP="002F25CB">
      <w:pPr>
        <w:spacing w:line="276" w:lineRule="auto"/>
        <w:contextualSpacing/>
        <w:jc w:val="both"/>
        <w:rPr>
          <w:rFonts w:ascii="Arial Narrow" w:hAnsi="Arial Narrow"/>
          <w:sz w:val="22"/>
          <w:szCs w:val="22"/>
        </w:rPr>
      </w:pPr>
      <w:r w:rsidRPr="00D00A4D">
        <w:rPr>
          <w:rFonts w:ascii="Arial Narrow" w:hAnsi="Arial Narrow"/>
          <w:sz w:val="22"/>
          <w:szCs w:val="22"/>
        </w:rPr>
        <w:t>Zgodnie z jego zapisami, głównymi zadaniami podmiotów leczących osoby uzależnione od alkoholu i ich rodziny są:</w:t>
      </w:r>
    </w:p>
    <w:p w:rsidR="00CB29BE" w:rsidRPr="00D00A4D" w:rsidRDefault="00CB29BE" w:rsidP="002F25CB">
      <w:pPr>
        <w:numPr>
          <w:ilvl w:val="0"/>
          <w:numId w:val="8"/>
        </w:numPr>
        <w:spacing w:line="276" w:lineRule="auto"/>
        <w:contextualSpacing/>
        <w:jc w:val="both"/>
        <w:rPr>
          <w:rFonts w:ascii="Arial Narrow" w:hAnsi="Arial Narrow"/>
          <w:sz w:val="22"/>
          <w:szCs w:val="22"/>
        </w:rPr>
      </w:pPr>
      <w:r w:rsidRPr="00D00A4D">
        <w:rPr>
          <w:rFonts w:ascii="Arial Narrow" w:hAnsi="Arial Narrow"/>
          <w:sz w:val="22"/>
          <w:szCs w:val="22"/>
        </w:rPr>
        <w:t>działania diagnostyczne w zakresie diagnozy nozologicznej i problemowej;</w:t>
      </w:r>
    </w:p>
    <w:p w:rsidR="00CB29BE" w:rsidRPr="00D00A4D" w:rsidRDefault="00CB29BE" w:rsidP="002F25CB">
      <w:pPr>
        <w:numPr>
          <w:ilvl w:val="0"/>
          <w:numId w:val="8"/>
        </w:numPr>
        <w:spacing w:line="276" w:lineRule="auto"/>
        <w:contextualSpacing/>
        <w:jc w:val="both"/>
        <w:rPr>
          <w:rFonts w:ascii="Arial Narrow" w:hAnsi="Arial Narrow"/>
          <w:sz w:val="22"/>
          <w:szCs w:val="22"/>
        </w:rPr>
      </w:pPr>
      <w:r w:rsidRPr="00D00A4D">
        <w:rPr>
          <w:rFonts w:ascii="Arial Narrow" w:hAnsi="Arial Narrow"/>
          <w:sz w:val="22"/>
          <w:szCs w:val="22"/>
        </w:rPr>
        <w:t>programy korekcyjne dla osób spożywających alkohol ryzykownie i szkodliwie lub używających substancji psychoaktywnych oraz osób z zaburzeniami nawyków i popędów;</w:t>
      </w:r>
    </w:p>
    <w:p w:rsidR="00CB29BE" w:rsidRPr="00D00A4D" w:rsidRDefault="00CB29BE" w:rsidP="002F25CB">
      <w:pPr>
        <w:numPr>
          <w:ilvl w:val="0"/>
          <w:numId w:val="8"/>
        </w:numPr>
        <w:spacing w:line="276" w:lineRule="auto"/>
        <w:contextualSpacing/>
        <w:jc w:val="both"/>
        <w:rPr>
          <w:rFonts w:ascii="Arial Narrow" w:hAnsi="Arial Narrow"/>
          <w:sz w:val="22"/>
          <w:szCs w:val="22"/>
        </w:rPr>
      </w:pPr>
      <w:r w:rsidRPr="00D00A4D">
        <w:rPr>
          <w:rFonts w:ascii="Arial Narrow" w:hAnsi="Arial Narrow"/>
          <w:sz w:val="22"/>
          <w:szCs w:val="22"/>
        </w:rPr>
        <w:t>programy psychoterapii uzależnień;</w:t>
      </w:r>
    </w:p>
    <w:p w:rsidR="00CB29BE" w:rsidRPr="00D00A4D" w:rsidRDefault="00CB29BE" w:rsidP="002F25CB">
      <w:pPr>
        <w:numPr>
          <w:ilvl w:val="0"/>
          <w:numId w:val="8"/>
        </w:numPr>
        <w:spacing w:line="276" w:lineRule="auto"/>
        <w:contextualSpacing/>
        <w:jc w:val="both"/>
        <w:rPr>
          <w:rFonts w:ascii="Arial Narrow" w:hAnsi="Arial Narrow"/>
          <w:sz w:val="22"/>
          <w:szCs w:val="22"/>
        </w:rPr>
      </w:pPr>
      <w:r w:rsidRPr="00D00A4D">
        <w:rPr>
          <w:rFonts w:ascii="Arial Narrow" w:hAnsi="Arial Narrow"/>
          <w:sz w:val="22"/>
          <w:szCs w:val="22"/>
        </w:rPr>
        <w:t xml:space="preserve">programy psychoterapii zaburzeń funkcjonowania członków rodziny, które wynikają ze spożywania alkoholu </w:t>
      </w:r>
      <w:r w:rsidR="004E10C5">
        <w:rPr>
          <w:rFonts w:ascii="Arial Narrow" w:hAnsi="Arial Narrow"/>
          <w:sz w:val="22"/>
          <w:szCs w:val="22"/>
        </w:rPr>
        <w:br/>
      </w:r>
      <w:r w:rsidRPr="00D00A4D">
        <w:rPr>
          <w:rFonts w:ascii="Arial Narrow" w:hAnsi="Arial Narrow"/>
          <w:sz w:val="22"/>
          <w:szCs w:val="22"/>
        </w:rPr>
        <w:t>lub używania innych substancji psychoaktywnych przez osoby bliskie, zwane dalej "programami psychoterapii członków rodzin";</w:t>
      </w:r>
    </w:p>
    <w:p w:rsidR="00CB29BE" w:rsidRPr="00D00A4D" w:rsidRDefault="00CB29BE" w:rsidP="002F25CB">
      <w:pPr>
        <w:numPr>
          <w:ilvl w:val="0"/>
          <w:numId w:val="8"/>
        </w:numPr>
        <w:spacing w:line="276" w:lineRule="auto"/>
        <w:contextualSpacing/>
        <w:jc w:val="both"/>
        <w:rPr>
          <w:rFonts w:ascii="Arial Narrow" w:hAnsi="Arial Narrow"/>
          <w:sz w:val="22"/>
          <w:szCs w:val="22"/>
        </w:rPr>
      </w:pPr>
      <w:r w:rsidRPr="00D00A4D">
        <w:rPr>
          <w:rFonts w:ascii="Arial Narrow" w:hAnsi="Arial Narrow"/>
          <w:sz w:val="22"/>
          <w:szCs w:val="22"/>
        </w:rPr>
        <w:t>indywidualne świadczenia zapobiegawczo-lecznicze dla osób uzależnionych od alkoholu i członków ich rodzin;</w:t>
      </w:r>
    </w:p>
    <w:p w:rsidR="00CB29BE" w:rsidRPr="00D00A4D" w:rsidRDefault="00CB29BE" w:rsidP="002F25CB">
      <w:pPr>
        <w:numPr>
          <w:ilvl w:val="0"/>
          <w:numId w:val="8"/>
        </w:numPr>
        <w:spacing w:line="276" w:lineRule="auto"/>
        <w:contextualSpacing/>
        <w:jc w:val="both"/>
        <w:rPr>
          <w:rFonts w:ascii="Arial Narrow" w:hAnsi="Arial Narrow"/>
          <w:sz w:val="22"/>
          <w:szCs w:val="22"/>
        </w:rPr>
      </w:pPr>
      <w:r w:rsidRPr="00D00A4D">
        <w:rPr>
          <w:rFonts w:ascii="Arial Narrow" w:hAnsi="Arial Narrow"/>
          <w:sz w:val="22"/>
          <w:szCs w:val="22"/>
        </w:rPr>
        <w:t>indywidualne świadczenia rehabilitacyjne dla osób uzależnionych od alkoholu i członków ich rodzin;</w:t>
      </w:r>
    </w:p>
    <w:p w:rsidR="00CB29BE" w:rsidRPr="00D10DD5" w:rsidRDefault="00CB29BE" w:rsidP="00D10DD5">
      <w:pPr>
        <w:numPr>
          <w:ilvl w:val="0"/>
          <w:numId w:val="8"/>
        </w:numPr>
        <w:spacing w:line="600" w:lineRule="auto"/>
        <w:contextualSpacing/>
        <w:jc w:val="both"/>
        <w:rPr>
          <w:rFonts w:ascii="Arial Narrow" w:hAnsi="Arial Narrow"/>
          <w:sz w:val="22"/>
          <w:szCs w:val="22"/>
        </w:rPr>
      </w:pPr>
      <w:r w:rsidRPr="00D00A4D">
        <w:rPr>
          <w:rFonts w:ascii="Arial Narrow" w:hAnsi="Arial Narrow"/>
          <w:sz w:val="22"/>
          <w:szCs w:val="22"/>
        </w:rPr>
        <w:t>działania konsultacyjno-edukacyjne dla członków rodzin osób uzależnionych od alkoholu</w:t>
      </w:r>
      <w:r w:rsidR="0081126F" w:rsidRPr="00D00A4D">
        <w:rPr>
          <w:rStyle w:val="Odwoanieprzypisudolnego"/>
          <w:rFonts w:ascii="Arial Narrow" w:hAnsi="Arial Narrow"/>
          <w:sz w:val="22"/>
          <w:szCs w:val="22"/>
        </w:rPr>
        <w:footnoteReference w:id="7"/>
      </w:r>
      <w:r w:rsidRPr="00D00A4D">
        <w:rPr>
          <w:rFonts w:ascii="Arial Narrow" w:hAnsi="Arial Narrow"/>
          <w:sz w:val="22"/>
          <w:szCs w:val="22"/>
        </w:rPr>
        <w:t>.</w:t>
      </w:r>
    </w:p>
    <w:p w:rsidR="00CB29BE" w:rsidRPr="00D00A4D" w:rsidRDefault="00CB29BE" w:rsidP="00D10DD5">
      <w:pPr>
        <w:spacing w:line="276" w:lineRule="auto"/>
        <w:contextualSpacing/>
        <w:jc w:val="both"/>
        <w:rPr>
          <w:rFonts w:ascii="Arial Narrow" w:hAnsi="Arial Narrow"/>
          <w:sz w:val="22"/>
          <w:szCs w:val="22"/>
        </w:rPr>
      </w:pPr>
      <w:r w:rsidRPr="00D00A4D">
        <w:rPr>
          <w:rFonts w:ascii="Arial Narrow" w:hAnsi="Arial Narrow"/>
          <w:sz w:val="22"/>
          <w:szCs w:val="22"/>
        </w:rPr>
        <w:t xml:space="preserve">W województwie małopolskim zadania te realizują placówki stacjonarne (całodobowe) oraz ambulatoryjne (oddziały dzienne i poradnie terapii uzależnień oraz poradnie terapii uzależnienia od alkoholu i współuzależnienia). Łącznie działają: </w:t>
      </w:r>
    </w:p>
    <w:p w:rsidR="00CB29BE" w:rsidRPr="00D00A4D" w:rsidRDefault="00CB29BE" w:rsidP="00D10DD5">
      <w:pPr>
        <w:numPr>
          <w:ilvl w:val="0"/>
          <w:numId w:val="9"/>
        </w:numPr>
        <w:spacing w:line="276" w:lineRule="auto"/>
        <w:contextualSpacing/>
        <w:jc w:val="both"/>
        <w:rPr>
          <w:rFonts w:ascii="Arial Narrow" w:hAnsi="Arial Narrow"/>
          <w:sz w:val="22"/>
          <w:szCs w:val="22"/>
        </w:rPr>
      </w:pPr>
      <w:r w:rsidRPr="00D00A4D">
        <w:rPr>
          <w:rFonts w:ascii="Arial Narrow" w:hAnsi="Arial Narrow"/>
          <w:sz w:val="22"/>
          <w:szCs w:val="22"/>
        </w:rPr>
        <w:t>4 całodobo</w:t>
      </w:r>
      <w:r w:rsidR="000B5C3F">
        <w:rPr>
          <w:rFonts w:ascii="Arial Narrow" w:hAnsi="Arial Narrow"/>
          <w:sz w:val="22"/>
          <w:szCs w:val="22"/>
        </w:rPr>
        <w:t xml:space="preserve">we oddziały terapii uzależnień </w:t>
      </w:r>
      <w:r w:rsidRPr="00D00A4D">
        <w:rPr>
          <w:rFonts w:ascii="Arial Narrow" w:hAnsi="Arial Narrow"/>
          <w:sz w:val="22"/>
          <w:szCs w:val="22"/>
        </w:rPr>
        <w:t>(Kraków, Andrychów, Nowy Targ, Tarnów)</w:t>
      </w:r>
      <w:r w:rsidR="000B5C3F">
        <w:rPr>
          <w:rFonts w:ascii="Arial Narrow" w:hAnsi="Arial Narrow"/>
          <w:sz w:val="22"/>
          <w:szCs w:val="22"/>
        </w:rPr>
        <w:t>,</w:t>
      </w:r>
      <w:r w:rsidRPr="00D00A4D">
        <w:rPr>
          <w:rFonts w:ascii="Arial Narrow" w:hAnsi="Arial Narrow"/>
          <w:sz w:val="22"/>
          <w:szCs w:val="22"/>
        </w:rPr>
        <w:t xml:space="preserve"> </w:t>
      </w:r>
    </w:p>
    <w:p w:rsidR="00CB29BE" w:rsidRPr="00D00A4D" w:rsidRDefault="00CB29BE" w:rsidP="002F25CB">
      <w:pPr>
        <w:numPr>
          <w:ilvl w:val="0"/>
          <w:numId w:val="9"/>
        </w:numPr>
        <w:spacing w:line="276" w:lineRule="auto"/>
        <w:contextualSpacing/>
        <w:jc w:val="both"/>
        <w:rPr>
          <w:rFonts w:ascii="Arial Narrow" w:hAnsi="Arial Narrow"/>
          <w:sz w:val="22"/>
          <w:szCs w:val="22"/>
        </w:rPr>
      </w:pPr>
      <w:r w:rsidRPr="00D00A4D">
        <w:rPr>
          <w:rFonts w:ascii="Arial Narrow" w:hAnsi="Arial Narrow"/>
          <w:sz w:val="22"/>
          <w:szCs w:val="22"/>
        </w:rPr>
        <w:t>2 oddziały prywatne oferujące płatne leczenie (Grzechynia k. Makowa Podha</w:t>
      </w:r>
      <w:r w:rsidR="000B5C3F">
        <w:rPr>
          <w:rFonts w:ascii="Arial Narrow" w:hAnsi="Arial Narrow"/>
          <w:sz w:val="22"/>
          <w:szCs w:val="22"/>
        </w:rPr>
        <w:t>lańskiego oraz Lipnica Wielka),</w:t>
      </w:r>
    </w:p>
    <w:p w:rsidR="00CB29BE" w:rsidRPr="00C36013" w:rsidRDefault="00CB29BE" w:rsidP="002F25CB">
      <w:pPr>
        <w:numPr>
          <w:ilvl w:val="0"/>
          <w:numId w:val="9"/>
        </w:numPr>
        <w:spacing w:line="276" w:lineRule="auto"/>
        <w:contextualSpacing/>
        <w:jc w:val="both"/>
        <w:rPr>
          <w:rFonts w:ascii="Arial Narrow" w:hAnsi="Arial Narrow"/>
          <w:sz w:val="22"/>
          <w:szCs w:val="22"/>
        </w:rPr>
      </w:pPr>
      <w:r w:rsidRPr="00C36013">
        <w:rPr>
          <w:rFonts w:ascii="Arial Narrow" w:hAnsi="Arial Narrow"/>
          <w:sz w:val="22"/>
          <w:szCs w:val="22"/>
        </w:rPr>
        <w:t xml:space="preserve">4 oddziały leczenia alkoholowych zespołów abstynencyjnych (Kraków, Andrychów, Nowy Targ, Gorlice), </w:t>
      </w:r>
    </w:p>
    <w:p w:rsidR="00CB29BE" w:rsidRPr="00C36013" w:rsidRDefault="00DC42BC" w:rsidP="002F25CB">
      <w:pPr>
        <w:numPr>
          <w:ilvl w:val="0"/>
          <w:numId w:val="9"/>
        </w:numPr>
        <w:spacing w:line="276" w:lineRule="auto"/>
        <w:contextualSpacing/>
        <w:jc w:val="both"/>
        <w:rPr>
          <w:rFonts w:ascii="Arial Narrow" w:hAnsi="Arial Narrow"/>
          <w:sz w:val="22"/>
          <w:szCs w:val="22"/>
        </w:rPr>
      </w:pPr>
      <w:r w:rsidRPr="00C36013">
        <w:rPr>
          <w:rFonts w:ascii="Arial Narrow" w:hAnsi="Arial Narrow"/>
          <w:sz w:val="22"/>
          <w:szCs w:val="22"/>
        </w:rPr>
        <w:t>13</w:t>
      </w:r>
      <w:r w:rsidR="00CB29BE" w:rsidRPr="00C36013">
        <w:rPr>
          <w:rFonts w:ascii="Arial Narrow" w:hAnsi="Arial Narrow"/>
          <w:sz w:val="22"/>
          <w:szCs w:val="22"/>
        </w:rPr>
        <w:t xml:space="preserve"> oddziałów dziennych, </w:t>
      </w:r>
    </w:p>
    <w:p w:rsidR="00CB29BE" w:rsidRPr="00C36013" w:rsidRDefault="00CB29BE" w:rsidP="002F25CB">
      <w:pPr>
        <w:numPr>
          <w:ilvl w:val="0"/>
          <w:numId w:val="9"/>
        </w:numPr>
        <w:spacing w:line="276" w:lineRule="auto"/>
        <w:contextualSpacing/>
        <w:jc w:val="both"/>
        <w:rPr>
          <w:rFonts w:ascii="Arial Narrow" w:hAnsi="Arial Narrow"/>
          <w:sz w:val="22"/>
          <w:szCs w:val="22"/>
        </w:rPr>
      </w:pPr>
      <w:r w:rsidRPr="00C36013">
        <w:rPr>
          <w:rFonts w:ascii="Arial Narrow" w:hAnsi="Arial Narrow"/>
          <w:sz w:val="22"/>
          <w:szCs w:val="22"/>
        </w:rPr>
        <w:t xml:space="preserve">37 poradni terapii uzależnień, </w:t>
      </w:r>
    </w:p>
    <w:p w:rsidR="00CB29BE" w:rsidRPr="00C36013" w:rsidRDefault="000C5B61" w:rsidP="002F25CB">
      <w:pPr>
        <w:numPr>
          <w:ilvl w:val="0"/>
          <w:numId w:val="9"/>
        </w:numPr>
        <w:spacing w:line="276" w:lineRule="auto"/>
        <w:contextualSpacing/>
        <w:jc w:val="both"/>
        <w:rPr>
          <w:rFonts w:ascii="Arial Narrow" w:hAnsi="Arial Narrow"/>
          <w:sz w:val="22"/>
          <w:szCs w:val="22"/>
        </w:rPr>
      </w:pPr>
      <w:r w:rsidRPr="00C36013">
        <w:rPr>
          <w:rFonts w:ascii="Arial Narrow" w:hAnsi="Arial Narrow"/>
          <w:sz w:val="22"/>
          <w:szCs w:val="22"/>
        </w:rPr>
        <w:t>10</w:t>
      </w:r>
      <w:r w:rsidR="00CB29BE" w:rsidRPr="00C36013">
        <w:rPr>
          <w:rFonts w:ascii="Arial Narrow" w:hAnsi="Arial Narrow"/>
          <w:sz w:val="22"/>
          <w:szCs w:val="22"/>
        </w:rPr>
        <w:t xml:space="preserve"> poradni terapii uzależnienia od alkoholu</w:t>
      </w:r>
      <w:r w:rsidRPr="00C36013">
        <w:rPr>
          <w:rFonts w:ascii="Arial Narrow" w:hAnsi="Arial Narrow"/>
          <w:sz w:val="22"/>
          <w:szCs w:val="22"/>
        </w:rPr>
        <w:t xml:space="preserve"> i współuzależnienia</w:t>
      </w:r>
      <w:r w:rsidR="00CB29BE" w:rsidRPr="00C36013">
        <w:rPr>
          <w:rFonts w:ascii="Arial Narrow" w:hAnsi="Arial Narrow"/>
          <w:sz w:val="22"/>
          <w:szCs w:val="22"/>
        </w:rPr>
        <w:t xml:space="preserve">, </w:t>
      </w:r>
    </w:p>
    <w:p w:rsidR="00CB29BE" w:rsidRPr="00D10DD5" w:rsidRDefault="00CB29BE" w:rsidP="00D10DD5">
      <w:pPr>
        <w:numPr>
          <w:ilvl w:val="0"/>
          <w:numId w:val="9"/>
        </w:numPr>
        <w:spacing w:line="600" w:lineRule="auto"/>
        <w:contextualSpacing/>
        <w:jc w:val="both"/>
        <w:rPr>
          <w:rFonts w:ascii="Arial Narrow" w:hAnsi="Arial Narrow"/>
          <w:sz w:val="22"/>
          <w:szCs w:val="22"/>
        </w:rPr>
      </w:pPr>
      <w:r w:rsidRPr="00D00A4D">
        <w:rPr>
          <w:rFonts w:ascii="Arial Narrow" w:hAnsi="Arial Narrow"/>
          <w:sz w:val="22"/>
          <w:szCs w:val="22"/>
        </w:rPr>
        <w:t xml:space="preserve">5 poradni terapii uzależnień dla dzieci i młodzieży. </w:t>
      </w:r>
    </w:p>
    <w:p w:rsidR="00D10DD5" w:rsidRDefault="00CB29BE" w:rsidP="00D10DD5">
      <w:pPr>
        <w:spacing w:after="240" w:line="276" w:lineRule="auto"/>
        <w:jc w:val="both"/>
        <w:rPr>
          <w:rFonts w:ascii="Arial Narrow" w:hAnsi="Arial Narrow"/>
          <w:sz w:val="24"/>
          <w:szCs w:val="24"/>
        </w:rPr>
      </w:pPr>
      <w:r w:rsidRPr="00BE1B9B">
        <w:rPr>
          <w:rFonts w:ascii="Arial Narrow" w:hAnsi="Arial Narrow"/>
          <w:sz w:val="24"/>
          <w:szCs w:val="24"/>
        </w:rPr>
        <w:t xml:space="preserve">Niektóre podmioty lecznicze posiadają w swojej strukturze kilka placówek jednego typu (np. 2 poradnie) </w:t>
      </w:r>
      <w:r w:rsidR="004E10C5">
        <w:rPr>
          <w:rFonts w:ascii="Arial Narrow" w:hAnsi="Arial Narrow"/>
          <w:sz w:val="24"/>
          <w:szCs w:val="24"/>
        </w:rPr>
        <w:br/>
      </w:r>
      <w:r w:rsidRPr="00BE1B9B">
        <w:rPr>
          <w:rFonts w:ascii="Arial Narrow" w:hAnsi="Arial Narrow"/>
          <w:sz w:val="24"/>
          <w:szCs w:val="24"/>
        </w:rPr>
        <w:t>lub różnego typu (np. oddział dzienny i poradnia). W tym drugim przypadku mamy do czynienia z ośrodkami leczenia uzależnień. Ośrodki takie zwiększają kompleksowość oferty dla pacjentów, zapewniają bardziej intensywny program leczenia oraz możliwość jego kontynuowania w trybie pracy poradni, co wzmacnia i utrwala jego efekty.</w:t>
      </w:r>
      <w:r w:rsidRPr="00D00A4D">
        <w:rPr>
          <w:rFonts w:ascii="Arial Narrow" w:hAnsi="Arial Narrow"/>
          <w:sz w:val="24"/>
          <w:szCs w:val="24"/>
        </w:rPr>
        <w:t xml:space="preserve">  Problemem jest jednak niski poziom finansowania lecznictwa ambulatoryjnego, co powoduje ograniczanie zatrudnienia i oferty terapii dla pacjentów oraz odnotowuje się braki kadrowe wśród specjalis</w:t>
      </w:r>
      <w:r w:rsidR="00BE1B9B">
        <w:rPr>
          <w:rFonts w:ascii="Arial Narrow" w:hAnsi="Arial Narrow"/>
          <w:sz w:val="24"/>
          <w:szCs w:val="24"/>
        </w:rPr>
        <w:t xml:space="preserve">tów, </w:t>
      </w:r>
      <w:r w:rsidR="007702A2">
        <w:rPr>
          <w:rFonts w:ascii="Arial Narrow" w:hAnsi="Arial Narrow"/>
          <w:sz w:val="24"/>
          <w:szCs w:val="24"/>
        </w:rPr>
        <w:t xml:space="preserve">zwłaszcza </w:t>
      </w:r>
      <w:r w:rsidRPr="00D00A4D">
        <w:rPr>
          <w:rFonts w:ascii="Arial Narrow" w:hAnsi="Arial Narrow"/>
          <w:sz w:val="24"/>
          <w:szCs w:val="24"/>
        </w:rPr>
        <w:t>w małych miejscowościach. W związku z tym dostęp do terapii dla osób mieszkających poza dużymi miastami jest ograniczony.</w:t>
      </w:r>
    </w:p>
    <w:p w:rsidR="00CB29BE" w:rsidRPr="00D00A4D" w:rsidRDefault="00CB29BE" w:rsidP="00D10DD5">
      <w:pPr>
        <w:spacing w:after="240" w:line="276" w:lineRule="auto"/>
        <w:jc w:val="both"/>
        <w:rPr>
          <w:rFonts w:ascii="Arial Narrow" w:hAnsi="Arial Narrow"/>
          <w:sz w:val="24"/>
          <w:szCs w:val="24"/>
        </w:rPr>
      </w:pPr>
      <w:r w:rsidRPr="00D00A4D">
        <w:rPr>
          <w:rFonts w:ascii="Arial Narrow" w:hAnsi="Arial Narrow"/>
          <w:sz w:val="24"/>
          <w:szCs w:val="24"/>
        </w:rPr>
        <w:t xml:space="preserve">W województwie małopolskim, podobnie jak w innych województwach funkcjonuje </w:t>
      </w:r>
      <w:r w:rsidRPr="00D00A4D">
        <w:rPr>
          <w:rFonts w:ascii="Arial Narrow" w:hAnsi="Arial Narrow"/>
          <w:b/>
          <w:sz w:val="24"/>
          <w:szCs w:val="24"/>
        </w:rPr>
        <w:t>Wojewódzki Ośrodek Terapii Uzależnienia i Współuzależnienia</w:t>
      </w:r>
      <w:r w:rsidRPr="00D00A4D">
        <w:rPr>
          <w:rFonts w:ascii="Arial Narrow" w:hAnsi="Arial Narrow"/>
          <w:sz w:val="24"/>
          <w:szCs w:val="24"/>
        </w:rPr>
        <w:t xml:space="preserve">, który wykonuje poza leczniczymi, również inne zadania przypisane mu w wyżej wymienionym Rozporządzeniu. Zadania te dotyczą przede wszystkim prowadzenia działań </w:t>
      </w:r>
      <w:r w:rsidR="00466D57">
        <w:rPr>
          <w:rFonts w:ascii="Arial Narrow" w:hAnsi="Arial Narrow"/>
          <w:sz w:val="24"/>
          <w:szCs w:val="24"/>
        </w:rPr>
        <w:br/>
      </w:r>
      <w:r w:rsidR="007702A2">
        <w:rPr>
          <w:rFonts w:ascii="Arial Narrow" w:hAnsi="Arial Narrow"/>
          <w:sz w:val="24"/>
          <w:szCs w:val="24"/>
        </w:rPr>
        <w:lastRenderedPageBreak/>
        <w:t xml:space="preserve">na rzecz podnoszenia jakości </w:t>
      </w:r>
      <w:r w:rsidRPr="00D00A4D">
        <w:rPr>
          <w:rFonts w:ascii="Arial Narrow" w:hAnsi="Arial Narrow"/>
          <w:sz w:val="24"/>
          <w:szCs w:val="24"/>
        </w:rPr>
        <w:t xml:space="preserve">świadczeń terapeutycznych, kształcenia kadry terapeutycznej, opiniowania planów w zakresie zdrowia publicznego, zbierania danych statystycznych z zakresu leczenia uzależnienia </w:t>
      </w:r>
      <w:r w:rsidR="00466D57">
        <w:rPr>
          <w:rFonts w:ascii="Arial Narrow" w:hAnsi="Arial Narrow"/>
          <w:sz w:val="24"/>
          <w:szCs w:val="24"/>
        </w:rPr>
        <w:br/>
      </w:r>
      <w:r w:rsidRPr="00D00A4D">
        <w:rPr>
          <w:rFonts w:ascii="Arial Narrow" w:hAnsi="Arial Narrow"/>
          <w:sz w:val="24"/>
          <w:szCs w:val="24"/>
        </w:rPr>
        <w:t xml:space="preserve">od alkoholu na terenie województwa. </w:t>
      </w:r>
    </w:p>
    <w:p w:rsidR="00CB29BE" w:rsidRPr="00D10DD5" w:rsidRDefault="00CB29BE" w:rsidP="00D10DD5">
      <w:pPr>
        <w:spacing w:after="240" w:line="276" w:lineRule="auto"/>
        <w:contextualSpacing/>
        <w:jc w:val="both"/>
        <w:rPr>
          <w:rFonts w:ascii="Arial Narrow" w:hAnsi="Arial Narrow"/>
          <w:sz w:val="24"/>
          <w:szCs w:val="24"/>
        </w:rPr>
      </w:pPr>
      <w:r w:rsidRPr="00D00A4D">
        <w:rPr>
          <w:rFonts w:ascii="Arial Narrow" w:hAnsi="Arial Narrow"/>
          <w:sz w:val="24"/>
          <w:szCs w:val="24"/>
        </w:rPr>
        <w:t xml:space="preserve">W województwie małopolskim prowadzone jest na szeroką skalę działanie na rzecz zwiększania liczby profesjonalnej kadry terapeutycznej przygotowanej do pracy z osobami uzależnionymi i członkami ich rodzin. </w:t>
      </w:r>
      <w:r w:rsidR="007C5694">
        <w:rPr>
          <w:rFonts w:ascii="Arial Narrow" w:hAnsi="Arial Narrow"/>
          <w:sz w:val="24"/>
          <w:szCs w:val="24"/>
        </w:rPr>
        <w:br/>
      </w:r>
      <w:r w:rsidRPr="00D00A4D">
        <w:rPr>
          <w:rFonts w:ascii="Arial Narrow" w:hAnsi="Arial Narrow"/>
          <w:sz w:val="24"/>
          <w:szCs w:val="24"/>
        </w:rPr>
        <w:t>W ramach Wojewódzkiego Ośrodka Terapii Uzależnienia i Współuzależnienia utworzono Małopolski Ośrodek Szkolenia Terapeutów Uzależnień, który we współpracy z Krakowskim Stowarzyszeniem Terapeutów Uzależnień prowadzi akredytowane szkolenia w procesie cert</w:t>
      </w:r>
      <w:r w:rsidR="00D10DD5">
        <w:rPr>
          <w:rFonts w:ascii="Arial Narrow" w:hAnsi="Arial Narrow"/>
          <w:sz w:val="24"/>
          <w:szCs w:val="24"/>
        </w:rPr>
        <w:t>yfikacji terapeutów uzależnień.</w:t>
      </w:r>
    </w:p>
    <w:p w:rsidR="00CB29BE" w:rsidRPr="00A66E2B" w:rsidRDefault="005D0A03" w:rsidP="00375AF0">
      <w:pPr>
        <w:pStyle w:val="Tekstpodstawowy"/>
        <w:tabs>
          <w:tab w:val="left" w:pos="3765"/>
        </w:tabs>
        <w:spacing w:line="276" w:lineRule="auto"/>
        <w:jc w:val="center"/>
        <w:rPr>
          <w:rFonts w:ascii="Arial Narrow" w:hAnsi="Arial Narrow" w:cs="Arial"/>
          <w:b/>
          <w:bCs/>
          <w:sz w:val="20"/>
          <w:szCs w:val="20"/>
          <w:lang w:val="pl-PL"/>
        </w:rPr>
      </w:pPr>
      <w:r>
        <w:rPr>
          <w:rFonts w:ascii="Arial Narrow" w:hAnsi="Arial Narrow" w:cs="Arial"/>
          <w:sz w:val="20"/>
          <w:szCs w:val="20"/>
          <w:lang w:val="pl-PL"/>
        </w:rPr>
        <w:t>Tabela 10</w:t>
      </w:r>
      <w:r w:rsidR="00CB29BE" w:rsidRPr="00E36560">
        <w:rPr>
          <w:rFonts w:ascii="Arial Narrow" w:hAnsi="Arial Narrow" w:cs="Arial"/>
          <w:sz w:val="20"/>
          <w:szCs w:val="20"/>
          <w:lang w:val="pl-PL"/>
        </w:rPr>
        <w:t xml:space="preserve">. Działalność publicznych zakładów opieki zdrowotnej w zakresie stacjonarnych oddziałów leczenia uzależnień </w:t>
      </w:r>
      <w:r w:rsidR="00D00A4D">
        <w:rPr>
          <w:rFonts w:ascii="Arial Narrow" w:hAnsi="Arial Narrow" w:cs="Arial"/>
          <w:sz w:val="20"/>
          <w:szCs w:val="20"/>
          <w:lang w:val="pl-PL"/>
        </w:rPr>
        <w:br/>
      </w:r>
      <w:r w:rsidR="00CB29BE" w:rsidRPr="00E36560">
        <w:rPr>
          <w:rFonts w:ascii="Arial Narrow" w:hAnsi="Arial Narrow" w:cs="Arial"/>
          <w:sz w:val="20"/>
          <w:szCs w:val="20"/>
          <w:lang w:val="pl-PL"/>
        </w:rPr>
        <w:t xml:space="preserve">w </w:t>
      </w:r>
      <w:r w:rsidR="00CB29BE">
        <w:rPr>
          <w:rFonts w:ascii="Arial Narrow" w:hAnsi="Arial Narrow" w:cs="Arial"/>
          <w:sz w:val="20"/>
          <w:szCs w:val="20"/>
          <w:lang w:val="pl-PL"/>
        </w:rPr>
        <w:t xml:space="preserve">województwie małopolskim w 2012 </w:t>
      </w:r>
      <w:r w:rsidR="00CB29BE" w:rsidRPr="00E36560">
        <w:rPr>
          <w:rFonts w:ascii="Arial Narrow" w:hAnsi="Arial Narrow" w:cs="Arial"/>
          <w:sz w:val="20"/>
          <w:szCs w:val="20"/>
          <w:lang w:val="pl-PL"/>
        </w:rPr>
        <w:t>roku.</w:t>
      </w:r>
    </w:p>
    <w:tbl>
      <w:tblPr>
        <w:tblpPr w:leftFromText="141" w:rightFromText="141" w:vertAnchor="text" w:horzAnchor="margin" w:tblpXSpec="center" w:tblpY="85"/>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0"/>
        <w:tblDescription w:val="Działalność publicznych zakładów opieki zdrowotnej w zakresie stacjonarnych oddziałów leczenia uzależnień &#10;w województwie małopolskim w 2012 roku&#10;"/>
      </w:tblPr>
      <w:tblGrid>
        <w:gridCol w:w="336"/>
        <w:gridCol w:w="3362"/>
        <w:gridCol w:w="1956"/>
        <w:gridCol w:w="978"/>
        <w:gridCol w:w="976"/>
        <w:gridCol w:w="837"/>
        <w:gridCol w:w="978"/>
      </w:tblGrid>
      <w:tr w:rsidR="008A33A1" w:rsidRPr="008A33A1" w:rsidTr="00C819D7">
        <w:trPr>
          <w:trHeight w:val="1134"/>
        </w:trPr>
        <w:tc>
          <w:tcPr>
            <w:tcW w:w="178" w:type="pct"/>
            <w:shd w:val="clear" w:color="auto" w:fill="FF9900"/>
            <w:noWrap/>
            <w:vAlign w:val="center"/>
          </w:tcPr>
          <w:p w:rsidR="00CB29BE" w:rsidRPr="008A33A1" w:rsidRDefault="00CB29BE" w:rsidP="005D48A0">
            <w:pPr>
              <w:jc w:val="center"/>
              <w:rPr>
                <w:rFonts w:ascii="Arial Narrow" w:hAnsi="Arial Narrow"/>
                <w:b/>
                <w:bCs/>
              </w:rPr>
            </w:pPr>
            <w:r w:rsidRPr="008A33A1">
              <w:rPr>
                <w:rFonts w:ascii="Arial Narrow" w:hAnsi="Arial Narrow"/>
                <w:b/>
                <w:bCs/>
              </w:rPr>
              <w:t>Lp</w:t>
            </w:r>
          </w:p>
        </w:tc>
        <w:tc>
          <w:tcPr>
            <w:tcW w:w="1784" w:type="pct"/>
            <w:shd w:val="clear" w:color="auto" w:fill="FF9900"/>
            <w:noWrap/>
            <w:vAlign w:val="center"/>
          </w:tcPr>
          <w:p w:rsidR="00CB29BE" w:rsidRPr="008A33A1" w:rsidRDefault="00CB29BE" w:rsidP="005D48A0">
            <w:pPr>
              <w:jc w:val="center"/>
              <w:rPr>
                <w:rFonts w:ascii="Arial Narrow" w:hAnsi="Arial Narrow"/>
                <w:b/>
                <w:bCs/>
              </w:rPr>
            </w:pPr>
            <w:r w:rsidRPr="008A33A1">
              <w:rPr>
                <w:rFonts w:ascii="Arial Narrow" w:hAnsi="Arial Narrow"/>
                <w:b/>
                <w:bCs/>
              </w:rPr>
              <w:t>Nazwa, adres zakładu, oddziały</w:t>
            </w:r>
          </w:p>
        </w:tc>
        <w:tc>
          <w:tcPr>
            <w:tcW w:w="1038" w:type="pct"/>
            <w:shd w:val="clear" w:color="auto" w:fill="FF9900"/>
            <w:noWrap/>
            <w:vAlign w:val="center"/>
          </w:tcPr>
          <w:p w:rsidR="00CB29BE" w:rsidRPr="008A33A1" w:rsidRDefault="00CB29BE" w:rsidP="005D48A0">
            <w:pPr>
              <w:jc w:val="center"/>
              <w:rPr>
                <w:rFonts w:ascii="Arial Narrow" w:hAnsi="Arial Narrow"/>
                <w:b/>
                <w:bCs/>
              </w:rPr>
            </w:pPr>
            <w:r w:rsidRPr="008A33A1">
              <w:rPr>
                <w:rFonts w:ascii="Arial Narrow" w:hAnsi="Arial Narrow"/>
                <w:b/>
                <w:bCs/>
              </w:rPr>
              <w:t>Oddział</w:t>
            </w:r>
          </w:p>
        </w:tc>
        <w:tc>
          <w:tcPr>
            <w:tcW w:w="519" w:type="pct"/>
            <w:shd w:val="clear" w:color="auto" w:fill="FF9900"/>
            <w:vAlign w:val="center"/>
          </w:tcPr>
          <w:p w:rsidR="00CB29BE" w:rsidRPr="008A33A1" w:rsidRDefault="00CB29BE" w:rsidP="005D48A0">
            <w:pPr>
              <w:jc w:val="center"/>
              <w:rPr>
                <w:rFonts w:ascii="Arial Narrow" w:hAnsi="Arial Narrow"/>
                <w:b/>
                <w:bCs/>
              </w:rPr>
            </w:pPr>
            <w:r w:rsidRPr="008A33A1">
              <w:rPr>
                <w:rFonts w:ascii="Arial Narrow" w:hAnsi="Arial Narrow"/>
                <w:b/>
                <w:bCs/>
              </w:rPr>
              <w:t>Liczba łóżek</w:t>
            </w:r>
          </w:p>
          <w:p w:rsidR="00CB29BE" w:rsidRPr="008A33A1" w:rsidRDefault="00CB29BE" w:rsidP="008937EC">
            <w:pPr>
              <w:jc w:val="center"/>
              <w:rPr>
                <w:rFonts w:ascii="Arial Narrow" w:hAnsi="Arial Narrow"/>
                <w:b/>
                <w:bCs/>
              </w:rPr>
            </w:pPr>
            <w:r w:rsidRPr="008A33A1">
              <w:rPr>
                <w:rFonts w:ascii="Arial Narrow" w:hAnsi="Arial Narrow"/>
              </w:rPr>
              <w:t>stan na</w:t>
            </w:r>
            <w:r w:rsidR="008937EC">
              <w:rPr>
                <w:rFonts w:ascii="Arial Narrow" w:hAnsi="Arial Narrow"/>
              </w:rPr>
              <w:t xml:space="preserve"> </w:t>
            </w:r>
            <w:r w:rsidRPr="008A33A1">
              <w:rPr>
                <w:rFonts w:ascii="Arial Narrow" w:hAnsi="Arial Narrow"/>
              </w:rPr>
              <w:t>31.12.2012</w:t>
            </w:r>
          </w:p>
        </w:tc>
        <w:tc>
          <w:tcPr>
            <w:tcW w:w="518" w:type="pct"/>
            <w:shd w:val="clear" w:color="auto" w:fill="FF9900"/>
            <w:vAlign w:val="center"/>
          </w:tcPr>
          <w:p w:rsidR="00CB29BE" w:rsidRPr="008A33A1" w:rsidRDefault="00CB29BE" w:rsidP="005D48A0">
            <w:pPr>
              <w:jc w:val="center"/>
              <w:rPr>
                <w:rFonts w:ascii="Arial Narrow" w:hAnsi="Arial Narrow"/>
                <w:b/>
                <w:bCs/>
              </w:rPr>
            </w:pPr>
            <w:r w:rsidRPr="008A33A1">
              <w:rPr>
                <w:rFonts w:ascii="Arial Narrow" w:hAnsi="Arial Narrow"/>
                <w:b/>
                <w:bCs/>
              </w:rPr>
              <w:t xml:space="preserve">Leczeni </w:t>
            </w:r>
            <w:r w:rsidR="008A33A1">
              <w:rPr>
                <w:rFonts w:ascii="Arial Narrow" w:hAnsi="Arial Narrow"/>
                <w:b/>
                <w:bCs/>
              </w:rPr>
              <w:br/>
            </w:r>
            <w:r w:rsidRPr="008A33A1">
              <w:rPr>
                <w:rFonts w:ascii="Arial Narrow" w:hAnsi="Arial Narrow"/>
                <w:b/>
                <w:bCs/>
              </w:rPr>
              <w:t>w 2011 r.</w:t>
            </w:r>
          </w:p>
        </w:tc>
        <w:tc>
          <w:tcPr>
            <w:tcW w:w="444" w:type="pct"/>
            <w:shd w:val="clear" w:color="auto" w:fill="FF9900"/>
            <w:vAlign w:val="center"/>
          </w:tcPr>
          <w:p w:rsidR="00CB29BE" w:rsidRPr="008A33A1" w:rsidRDefault="00CB29BE" w:rsidP="005D48A0">
            <w:pPr>
              <w:jc w:val="center"/>
              <w:rPr>
                <w:rFonts w:ascii="Arial Narrow" w:hAnsi="Arial Narrow"/>
                <w:b/>
                <w:bCs/>
              </w:rPr>
            </w:pPr>
            <w:r w:rsidRPr="008A33A1">
              <w:rPr>
                <w:rFonts w:ascii="Arial Narrow" w:hAnsi="Arial Narrow"/>
                <w:b/>
                <w:bCs/>
              </w:rPr>
              <w:t xml:space="preserve">Leczeni </w:t>
            </w:r>
            <w:r w:rsidRPr="008A33A1">
              <w:rPr>
                <w:rFonts w:ascii="Arial Narrow" w:hAnsi="Arial Narrow"/>
                <w:b/>
                <w:bCs/>
              </w:rPr>
              <w:br/>
              <w:t>w 2012 r.</w:t>
            </w:r>
          </w:p>
        </w:tc>
        <w:tc>
          <w:tcPr>
            <w:tcW w:w="519" w:type="pct"/>
            <w:shd w:val="clear" w:color="auto" w:fill="FF9900"/>
            <w:vAlign w:val="center"/>
          </w:tcPr>
          <w:p w:rsidR="00CB29BE" w:rsidRPr="008A33A1" w:rsidRDefault="00CB29BE" w:rsidP="005D48A0">
            <w:pPr>
              <w:jc w:val="center"/>
              <w:rPr>
                <w:rFonts w:ascii="Arial Narrow" w:hAnsi="Arial Narrow"/>
                <w:b/>
                <w:bCs/>
              </w:rPr>
            </w:pPr>
            <w:r w:rsidRPr="008A33A1">
              <w:rPr>
                <w:rFonts w:ascii="Arial Narrow" w:hAnsi="Arial Narrow"/>
                <w:b/>
                <w:bCs/>
              </w:rPr>
              <w:t>% obłożenie</w:t>
            </w:r>
          </w:p>
        </w:tc>
      </w:tr>
      <w:tr w:rsidR="008A33A1" w:rsidRPr="008A33A1" w:rsidTr="00C819D7">
        <w:trPr>
          <w:trHeight w:val="559"/>
        </w:trPr>
        <w:tc>
          <w:tcPr>
            <w:tcW w:w="178" w:type="pct"/>
            <w:noWrap/>
            <w:vAlign w:val="center"/>
          </w:tcPr>
          <w:p w:rsidR="00CB29BE" w:rsidRPr="008A33A1" w:rsidRDefault="00CB29BE" w:rsidP="004E10C5">
            <w:pPr>
              <w:jc w:val="center"/>
              <w:rPr>
                <w:rFonts w:ascii="Arial Narrow" w:hAnsi="Arial Narrow"/>
              </w:rPr>
            </w:pPr>
            <w:r w:rsidRPr="008A33A1">
              <w:rPr>
                <w:rFonts w:ascii="Arial Narrow" w:hAnsi="Arial Narrow"/>
              </w:rPr>
              <w:t>1.</w:t>
            </w:r>
          </w:p>
        </w:tc>
        <w:tc>
          <w:tcPr>
            <w:tcW w:w="1784" w:type="pct"/>
            <w:shd w:val="clear" w:color="auto" w:fill="FFFFFF"/>
            <w:noWrap/>
            <w:tcMar>
              <w:left w:w="85" w:type="dxa"/>
            </w:tcMar>
            <w:vAlign w:val="center"/>
          </w:tcPr>
          <w:p w:rsidR="00CB29BE" w:rsidRPr="008A33A1" w:rsidRDefault="00CB29BE" w:rsidP="004E10C5">
            <w:pPr>
              <w:jc w:val="center"/>
              <w:rPr>
                <w:rFonts w:ascii="Arial Narrow" w:hAnsi="Arial Narrow"/>
              </w:rPr>
            </w:pPr>
            <w:r w:rsidRPr="008A33A1">
              <w:rPr>
                <w:rFonts w:ascii="Arial Narrow" w:hAnsi="Arial Narrow"/>
              </w:rPr>
              <w:t xml:space="preserve">Szpital Wojewódzki im. św. Łukasza </w:t>
            </w:r>
            <w:r w:rsidRPr="008A33A1">
              <w:rPr>
                <w:rFonts w:ascii="Arial Narrow" w:hAnsi="Arial Narrow"/>
              </w:rPr>
              <w:br/>
              <w:t>w Tarnowie</w:t>
            </w:r>
          </w:p>
        </w:tc>
        <w:tc>
          <w:tcPr>
            <w:tcW w:w="1038" w:type="pct"/>
            <w:shd w:val="clear" w:color="auto" w:fill="FFFF99"/>
            <w:noWrap/>
            <w:tcMar>
              <w:left w:w="85" w:type="dxa"/>
            </w:tcMar>
            <w:vAlign w:val="center"/>
          </w:tcPr>
          <w:p w:rsidR="00CB29BE" w:rsidRPr="008A33A1" w:rsidRDefault="00D55B4B" w:rsidP="004E10C5">
            <w:pPr>
              <w:jc w:val="center"/>
              <w:rPr>
                <w:rFonts w:ascii="Arial Narrow" w:hAnsi="Arial Narrow"/>
              </w:rPr>
            </w:pPr>
            <w:r>
              <w:rPr>
                <w:rFonts w:ascii="Arial Narrow" w:hAnsi="Arial Narrow"/>
              </w:rPr>
              <w:t xml:space="preserve">Oddział Uzależnień </w:t>
            </w:r>
            <w:r w:rsidR="004E10C5">
              <w:rPr>
                <w:rFonts w:ascii="Arial Narrow" w:hAnsi="Arial Narrow"/>
              </w:rPr>
              <w:br/>
            </w:r>
            <w:r>
              <w:rPr>
                <w:rFonts w:ascii="Arial Narrow" w:hAnsi="Arial Narrow"/>
              </w:rPr>
              <w:t>i W</w:t>
            </w:r>
            <w:r w:rsidR="00CB29BE" w:rsidRPr="008A33A1">
              <w:rPr>
                <w:rFonts w:ascii="Arial Narrow" w:hAnsi="Arial Narrow"/>
              </w:rPr>
              <w:t>spółuzależnienia</w:t>
            </w:r>
          </w:p>
        </w:tc>
        <w:tc>
          <w:tcPr>
            <w:tcW w:w="519" w:type="pct"/>
            <w:shd w:val="clear" w:color="auto" w:fill="FFFFFF"/>
            <w:noWrap/>
            <w:vAlign w:val="center"/>
          </w:tcPr>
          <w:p w:rsidR="00CB29BE" w:rsidRPr="008A33A1" w:rsidRDefault="00CB29BE" w:rsidP="004E10C5">
            <w:pPr>
              <w:jc w:val="center"/>
              <w:rPr>
                <w:rFonts w:ascii="Arial Narrow" w:hAnsi="Arial Narrow"/>
              </w:rPr>
            </w:pPr>
            <w:r w:rsidRPr="008A33A1">
              <w:rPr>
                <w:rFonts w:ascii="Arial Narrow" w:hAnsi="Arial Narrow"/>
              </w:rPr>
              <w:t>62</w:t>
            </w:r>
          </w:p>
        </w:tc>
        <w:tc>
          <w:tcPr>
            <w:tcW w:w="518"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384</w:t>
            </w:r>
          </w:p>
        </w:tc>
        <w:tc>
          <w:tcPr>
            <w:tcW w:w="444"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422</w:t>
            </w:r>
          </w:p>
        </w:tc>
        <w:tc>
          <w:tcPr>
            <w:tcW w:w="519" w:type="pct"/>
            <w:vAlign w:val="center"/>
          </w:tcPr>
          <w:p w:rsidR="00CB29BE" w:rsidRPr="008A33A1" w:rsidRDefault="00CB29BE" w:rsidP="004E10C5">
            <w:pPr>
              <w:jc w:val="center"/>
              <w:rPr>
                <w:rFonts w:ascii="Arial Narrow" w:hAnsi="Arial Narrow"/>
              </w:rPr>
            </w:pPr>
            <w:r w:rsidRPr="008A33A1">
              <w:rPr>
                <w:rFonts w:ascii="Arial Narrow" w:hAnsi="Arial Narrow"/>
              </w:rPr>
              <w:t>89%</w:t>
            </w:r>
          </w:p>
        </w:tc>
      </w:tr>
      <w:tr w:rsidR="008A33A1" w:rsidRPr="008A33A1" w:rsidTr="00C819D7">
        <w:trPr>
          <w:trHeight w:hRule="exact" w:val="863"/>
        </w:trPr>
        <w:tc>
          <w:tcPr>
            <w:tcW w:w="178" w:type="pct"/>
            <w:noWrap/>
            <w:vAlign w:val="center"/>
          </w:tcPr>
          <w:p w:rsidR="00CB29BE" w:rsidRPr="008A33A1" w:rsidRDefault="00CB29BE" w:rsidP="004E10C5">
            <w:pPr>
              <w:jc w:val="center"/>
              <w:rPr>
                <w:rFonts w:ascii="Arial Narrow" w:hAnsi="Arial Narrow"/>
              </w:rPr>
            </w:pPr>
            <w:r w:rsidRPr="008A33A1">
              <w:rPr>
                <w:rFonts w:ascii="Arial Narrow" w:hAnsi="Arial Narrow"/>
              </w:rPr>
              <w:t>2.</w:t>
            </w:r>
          </w:p>
        </w:tc>
        <w:tc>
          <w:tcPr>
            <w:tcW w:w="1784" w:type="pct"/>
            <w:shd w:val="clear" w:color="auto" w:fill="FFFFFF"/>
            <w:noWrap/>
            <w:tcMar>
              <w:left w:w="85" w:type="dxa"/>
            </w:tcMar>
            <w:vAlign w:val="center"/>
          </w:tcPr>
          <w:p w:rsidR="00CB29BE" w:rsidRPr="008A33A1" w:rsidRDefault="00CB29BE" w:rsidP="004E10C5">
            <w:pPr>
              <w:jc w:val="center"/>
              <w:rPr>
                <w:rFonts w:ascii="Arial Narrow" w:hAnsi="Arial Narrow"/>
              </w:rPr>
            </w:pPr>
            <w:r w:rsidRPr="008A33A1">
              <w:rPr>
                <w:rFonts w:ascii="Arial Narrow" w:hAnsi="Arial Narrow"/>
              </w:rPr>
              <w:t>Podhalański Szpital S</w:t>
            </w:r>
            <w:r w:rsidR="008A33A1">
              <w:rPr>
                <w:rFonts w:ascii="Arial Narrow" w:hAnsi="Arial Narrow"/>
              </w:rPr>
              <w:t xml:space="preserve">pecjalistyczny </w:t>
            </w:r>
            <w:r w:rsidR="008A33A1">
              <w:rPr>
                <w:rFonts w:ascii="Arial Narrow" w:hAnsi="Arial Narrow"/>
              </w:rPr>
              <w:br/>
              <w:t xml:space="preserve">im. Jana Pawła </w:t>
            </w:r>
            <w:r w:rsidR="000B5C3F">
              <w:rPr>
                <w:rFonts w:ascii="Arial Narrow" w:hAnsi="Arial Narrow"/>
              </w:rPr>
              <w:t>II w</w:t>
            </w:r>
            <w:r w:rsidRPr="008A33A1">
              <w:rPr>
                <w:rFonts w:ascii="Arial Narrow" w:hAnsi="Arial Narrow"/>
              </w:rPr>
              <w:t xml:space="preserve"> Nowym Targu</w:t>
            </w:r>
          </w:p>
        </w:tc>
        <w:tc>
          <w:tcPr>
            <w:tcW w:w="1038" w:type="pct"/>
            <w:shd w:val="clear" w:color="auto" w:fill="FFFF99"/>
            <w:noWrap/>
            <w:tcMar>
              <w:left w:w="85" w:type="dxa"/>
            </w:tcMar>
            <w:vAlign w:val="center"/>
          </w:tcPr>
          <w:p w:rsidR="00CB29BE" w:rsidRPr="00C36013" w:rsidRDefault="000C5B61" w:rsidP="004E10C5">
            <w:pPr>
              <w:jc w:val="center"/>
              <w:rPr>
                <w:rFonts w:ascii="Arial Narrow" w:hAnsi="Arial Narrow"/>
              </w:rPr>
            </w:pPr>
            <w:r w:rsidRPr="00C36013">
              <w:rPr>
                <w:rFonts w:ascii="Arial Narrow" w:hAnsi="Arial Narrow"/>
              </w:rPr>
              <w:t>O</w:t>
            </w:r>
            <w:r w:rsidR="00D55B4B" w:rsidRPr="00C36013">
              <w:rPr>
                <w:rFonts w:ascii="Arial Narrow" w:hAnsi="Arial Narrow"/>
              </w:rPr>
              <w:t>ddział Leczenia Alkoholowych Zespołów A</w:t>
            </w:r>
            <w:r w:rsidRPr="00C36013">
              <w:rPr>
                <w:rFonts w:ascii="Arial Narrow" w:hAnsi="Arial Narrow"/>
              </w:rPr>
              <w:t>bstynencyjnych</w:t>
            </w:r>
          </w:p>
        </w:tc>
        <w:tc>
          <w:tcPr>
            <w:tcW w:w="519" w:type="pct"/>
            <w:shd w:val="clear" w:color="auto" w:fill="FFFFFF"/>
            <w:noWrap/>
            <w:vAlign w:val="center"/>
          </w:tcPr>
          <w:p w:rsidR="00CB29BE" w:rsidRPr="008A33A1" w:rsidRDefault="00CB29BE" w:rsidP="004E10C5">
            <w:pPr>
              <w:jc w:val="center"/>
              <w:rPr>
                <w:rFonts w:ascii="Arial Narrow" w:hAnsi="Arial Narrow"/>
              </w:rPr>
            </w:pPr>
            <w:r w:rsidRPr="008A33A1">
              <w:rPr>
                <w:rFonts w:ascii="Arial Narrow" w:hAnsi="Arial Narrow"/>
              </w:rPr>
              <w:t>15</w:t>
            </w:r>
          </w:p>
        </w:tc>
        <w:tc>
          <w:tcPr>
            <w:tcW w:w="518"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435</w:t>
            </w:r>
          </w:p>
        </w:tc>
        <w:tc>
          <w:tcPr>
            <w:tcW w:w="444"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466</w:t>
            </w:r>
          </w:p>
        </w:tc>
        <w:tc>
          <w:tcPr>
            <w:tcW w:w="519" w:type="pct"/>
            <w:vAlign w:val="center"/>
          </w:tcPr>
          <w:p w:rsidR="00CB29BE" w:rsidRPr="008A33A1" w:rsidRDefault="00CB29BE" w:rsidP="004E10C5">
            <w:pPr>
              <w:jc w:val="center"/>
              <w:rPr>
                <w:rFonts w:ascii="Arial Narrow" w:hAnsi="Arial Narrow"/>
              </w:rPr>
            </w:pPr>
            <w:r w:rsidRPr="008A33A1">
              <w:rPr>
                <w:rFonts w:ascii="Arial Narrow" w:hAnsi="Arial Narrow"/>
              </w:rPr>
              <w:t>87%</w:t>
            </w:r>
          </w:p>
        </w:tc>
      </w:tr>
      <w:tr w:rsidR="008A33A1" w:rsidRPr="008A33A1" w:rsidTr="00C819D7">
        <w:trPr>
          <w:trHeight w:hRule="exact" w:val="846"/>
        </w:trPr>
        <w:tc>
          <w:tcPr>
            <w:tcW w:w="178" w:type="pct"/>
            <w:noWrap/>
            <w:vAlign w:val="center"/>
          </w:tcPr>
          <w:p w:rsidR="00CB29BE" w:rsidRPr="008A33A1" w:rsidRDefault="00CB29BE" w:rsidP="004E10C5">
            <w:pPr>
              <w:jc w:val="center"/>
              <w:rPr>
                <w:rFonts w:ascii="Arial Narrow" w:hAnsi="Arial Narrow"/>
              </w:rPr>
            </w:pPr>
            <w:r w:rsidRPr="008A33A1">
              <w:rPr>
                <w:rFonts w:ascii="Arial Narrow" w:hAnsi="Arial Narrow"/>
              </w:rPr>
              <w:t>3.</w:t>
            </w:r>
          </w:p>
        </w:tc>
        <w:tc>
          <w:tcPr>
            <w:tcW w:w="1784" w:type="pct"/>
            <w:shd w:val="clear" w:color="auto" w:fill="FFFFFF"/>
            <w:noWrap/>
            <w:tcMar>
              <w:left w:w="85" w:type="dxa"/>
            </w:tcMar>
            <w:vAlign w:val="center"/>
          </w:tcPr>
          <w:p w:rsidR="00CB29BE" w:rsidRPr="008A33A1" w:rsidRDefault="00CB29BE" w:rsidP="004E10C5">
            <w:pPr>
              <w:jc w:val="center"/>
              <w:rPr>
                <w:rFonts w:ascii="Arial Narrow" w:hAnsi="Arial Narrow"/>
              </w:rPr>
            </w:pPr>
            <w:r w:rsidRPr="008A33A1">
              <w:rPr>
                <w:rFonts w:ascii="Arial Narrow" w:hAnsi="Arial Narrow"/>
              </w:rPr>
              <w:t xml:space="preserve">Podhalański Szpital Specjalistyczny </w:t>
            </w:r>
            <w:r w:rsidRPr="008A33A1">
              <w:rPr>
                <w:rFonts w:ascii="Arial Narrow" w:hAnsi="Arial Narrow"/>
              </w:rPr>
              <w:br/>
              <w:t>im. Jana Pawła II w Nowym Targu</w:t>
            </w:r>
          </w:p>
        </w:tc>
        <w:tc>
          <w:tcPr>
            <w:tcW w:w="1038" w:type="pct"/>
            <w:shd w:val="clear" w:color="auto" w:fill="FFFF99"/>
            <w:noWrap/>
            <w:tcMar>
              <w:left w:w="85" w:type="dxa"/>
            </w:tcMar>
            <w:vAlign w:val="center"/>
          </w:tcPr>
          <w:p w:rsidR="00CB29BE" w:rsidRPr="00C36013" w:rsidRDefault="00C41767" w:rsidP="004E10C5">
            <w:pPr>
              <w:jc w:val="center"/>
              <w:rPr>
                <w:rFonts w:ascii="Arial Narrow" w:hAnsi="Arial Narrow"/>
              </w:rPr>
            </w:pPr>
            <w:r w:rsidRPr="00C36013">
              <w:rPr>
                <w:rFonts w:ascii="Arial Narrow" w:hAnsi="Arial Narrow"/>
              </w:rPr>
              <w:t>Oddział</w:t>
            </w:r>
            <w:r w:rsidR="00D55B4B" w:rsidRPr="00C36013">
              <w:rPr>
                <w:rFonts w:ascii="Arial Narrow" w:hAnsi="Arial Narrow"/>
              </w:rPr>
              <w:t xml:space="preserve"> T</w:t>
            </w:r>
            <w:r w:rsidRPr="00C36013">
              <w:rPr>
                <w:rFonts w:ascii="Arial Narrow" w:hAnsi="Arial Narrow"/>
              </w:rPr>
              <w:t xml:space="preserve">erapii </w:t>
            </w:r>
            <w:r w:rsidR="00D55B4B" w:rsidRPr="00C36013">
              <w:rPr>
                <w:rFonts w:ascii="Arial Narrow" w:hAnsi="Arial Narrow"/>
              </w:rPr>
              <w:t>U</w:t>
            </w:r>
            <w:r w:rsidRPr="00C36013">
              <w:rPr>
                <w:rFonts w:ascii="Arial Narrow" w:hAnsi="Arial Narrow"/>
              </w:rPr>
              <w:t xml:space="preserve">zależnienia </w:t>
            </w:r>
            <w:r w:rsidRPr="00C36013">
              <w:rPr>
                <w:rFonts w:ascii="Arial Narrow" w:hAnsi="Arial Narrow"/>
              </w:rPr>
              <w:br/>
              <w:t xml:space="preserve">od </w:t>
            </w:r>
            <w:r w:rsidR="00D55B4B" w:rsidRPr="00C36013">
              <w:rPr>
                <w:rFonts w:ascii="Arial Narrow" w:hAnsi="Arial Narrow"/>
              </w:rPr>
              <w:t>A</w:t>
            </w:r>
            <w:r w:rsidR="00CB29BE" w:rsidRPr="00C36013">
              <w:rPr>
                <w:rFonts w:ascii="Arial Narrow" w:hAnsi="Arial Narrow"/>
              </w:rPr>
              <w:t>lkoholu</w:t>
            </w:r>
          </w:p>
        </w:tc>
        <w:tc>
          <w:tcPr>
            <w:tcW w:w="519" w:type="pct"/>
            <w:shd w:val="clear" w:color="auto" w:fill="FFFFFF"/>
            <w:noWrap/>
            <w:vAlign w:val="center"/>
          </w:tcPr>
          <w:p w:rsidR="00CB29BE" w:rsidRPr="008A33A1" w:rsidRDefault="00CB29BE" w:rsidP="004E10C5">
            <w:pPr>
              <w:jc w:val="center"/>
              <w:rPr>
                <w:rFonts w:ascii="Arial Narrow" w:hAnsi="Arial Narrow"/>
              </w:rPr>
            </w:pPr>
            <w:r w:rsidRPr="008A33A1">
              <w:rPr>
                <w:rFonts w:ascii="Arial Narrow" w:hAnsi="Arial Narrow"/>
              </w:rPr>
              <w:t>31</w:t>
            </w:r>
          </w:p>
        </w:tc>
        <w:tc>
          <w:tcPr>
            <w:tcW w:w="518"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238</w:t>
            </w:r>
          </w:p>
        </w:tc>
        <w:tc>
          <w:tcPr>
            <w:tcW w:w="444"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237</w:t>
            </w:r>
          </w:p>
        </w:tc>
        <w:tc>
          <w:tcPr>
            <w:tcW w:w="519" w:type="pct"/>
            <w:vAlign w:val="center"/>
          </w:tcPr>
          <w:p w:rsidR="00CB29BE" w:rsidRPr="008A33A1" w:rsidRDefault="00CB29BE" w:rsidP="004E10C5">
            <w:pPr>
              <w:jc w:val="center"/>
              <w:rPr>
                <w:rFonts w:ascii="Arial Narrow" w:hAnsi="Arial Narrow"/>
              </w:rPr>
            </w:pPr>
            <w:r w:rsidRPr="008A33A1">
              <w:rPr>
                <w:rFonts w:ascii="Arial Narrow" w:hAnsi="Arial Narrow"/>
              </w:rPr>
              <w:t>103%</w:t>
            </w:r>
          </w:p>
        </w:tc>
      </w:tr>
      <w:tr w:rsidR="008A33A1" w:rsidRPr="008A33A1" w:rsidTr="00C819D7">
        <w:trPr>
          <w:trHeight w:hRule="exact" w:val="845"/>
        </w:trPr>
        <w:tc>
          <w:tcPr>
            <w:tcW w:w="178" w:type="pct"/>
            <w:noWrap/>
            <w:vAlign w:val="center"/>
          </w:tcPr>
          <w:p w:rsidR="00CB29BE" w:rsidRPr="008A33A1" w:rsidRDefault="00CB29BE" w:rsidP="004E10C5">
            <w:pPr>
              <w:jc w:val="center"/>
              <w:rPr>
                <w:rFonts w:ascii="Arial Narrow" w:hAnsi="Arial Narrow"/>
              </w:rPr>
            </w:pPr>
            <w:r w:rsidRPr="008A33A1">
              <w:rPr>
                <w:rFonts w:ascii="Arial Narrow" w:hAnsi="Arial Narrow"/>
              </w:rPr>
              <w:t>4.</w:t>
            </w:r>
          </w:p>
        </w:tc>
        <w:tc>
          <w:tcPr>
            <w:tcW w:w="1784" w:type="pct"/>
            <w:shd w:val="clear" w:color="auto" w:fill="FFFFFF"/>
            <w:noWrap/>
            <w:tcMar>
              <w:left w:w="85" w:type="dxa"/>
            </w:tcMar>
            <w:vAlign w:val="center"/>
          </w:tcPr>
          <w:p w:rsidR="008A33A1" w:rsidRDefault="008A33A1" w:rsidP="004E10C5">
            <w:pPr>
              <w:jc w:val="center"/>
              <w:rPr>
                <w:rFonts w:ascii="Arial Narrow" w:hAnsi="Arial Narrow"/>
              </w:rPr>
            </w:pPr>
            <w:r>
              <w:rPr>
                <w:rFonts w:ascii="Arial Narrow" w:hAnsi="Arial Narrow"/>
              </w:rPr>
              <w:t>Szpital Specjalistyczny im. dr J. Babińskiego</w:t>
            </w:r>
          </w:p>
          <w:p w:rsidR="00CB29BE" w:rsidRPr="008A33A1" w:rsidRDefault="00CB29BE" w:rsidP="004E10C5">
            <w:pPr>
              <w:jc w:val="center"/>
              <w:rPr>
                <w:rFonts w:ascii="Arial Narrow" w:hAnsi="Arial Narrow"/>
              </w:rPr>
            </w:pPr>
            <w:r w:rsidRPr="008A33A1">
              <w:rPr>
                <w:rFonts w:ascii="Arial Narrow" w:hAnsi="Arial Narrow"/>
              </w:rPr>
              <w:t>w Krakowie</w:t>
            </w:r>
          </w:p>
        </w:tc>
        <w:tc>
          <w:tcPr>
            <w:tcW w:w="1038" w:type="pct"/>
            <w:shd w:val="clear" w:color="auto" w:fill="FFFF99"/>
            <w:noWrap/>
            <w:tcMar>
              <w:left w:w="85" w:type="dxa"/>
            </w:tcMar>
            <w:vAlign w:val="center"/>
          </w:tcPr>
          <w:p w:rsidR="00CB29BE" w:rsidRPr="00C36013" w:rsidRDefault="00D55B4B" w:rsidP="004E10C5">
            <w:pPr>
              <w:jc w:val="center"/>
              <w:rPr>
                <w:rFonts w:ascii="Arial Narrow" w:hAnsi="Arial Narrow"/>
              </w:rPr>
            </w:pPr>
            <w:r w:rsidRPr="00C36013">
              <w:rPr>
                <w:rFonts w:ascii="Arial Narrow" w:hAnsi="Arial Narrow"/>
              </w:rPr>
              <w:t>Oddział Leczenia Alkoholowych Zespołów Abstynencyjnych</w:t>
            </w:r>
          </w:p>
        </w:tc>
        <w:tc>
          <w:tcPr>
            <w:tcW w:w="519" w:type="pct"/>
            <w:shd w:val="clear" w:color="auto" w:fill="FFFFFF"/>
            <w:noWrap/>
            <w:vAlign w:val="center"/>
          </w:tcPr>
          <w:p w:rsidR="00CB29BE" w:rsidRPr="008A33A1" w:rsidRDefault="00CB29BE" w:rsidP="004E10C5">
            <w:pPr>
              <w:jc w:val="center"/>
              <w:rPr>
                <w:rFonts w:ascii="Arial Narrow" w:hAnsi="Arial Narrow"/>
              </w:rPr>
            </w:pPr>
            <w:r w:rsidRPr="008A33A1">
              <w:rPr>
                <w:rFonts w:ascii="Arial Narrow" w:hAnsi="Arial Narrow"/>
              </w:rPr>
              <w:t>40</w:t>
            </w:r>
          </w:p>
        </w:tc>
        <w:tc>
          <w:tcPr>
            <w:tcW w:w="518"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1 313</w:t>
            </w:r>
          </w:p>
        </w:tc>
        <w:tc>
          <w:tcPr>
            <w:tcW w:w="444"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1 278</w:t>
            </w:r>
          </w:p>
        </w:tc>
        <w:tc>
          <w:tcPr>
            <w:tcW w:w="519" w:type="pct"/>
            <w:vAlign w:val="center"/>
          </w:tcPr>
          <w:p w:rsidR="00CB29BE" w:rsidRPr="008A33A1" w:rsidRDefault="00CB29BE" w:rsidP="004E10C5">
            <w:pPr>
              <w:jc w:val="center"/>
              <w:rPr>
                <w:rFonts w:ascii="Arial Narrow" w:hAnsi="Arial Narrow"/>
              </w:rPr>
            </w:pPr>
            <w:r w:rsidRPr="008A33A1">
              <w:rPr>
                <w:rFonts w:ascii="Arial Narrow" w:hAnsi="Arial Narrow"/>
              </w:rPr>
              <w:t>76%</w:t>
            </w:r>
          </w:p>
        </w:tc>
      </w:tr>
      <w:tr w:rsidR="008A33A1" w:rsidRPr="008A33A1" w:rsidTr="00C819D7">
        <w:trPr>
          <w:trHeight w:hRule="exact" w:val="863"/>
        </w:trPr>
        <w:tc>
          <w:tcPr>
            <w:tcW w:w="178" w:type="pct"/>
            <w:noWrap/>
            <w:vAlign w:val="center"/>
          </w:tcPr>
          <w:p w:rsidR="00CB29BE" w:rsidRPr="008A33A1" w:rsidRDefault="00CB29BE" w:rsidP="004E10C5">
            <w:pPr>
              <w:jc w:val="center"/>
              <w:rPr>
                <w:rFonts w:ascii="Arial Narrow" w:hAnsi="Arial Narrow"/>
              </w:rPr>
            </w:pPr>
            <w:r w:rsidRPr="008A33A1">
              <w:rPr>
                <w:rFonts w:ascii="Arial Narrow" w:hAnsi="Arial Narrow"/>
              </w:rPr>
              <w:t>5.</w:t>
            </w:r>
          </w:p>
        </w:tc>
        <w:tc>
          <w:tcPr>
            <w:tcW w:w="1784" w:type="pct"/>
            <w:shd w:val="clear" w:color="auto" w:fill="FFFFFF"/>
            <w:noWrap/>
            <w:tcMar>
              <w:left w:w="85" w:type="dxa"/>
            </w:tcMar>
            <w:vAlign w:val="center"/>
          </w:tcPr>
          <w:p w:rsidR="00CB29BE" w:rsidRPr="008A33A1" w:rsidRDefault="008A33A1" w:rsidP="004E10C5">
            <w:pPr>
              <w:jc w:val="center"/>
              <w:rPr>
                <w:rFonts w:ascii="Arial Narrow" w:hAnsi="Arial Narrow"/>
              </w:rPr>
            </w:pPr>
            <w:r>
              <w:rPr>
                <w:rFonts w:ascii="Arial Narrow" w:hAnsi="Arial Narrow"/>
              </w:rPr>
              <w:t xml:space="preserve">Szpital Specjalistyczny </w:t>
            </w:r>
            <w:r w:rsidR="00CB29BE" w:rsidRPr="008A33A1">
              <w:rPr>
                <w:rFonts w:ascii="Arial Narrow" w:hAnsi="Arial Narrow"/>
              </w:rPr>
              <w:t xml:space="preserve">im. dr J. Babińskiego </w:t>
            </w:r>
            <w:r w:rsidR="00CB29BE" w:rsidRPr="008A33A1">
              <w:rPr>
                <w:rFonts w:ascii="Arial Narrow" w:hAnsi="Arial Narrow"/>
              </w:rPr>
              <w:br/>
              <w:t>w Krakowie</w:t>
            </w:r>
          </w:p>
        </w:tc>
        <w:tc>
          <w:tcPr>
            <w:tcW w:w="1038" w:type="pct"/>
            <w:shd w:val="clear" w:color="auto" w:fill="FFFF99"/>
            <w:noWrap/>
            <w:tcMar>
              <w:left w:w="85" w:type="dxa"/>
            </w:tcMar>
            <w:vAlign w:val="center"/>
          </w:tcPr>
          <w:p w:rsidR="00CB29BE" w:rsidRPr="00C36013" w:rsidRDefault="00C41767" w:rsidP="004E10C5">
            <w:pPr>
              <w:jc w:val="center"/>
              <w:rPr>
                <w:rFonts w:ascii="Arial Narrow" w:hAnsi="Arial Narrow"/>
              </w:rPr>
            </w:pPr>
            <w:r w:rsidRPr="00C36013">
              <w:rPr>
                <w:rFonts w:ascii="Arial Narrow" w:hAnsi="Arial Narrow"/>
              </w:rPr>
              <w:t xml:space="preserve">Oddział </w:t>
            </w:r>
            <w:r w:rsidR="00D55B4B" w:rsidRPr="00C36013">
              <w:rPr>
                <w:rFonts w:ascii="Arial Narrow" w:hAnsi="Arial Narrow"/>
              </w:rPr>
              <w:t>T</w:t>
            </w:r>
            <w:r w:rsidRPr="00C36013">
              <w:rPr>
                <w:rFonts w:ascii="Arial Narrow" w:hAnsi="Arial Narrow"/>
              </w:rPr>
              <w:t xml:space="preserve">erapii </w:t>
            </w:r>
            <w:r w:rsidR="00D55B4B" w:rsidRPr="00C36013">
              <w:rPr>
                <w:rFonts w:ascii="Arial Narrow" w:hAnsi="Arial Narrow"/>
              </w:rPr>
              <w:t>U</w:t>
            </w:r>
            <w:r w:rsidRPr="00C36013">
              <w:rPr>
                <w:rFonts w:ascii="Arial Narrow" w:hAnsi="Arial Narrow"/>
              </w:rPr>
              <w:t xml:space="preserve">zależnienia </w:t>
            </w:r>
            <w:r w:rsidRPr="00C36013">
              <w:rPr>
                <w:rFonts w:ascii="Arial Narrow" w:hAnsi="Arial Narrow"/>
              </w:rPr>
              <w:br/>
              <w:t xml:space="preserve">od </w:t>
            </w:r>
            <w:r w:rsidR="00D55B4B" w:rsidRPr="00C36013">
              <w:rPr>
                <w:rFonts w:ascii="Arial Narrow" w:hAnsi="Arial Narrow"/>
              </w:rPr>
              <w:t>A</w:t>
            </w:r>
            <w:r w:rsidR="00CB29BE" w:rsidRPr="00C36013">
              <w:rPr>
                <w:rFonts w:ascii="Arial Narrow" w:hAnsi="Arial Narrow"/>
              </w:rPr>
              <w:t>lkoholu</w:t>
            </w:r>
          </w:p>
        </w:tc>
        <w:tc>
          <w:tcPr>
            <w:tcW w:w="519" w:type="pct"/>
            <w:shd w:val="clear" w:color="auto" w:fill="FFFFFF"/>
            <w:noWrap/>
            <w:vAlign w:val="center"/>
          </w:tcPr>
          <w:p w:rsidR="00CB29BE" w:rsidRPr="008A33A1" w:rsidRDefault="00CB29BE" w:rsidP="004E10C5">
            <w:pPr>
              <w:jc w:val="center"/>
              <w:rPr>
                <w:rFonts w:ascii="Arial Narrow" w:hAnsi="Arial Narrow"/>
              </w:rPr>
            </w:pPr>
            <w:r w:rsidRPr="008A33A1">
              <w:rPr>
                <w:rFonts w:ascii="Arial Narrow" w:hAnsi="Arial Narrow"/>
              </w:rPr>
              <w:t>60</w:t>
            </w:r>
          </w:p>
        </w:tc>
        <w:tc>
          <w:tcPr>
            <w:tcW w:w="518"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568</w:t>
            </w:r>
          </w:p>
        </w:tc>
        <w:tc>
          <w:tcPr>
            <w:tcW w:w="444"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586</w:t>
            </w:r>
          </w:p>
        </w:tc>
        <w:tc>
          <w:tcPr>
            <w:tcW w:w="519" w:type="pct"/>
            <w:vAlign w:val="center"/>
          </w:tcPr>
          <w:p w:rsidR="00CB29BE" w:rsidRPr="008A33A1" w:rsidRDefault="00CB29BE" w:rsidP="004E10C5">
            <w:pPr>
              <w:jc w:val="center"/>
              <w:rPr>
                <w:rFonts w:ascii="Arial Narrow" w:hAnsi="Arial Narrow"/>
              </w:rPr>
            </w:pPr>
            <w:r w:rsidRPr="008A33A1">
              <w:rPr>
                <w:rFonts w:ascii="Arial Narrow" w:hAnsi="Arial Narrow"/>
              </w:rPr>
              <w:t>93%</w:t>
            </w:r>
          </w:p>
        </w:tc>
      </w:tr>
      <w:tr w:rsidR="008A33A1" w:rsidRPr="008A33A1" w:rsidTr="00C819D7">
        <w:trPr>
          <w:trHeight w:hRule="exact" w:val="699"/>
        </w:trPr>
        <w:tc>
          <w:tcPr>
            <w:tcW w:w="178" w:type="pct"/>
            <w:noWrap/>
            <w:vAlign w:val="center"/>
          </w:tcPr>
          <w:p w:rsidR="00CB29BE" w:rsidRPr="008A33A1" w:rsidRDefault="00CB29BE" w:rsidP="004E10C5">
            <w:pPr>
              <w:jc w:val="center"/>
              <w:rPr>
                <w:rFonts w:ascii="Arial Narrow" w:hAnsi="Arial Narrow"/>
              </w:rPr>
            </w:pPr>
            <w:r w:rsidRPr="008A33A1">
              <w:rPr>
                <w:rFonts w:ascii="Arial Narrow" w:hAnsi="Arial Narrow"/>
              </w:rPr>
              <w:t>6.</w:t>
            </w:r>
          </w:p>
        </w:tc>
        <w:tc>
          <w:tcPr>
            <w:tcW w:w="1784" w:type="pct"/>
            <w:shd w:val="clear" w:color="auto" w:fill="FFFFFF"/>
            <w:noWrap/>
            <w:tcMar>
              <w:left w:w="85" w:type="dxa"/>
            </w:tcMar>
            <w:vAlign w:val="center"/>
          </w:tcPr>
          <w:p w:rsidR="00CB29BE" w:rsidRPr="008A33A1" w:rsidRDefault="00CB29BE" w:rsidP="004E10C5">
            <w:pPr>
              <w:jc w:val="center"/>
              <w:rPr>
                <w:rFonts w:ascii="Arial Narrow" w:hAnsi="Arial Narrow"/>
              </w:rPr>
            </w:pPr>
            <w:r w:rsidRPr="008A33A1">
              <w:rPr>
                <w:rFonts w:ascii="Arial Narrow" w:hAnsi="Arial Narrow"/>
              </w:rPr>
              <w:t>Woj</w:t>
            </w:r>
            <w:r w:rsidR="008A33A1">
              <w:rPr>
                <w:rFonts w:ascii="Arial Narrow" w:hAnsi="Arial Narrow"/>
              </w:rPr>
              <w:t xml:space="preserve">ewódzki Szpital Psychiatryczny </w:t>
            </w:r>
            <w:r w:rsidR="004E10C5">
              <w:rPr>
                <w:rFonts w:ascii="Arial Narrow" w:hAnsi="Arial Narrow"/>
              </w:rPr>
              <w:br/>
            </w:r>
            <w:r w:rsidRPr="008A33A1">
              <w:rPr>
                <w:rFonts w:ascii="Arial Narrow" w:hAnsi="Arial Narrow"/>
              </w:rPr>
              <w:t>w Andrychowie</w:t>
            </w:r>
          </w:p>
        </w:tc>
        <w:tc>
          <w:tcPr>
            <w:tcW w:w="1038" w:type="pct"/>
            <w:shd w:val="clear" w:color="auto" w:fill="FFFF99"/>
            <w:noWrap/>
            <w:tcMar>
              <w:left w:w="85" w:type="dxa"/>
            </w:tcMar>
            <w:vAlign w:val="center"/>
          </w:tcPr>
          <w:p w:rsidR="00CB29BE" w:rsidRPr="00C36013" w:rsidRDefault="00D55B4B" w:rsidP="004E10C5">
            <w:pPr>
              <w:jc w:val="center"/>
              <w:rPr>
                <w:rFonts w:ascii="Arial Narrow" w:hAnsi="Arial Narrow"/>
              </w:rPr>
            </w:pPr>
            <w:r w:rsidRPr="00C36013">
              <w:rPr>
                <w:rFonts w:ascii="Arial Narrow" w:hAnsi="Arial Narrow"/>
              </w:rPr>
              <w:t>Oddział Leczenia Alkoholowych Zespołów Abstynencyjnych</w:t>
            </w:r>
          </w:p>
        </w:tc>
        <w:tc>
          <w:tcPr>
            <w:tcW w:w="519" w:type="pct"/>
            <w:shd w:val="clear" w:color="auto" w:fill="FFFFFF"/>
            <w:noWrap/>
            <w:vAlign w:val="center"/>
          </w:tcPr>
          <w:p w:rsidR="00CB29BE" w:rsidRPr="008A33A1" w:rsidRDefault="00CB29BE" w:rsidP="004E10C5">
            <w:pPr>
              <w:jc w:val="center"/>
              <w:rPr>
                <w:rFonts w:ascii="Arial Narrow" w:hAnsi="Arial Narrow"/>
              </w:rPr>
            </w:pPr>
            <w:r w:rsidRPr="008A33A1">
              <w:rPr>
                <w:rFonts w:ascii="Arial Narrow" w:hAnsi="Arial Narrow"/>
              </w:rPr>
              <w:t>30</w:t>
            </w:r>
          </w:p>
        </w:tc>
        <w:tc>
          <w:tcPr>
            <w:tcW w:w="518"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900</w:t>
            </w:r>
          </w:p>
        </w:tc>
        <w:tc>
          <w:tcPr>
            <w:tcW w:w="444"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982</w:t>
            </w:r>
          </w:p>
        </w:tc>
        <w:tc>
          <w:tcPr>
            <w:tcW w:w="519" w:type="pct"/>
            <w:vAlign w:val="center"/>
          </w:tcPr>
          <w:p w:rsidR="00CB29BE" w:rsidRPr="008A33A1" w:rsidRDefault="00CB29BE" w:rsidP="004E10C5">
            <w:pPr>
              <w:jc w:val="center"/>
              <w:rPr>
                <w:rFonts w:ascii="Arial Narrow" w:hAnsi="Arial Narrow"/>
              </w:rPr>
            </w:pPr>
            <w:r w:rsidRPr="008A33A1">
              <w:rPr>
                <w:rFonts w:ascii="Arial Narrow" w:hAnsi="Arial Narrow"/>
              </w:rPr>
              <w:t>96%</w:t>
            </w:r>
          </w:p>
        </w:tc>
      </w:tr>
      <w:tr w:rsidR="008A33A1" w:rsidRPr="008A33A1" w:rsidTr="00C819D7">
        <w:trPr>
          <w:trHeight w:hRule="exact" w:val="850"/>
        </w:trPr>
        <w:tc>
          <w:tcPr>
            <w:tcW w:w="178" w:type="pct"/>
            <w:noWrap/>
            <w:vAlign w:val="center"/>
          </w:tcPr>
          <w:p w:rsidR="00CB29BE" w:rsidRPr="008A33A1" w:rsidRDefault="00CB29BE" w:rsidP="004E10C5">
            <w:pPr>
              <w:jc w:val="center"/>
              <w:rPr>
                <w:rFonts w:ascii="Arial Narrow" w:hAnsi="Arial Narrow"/>
              </w:rPr>
            </w:pPr>
            <w:r w:rsidRPr="008A33A1">
              <w:rPr>
                <w:rFonts w:ascii="Arial Narrow" w:hAnsi="Arial Narrow"/>
              </w:rPr>
              <w:t>7.</w:t>
            </w:r>
          </w:p>
        </w:tc>
        <w:tc>
          <w:tcPr>
            <w:tcW w:w="1784" w:type="pct"/>
            <w:shd w:val="clear" w:color="auto" w:fill="FFFFFF"/>
            <w:noWrap/>
            <w:tcMar>
              <w:left w:w="85" w:type="dxa"/>
            </w:tcMar>
            <w:vAlign w:val="center"/>
          </w:tcPr>
          <w:p w:rsidR="00CB29BE" w:rsidRPr="008A33A1" w:rsidRDefault="00CB29BE" w:rsidP="004E10C5">
            <w:pPr>
              <w:jc w:val="center"/>
              <w:rPr>
                <w:rFonts w:ascii="Arial Narrow" w:hAnsi="Arial Narrow"/>
              </w:rPr>
            </w:pPr>
            <w:r w:rsidRPr="008A33A1">
              <w:rPr>
                <w:rFonts w:ascii="Arial Narrow" w:hAnsi="Arial Narrow"/>
              </w:rPr>
              <w:t>Wojewódzki</w:t>
            </w:r>
            <w:r w:rsidR="008A33A1">
              <w:rPr>
                <w:rFonts w:ascii="Arial Narrow" w:hAnsi="Arial Narrow"/>
              </w:rPr>
              <w:t xml:space="preserve"> Szpital Psychiatryczny </w:t>
            </w:r>
            <w:r w:rsidR="004E10C5">
              <w:rPr>
                <w:rFonts w:ascii="Arial Narrow" w:hAnsi="Arial Narrow"/>
              </w:rPr>
              <w:br/>
            </w:r>
            <w:r w:rsidRPr="008A33A1">
              <w:rPr>
                <w:rFonts w:ascii="Arial Narrow" w:hAnsi="Arial Narrow"/>
              </w:rPr>
              <w:t>w Andrychowie</w:t>
            </w:r>
          </w:p>
        </w:tc>
        <w:tc>
          <w:tcPr>
            <w:tcW w:w="1038" w:type="pct"/>
            <w:shd w:val="clear" w:color="auto" w:fill="FFFF99"/>
            <w:noWrap/>
            <w:tcMar>
              <w:left w:w="85" w:type="dxa"/>
            </w:tcMar>
            <w:vAlign w:val="center"/>
          </w:tcPr>
          <w:p w:rsidR="00CB29BE" w:rsidRPr="00C36013" w:rsidRDefault="00C41767" w:rsidP="004E10C5">
            <w:pPr>
              <w:jc w:val="center"/>
              <w:rPr>
                <w:rFonts w:ascii="Arial Narrow" w:hAnsi="Arial Narrow"/>
              </w:rPr>
            </w:pPr>
            <w:r w:rsidRPr="00C36013">
              <w:rPr>
                <w:rFonts w:ascii="Arial Narrow" w:hAnsi="Arial Narrow"/>
              </w:rPr>
              <w:t xml:space="preserve">Oddział </w:t>
            </w:r>
            <w:r w:rsidR="00D55B4B" w:rsidRPr="00C36013">
              <w:rPr>
                <w:rFonts w:ascii="Arial Narrow" w:hAnsi="Arial Narrow"/>
              </w:rPr>
              <w:t>T</w:t>
            </w:r>
            <w:r w:rsidRPr="00C36013">
              <w:rPr>
                <w:rFonts w:ascii="Arial Narrow" w:hAnsi="Arial Narrow"/>
              </w:rPr>
              <w:t xml:space="preserve">erapii </w:t>
            </w:r>
            <w:r w:rsidR="00D55B4B" w:rsidRPr="00C36013">
              <w:rPr>
                <w:rFonts w:ascii="Arial Narrow" w:hAnsi="Arial Narrow"/>
              </w:rPr>
              <w:t>U</w:t>
            </w:r>
            <w:r w:rsidRPr="00C36013">
              <w:rPr>
                <w:rFonts w:ascii="Arial Narrow" w:hAnsi="Arial Narrow"/>
              </w:rPr>
              <w:t xml:space="preserve">zależnienia </w:t>
            </w:r>
            <w:r w:rsidRPr="00C36013">
              <w:rPr>
                <w:rFonts w:ascii="Arial Narrow" w:hAnsi="Arial Narrow"/>
              </w:rPr>
              <w:br/>
              <w:t xml:space="preserve">od </w:t>
            </w:r>
            <w:r w:rsidR="00D55B4B" w:rsidRPr="00C36013">
              <w:rPr>
                <w:rFonts w:ascii="Arial Narrow" w:hAnsi="Arial Narrow"/>
              </w:rPr>
              <w:t>A</w:t>
            </w:r>
            <w:r w:rsidR="00CB29BE" w:rsidRPr="00C36013">
              <w:rPr>
                <w:rFonts w:ascii="Arial Narrow" w:hAnsi="Arial Narrow"/>
              </w:rPr>
              <w:t>lkoholu</w:t>
            </w:r>
          </w:p>
        </w:tc>
        <w:tc>
          <w:tcPr>
            <w:tcW w:w="519" w:type="pct"/>
            <w:shd w:val="clear" w:color="auto" w:fill="FFFFFF"/>
            <w:noWrap/>
            <w:vAlign w:val="center"/>
          </w:tcPr>
          <w:p w:rsidR="00CB29BE" w:rsidRPr="008A33A1" w:rsidRDefault="00CB29BE" w:rsidP="004E10C5">
            <w:pPr>
              <w:jc w:val="center"/>
              <w:rPr>
                <w:rFonts w:ascii="Arial Narrow" w:hAnsi="Arial Narrow"/>
              </w:rPr>
            </w:pPr>
            <w:r w:rsidRPr="008A33A1">
              <w:rPr>
                <w:rFonts w:ascii="Arial Narrow" w:hAnsi="Arial Narrow"/>
              </w:rPr>
              <w:t>70</w:t>
            </w:r>
          </w:p>
        </w:tc>
        <w:tc>
          <w:tcPr>
            <w:tcW w:w="518"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757</w:t>
            </w:r>
          </w:p>
        </w:tc>
        <w:tc>
          <w:tcPr>
            <w:tcW w:w="444"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770</w:t>
            </w:r>
          </w:p>
        </w:tc>
        <w:tc>
          <w:tcPr>
            <w:tcW w:w="519" w:type="pct"/>
            <w:vAlign w:val="center"/>
          </w:tcPr>
          <w:p w:rsidR="00CB29BE" w:rsidRPr="008A33A1" w:rsidRDefault="00CB29BE" w:rsidP="004E10C5">
            <w:pPr>
              <w:jc w:val="center"/>
              <w:rPr>
                <w:rFonts w:ascii="Arial Narrow" w:hAnsi="Arial Narrow"/>
              </w:rPr>
            </w:pPr>
            <w:r w:rsidRPr="008A33A1">
              <w:rPr>
                <w:rFonts w:ascii="Arial Narrow" w:hAnsi="Arial Narrow"/>
              </w:rPr>
              <w:t>102%</w:t>
            </w:r>
          </w:p>
        </w:tc>
      </w:tr>
      <w:tr w:rsidR="008A33A1" w:rsidRPr="008A33A1" w:rsidTr="00C819D7">
        <w:trPr>
          <w:trHeight w:hRule="exact" w:val="847"/>
        </w:trPr>
        <w:tc>
          <w:tcPr>
            <w:tcW w:w="178" w:type="pct"/>
            <w:noWrap/>
            <w:vAlign w:val="center"/>
          </w:tcPr>
          <w:p w:rsidR="00CB29BE" w:rsidRPr="008A33A1" w:rsidRDefault="00CB29BE" w:rsidP="004E10C5">
            <w:pPr>
              <w:jc w:val="center"/>
              <w:rPr>
                <w:rFonts w:ascii="Arial Narrow" w:hAnsi="Arial Narrow"/>
              </w:rPr>
            </w:pPr>
            <w:r w:rsidRPr="008A33A1">
              <w:rPr>
                <w:rFonts w:ascii="Arial Narrow" w:hAnsi="Arial Narrow"/>
              </w:rPr>
              <w:t>8.</w:t>
            </w:r>
          </w:p>
        </w:tc>
        <w:tc>
          <w:tcPr>
            <w:tcW w:w="1784" w:type="pct"/>
            <w:shd w:val="clear" w:color="auto" w:fill="FFFFFF"/>
            <w:noWrap/>
            <w:tcMar>
              <w:left w:w="85" w:type="dxa"/>
            </w:tcMar>
            <w:vAlign w:val="center"/>
          </w:tcPr>
          <w:p w:rsidR="00CB29BE" w:rsidRPr="008A33A1" w:rsidRDefault="008A33A1" w:rsidP="000B5C3F">
            <w:pPr>
              <w:jc w:val="center"/>
              <w:rPr>
                <w:rFonts w:ascii="Arial Narrow" w:hAnsi="Arial Narrow"/>
              </w:rPr>
            </w:pPr>
            <w:r>
              <w:rPr>
                <w:rFonts w:ascii="Arial Narrow" w:hAnsi="Arial Narrow"/>
              </w:rPr>
              <w:t xml:space="preserve">Szpital Specjalistyczny </w:t>
            </w:r>
            <w:r w:rsidR="000B5C3F">
              <w:rPr>
                <w:rFonts w:ascii="Arial Narrow" w:hAnsi="Arial Narrow"/>
              </w:rPr>
              <w:br/>
              <w:t>im. H. Klimontowicza w Gorlicach</w:t>
            </w:r>
            <w:r w:rsidR="00CB29BE" w:rsidRPr="008A33A1">
              <w:rPr>
                <w:rFonts w:ascii="Arial Narrow" w:hAnsi="Arial Narrow"/>
              </w:rPr>
              <w:t xml:space="preserve"> </w:t>
            </w:r>
            <w:r w:rsidR="000B5C3F">
              <w:rPr>
                <w:rFonts w:ascii="Arial Narrow" w:hAnsi="Arial Narrow"/>
              </w:rPr>
              <w:br/>
            </w:r>
            <w:r w:rsidR="00CB29BE" w:rsidRPr="008A33A1">
              <w:rPr>
                <w:rFonts w:ascii="Arial Narrow" w:hAnsi="Arial Narrow"/>
              </w:rPr>
              <w:t>(działa od 07.2010 r.)</w:t>
            </w:r>
          </w:p>
        </w:tc>
        <w:tc>
          <w:tcPr>
            <w:tcW w:w="1038" w:type="pct"/>
            <w:shd w:val="clear" w:color="auto" w:fill="FFFF99"/>
            <w:noWrap/>
            <w:tcMar>
              <w:left w:w="85" w:type="dxa"/>
            </w:tcMar>
            <w:vAlign w:val="center"/>
          </w:tcPr>
          <w:p w:rsidR="00CB29BE" w:rsidRPr="00C36013" w:rsidRDefault="00D55B4B" w:rsidP="004E10C5">
            <w:pPr>
              <w:jc w:val="center"/>
              <w:rPr>
                <w:rFonts w:ascii="Arial Narrow" w:hAnsi="Arial Narrow"/>
              </w:rPr>
            </w:pPr>
            <w:r w:rsidRPr="00C36013">
              <w:rPr>
                <w:rFonts w:ascii="Arial Narrow" w:hAnsi="Arial Narrow"/>
              </w:rPr>
              <w:t>Oddział Leczenia Alkoholowych Zespołów Abstynencyjnych</w:t>
            </w:r>
          </w:p>
        </w:tc>
        <w:tc>
          <w:tcPr>
            <w:tcW w:w="519" w:type="pct"/>
            <w:shd w:val="clear" w:color="auto" w:fill="FFFFFF"/>
            <w:noWrap/>
            <w:vAlign w:val="center"/>
          </w:tcPr>
          <w:p w:rsidR="00CB29BE" w:rsidRPr="008A33A1" w:rsidRDefault="00CB29BE" w:rsidP="004E10C5">
            <w:pPr>
              <w:jc w:val="center"/>
              <w:rPr>
                <w:rFonts w:ascii="Arial Narrow" w:hAnsi="Arial Narrow"/>
              </w:rPr>
            </w:pPr>
            <w:r w:rsidRPr="008A33A1">
              <w:rPr>
                <w:rFonts w:ascii="Arial Narrow" w:hAnsi="Arial Narrow"/>
              </w:rPr>
              <w:t>15</w:t>
            </w:r>
          </w:p>
        </w:tc>
        <w:tc>
          <w:tcPr>
            <w:tcW w:w="518"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560</w:t>
            </w:r>
          </w:p>
        </w:tc>
        <w:tc>
          <w:tcPr>
            <w:tcW w:w="444" w:type="pct"/>
            <w:shd w:val="clear" w:color="auto" w:fill="FFFFFF"/>
            <w:vAlign w:val="center"/>
          </w:tcPr>
          <w:p w:rsidR="00CB29BE" w:rsidRPr="008A33A1" w:rsidRDefault="00CB29BE" w:rsidP="004E10C5">
            <w:pPr>
              <w:jc w:val="center"/>
              <w:rPr>
                <w:rFonts w:ascii="Arial Narrow" w:hAnsi="Arial Narrow"/>
              </w:rPr>
            </w:pPr>
            <w:r w:rsidRPr="008A33A1">
              <w:rPr>
                <w:rFonts w:ascii="Arial Narrow" w:hAnsi="Arial Narrow"/>
              </w:rPr>
              <w:t>625</w:t>
            </w:r>
          </w:p>
        </w:tc>
        <w:tc>
          <w:tcPr>
            <w:tcW w:w="519" w:type="pct"/>
            <w:vAlign w:val="center"/>
          </w:tcPr>
          <w:p w:rsidR="00CB29BE" w:rsidRPr="008A33A1" w:rsidRDefault="00CB29BE" w:rsidP="004E10C5">
            <w:pPr>
              <w:jc w:val="center"/>
              <w:rPr>
                <w:rFonts w:ascii="Arial Narrow" w:hAnsi="Arial Narrow"/>
              </w:rPr>
            </w:pPr>
            <w:r w:rsidRPr="008A33A1">
              <w:rPr>
                <w:rFonts w:ascii="Arial Narrow" w:hAnsi="Arial Narrow"/>
              </w:rPr>
              <w:t>99%</w:t>
            </w:r>
          </w:p>
        </w:tc>
      </w:tr>
    </w:tbl>
    <w:p w:rsidR="00153D77" w:rsidRPr="00D10DD5" w:rsidRDefault="00CB29BE" w:rsidP="00D10DD5">
      <w:pPr>
        <w:pStyle w:val="Tekstprzypisudolnego"/>
        <w:tabs>
          <w:tab w:val="left" w:pos="851"/>
        </w:tabs>
        <w:spacing w:before="240"/>
        <w:jc w:val="center"/>
        <w:rPr>
          <w:rFonts w:ascii="Arial Narrow" w:hAnsi="Arial Narrow"/>
          <w:iCs/>
          <w:lang w:eastAsia="en-US"/>
        </w:rPr>
      </w:pPr>
      <w:r w:rsidRPr="00D00A4D">
        <w:rPr>
          <w:rFonts w:ascii="Arial Narrow" w:hAnsi="Arial Narrow"/>
          <w:iCs/>
        </w:rPr>
        <w:t xml:space="preserve">Źródło: opracowanie własne Departamentu Zdrowia i Polityki Zdrowotnej – na podstawie danych </w:t>
      </w:r>
      <w:r w:rsidR="00D10DD5">
        <w:rPr>
          <w:rFonts w:ascii="Arial Narrow" w:hAnsi="Arial Narrow"/>
          <w:iCs/>
          <w:lang w:eastAsia="en-US"/>
        </w:rPr>
        <w:t>z jednostek ochrony zdrowia.</w:t>
      </w:r>
    </w:p>
    <w:p w:rsidR="00D10DD5" w:rsidRDefault="00D10DD5">
      <w:pPr>
        <w:widowControl/>
        <w:autoSpaceDE/>
        <w:autoSpaceDN/>
        <w:adjustRightInd/>
        <w:rPr>
          <w:rFonts w:ascii="Arial Narrow" w:hAnsi="Arial Narrow"/>
          <w:lang w:eastAsia="x-none"/>
        </w:rPr>
      </w:pPr>
      <w:r>
        <w:rPr>
          <w:rFonts w:ascii="Arial Narrow" w:hAnsi="Arial Narrow"/>
        </w:rPr>
        <w:br w:type="page"/>
      </w:r>
    </w:p>
    <w:p w:rsidR="00CB29BE" w:rsidRPr="00CD2582" w:rsidRDefault="0053731B" w:rsidP="00375AF0">
      <w:pPr>
        <w:pStyle w:val="Tekstpodstawowy"/>
        <w:tabs>
          <w:tab w:val="left" w:pos="3765"/>
        </w:tabs>
        <w:spacing w:line="276" w:lineRule="auto"/>
        <w:jc w:val="center"/>
        <w:rPr>
          <w:rFonts w:ascii="Arial Narrow" w:hAnsi="Arial Narrow" w:cs="Arial"/>
          <w:b/>
          <w:bCs/>
          <w:sz w:val="20"/>
          <w:szCs w:val="20"/>
          <w:lang w:val="pl-PL"/>
        </w:rPr>
      </w:pPr>
      <w:r>
        <w:rPr>
          <w:rFonts w:ascii="Arial Narrow" w:hAnsi="Arial Narrow" w:cs="Arial"/>
          <w:sz w:val="20"/>
          <w:szCs w:val="20"/>
          <w:lang w:val="pl-PL"/>
        </w:rPr>
        <w:lastRenderedPageBreak/>
        <w:t>Wykres 4</w:t>
      </w:r>
      <w:r w:rsidR="00CB29BE" w:rsidRPr="00CD2582">
        <w:rPr>
          <w:rFonts w:ascii="Arial Narrow" w:hAnsi="Arial Narrow" w:cs="Arial"/>
          <w:sz w:val="20"/>
          <w:szCs w:val="20"/>
          <w:lang w:val="pl-PL"/>
        </w:rPr>
        <w:t>. Liczba leczonych pacjentów w publicznych zakładach opieki zdrowotnej w zakresie stacjonarnych oddziałów leczenia uzależnień w województwie małopolskim w latach 2008-2012</w:t>
      </w:r>
      <w:r w:rsidR="00CB29BE">
        <w:rPr>
          <w:rFonts w:ascii="Arial Narrow" w:hAnsi="Arial Narrow" w:cs="Arial"/>
          <w:sz w:val="20"/>
          <w:szCs w:val="20"/>
          <w:lang w:val="pl-PL"/>
        </w:rPr>
        <w:t>.</w:t>
      </w:r>
    </w:p>
    <w:p w:rsidR="004F68AA" w:rsidRDefault="00FB1D04" w:rsidP="00BD25D6">
      <w:pPr>
        <w:jc w:val="center"/>
      </w:pPr>
      <w:r w:rsidRPr="0063424D">
        <w:rPr>
          <w:noProof/>
        </w:rPr>
        <w:drawing>
          <wp:inline distT="0" distB="0" distL="0" distR="0">
            <wp:extent cx="4286250" cy="2295525"/>
            <wp:effectExtent l="0" t="0" r="0" b="0"/>
            <wp:docPr id="5" name="Obiekt 5" descr="Liczba leczonych pacjentów w publicznych zakładach opieki zdrowotnej w zakresie stacjonarnych oddziałów leczenia uzależnień w województwie małopolskim w latach 2008-2012." titl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29BE" w:rsidRPr="00D10DD5" w:rsidRDefault="00CB29BE" w:rsidP="00D10DD5">
      <w:pPr>
        <w:spacing w:after="240"/>
        <w:rPr>
          <w:i/>
          <w:lang w:eastAsia="en-US"/>
        </w:rPr>
      </w:pPr>
      <w:bookmarkStart w:id="16" w:name="_Toc374961416"/>
      <w:r w:rsidRPr="00371220">
        <w:rPr>
          <w:i/>
        </w:rPr>
        <w:t xml:space="preserve">Źródło: opracowanie własne Departamentu Zdrowia i Polityki Zdrowotnej – na podstawie danych </w:t>
      </w:r>
      <w:r w:rsidRPr="00371220">
        <w:rPr>
          <w:i/>
          <w:lang w:eastAsia="en-US"/>
        </w:rPr>
        <w:t>z jednostek ochrony zdrowia.</w:t>
      </w:r>
      <w:bookmarkEnd w:id="16"/>
    </w:p>
    <w:p w:rsidR="00CB29BE" w:rsidRPr="00F511F1" w:rsidRDefault="00CB29BE" w:rsidP="00D10DD5">
      <w:pPr>
        <w:pStyle w:val="Tekstpodstawowy"/>
        <w:spacing w:after="0" w:line="276" w:lineRule="auto"/>
        <w:jc w:val="both"/>
        <w:rPr>
          <w:rFonts w:ascii="Arial Narrow" w:hAnsi="Arial Narrow"/>
          <w:lang w:val="pl-PL"/>
        </w:rPr>
      </w:pPr>
      <w:r w:rsidRPr="00F511F1">
        <w:rPr>
          <w:rFonts w:ascii="Arial Narrow" w:hAnsi="Arial Narrow"/>
          <w:lang w:val="pl-PL"/>
        </w:rPr>
        <w:t>W roku 2012 zwiększyła się liczba osób leczonych z powodu uzależnienia od alkoholu. W stosunku do roku ubiegłego tj. 2011 nastąpił wzrost liczby leczonych w:</w:t>
      </w:r>
    </w:p>
    <w:p w:rsidR="00CB29BE" w:rsidRPr="00BC498B" w:rsidRDefault="00CB29BE" w:rsidP="00D10DD5">
      <w:pPr>
        <w:pStyle w:val="Tekstpodstawowy"/>
        <w:numPr>
          <w:ilvl w:val="0"/>
          <w:numId w:val="7"/>
        </w:numPr>
        <w:spacing w:after="0" w:line="276" w:lineRule="auto"/>
        <w:jc w:val="both"/>
        <w:rPr>
          <w:rFonts w:ascii="Arial Narrow" w:hAnsi="Arial Narrow"/>
          <w:lang w:val="pl-PL"/>
        </w:rPr>
      </w:pPr>
      <w:r w:rsidRPr="00BC498B">
        <w:rPr>
          <w:rFonts w:ascii="Arial Narrow" w:hAnsi="Arial Narrow"/>
          <w:lang w:val="pl-PL"/>
        </w:rPr>
        <w:t>oddziale uzależnień i współuzależnień o 38 pacjentów (9,98%),</w:t>
      </w:r>
    </w:p>
    <w:p w:rsidR="00CB29BE" w:rsidRPr="00F511F1" w:rsidRDefault="00CB29BE" w:rsidP="005D48A0">
      <w:pPr>
        <w:pStyle w:val="Tekstpodstawowy"/>
        <w:numPr>
          <w:ilvl w:val="0"/>
          <w:numId w:val="7"/>
        </w:numPr>
        <w:spacing w:after="0" w:line="276" w:lineRule="auto"/>
        <w:jc w:val="both"/>
        <w:rPr>
          <w:rFonts w:ascii="Arial Narrow" w:hAnsi="Arial Narrow"/>
          <w:lang w:val="pl-PL"/>
        </w:rPr>
      </w:pPr>
      <w:r w:rsidRPr="00BC498B">
        <w:rPr>
          <w:rFonts w:ascii="Arial Narrow" w:hAnsi="Arial Narrow"/>
          <w:lang w:val="pl-PL"/>
        </w:rPr>
        <w:t xml:space="preserve">oddziale </w:t>
      </w:r>
      <w:r w:rsidR="00C41767" w:rsidRPr="00BC498B">
        <w:rPr>
          <w:rFonts w:ascii="Arial Narrow" w:hAnsi="Arial Narrow"/>
          <w:lang w:val="pl-PL"/>
        </w:rPr>
        <w:t xml:space="preserve">leczenia alkoholowych zespołów abstynencyjnych </w:t>
      </w:r>
      <w:r w:rsidRPr="00BC498B">
        <w:rPr>
          <w:rFonts w:ascii="Arial Narrow" w:hAnsi="Arial Narrow"/>
          <w:lang w:val="pl-PL"/>
        </w:rPr>
        <w:t>o 143 pacjentów (4,</w:t>
      </w:r>
      <w:r w:rsidRPr="00F511F1">
        <w:rPr>
          <w:rFonts w:ascii="Arial Narrow" w:hAnsi="Arial Narrow"/>
          <w:lang w:val="pl-PL"/>
        </w:rPr>
        <w:t>46%)</w:t>
      </w:r>
      <w:r w:rsidR="000B5C3F">
        <w:rPr>
          <w:rFonts w:ascii="Arial Narrow" w:hAnsi="Arial Narrow"/>
          <w:lang w:val="pl-PL"/>
        </w:rPr>
        <w:t>,</w:t>
      </w:r>
    </w:p>
    <w:p w:rsidR="00E77192" w:rsidRPr="00D10DD5" w:rsidRDefault="00CB29BE" w:rsidP="00D10DD5">
      <w:pPr>
        <w:pStyle w:val="Tekstpodstawowy"/>
        <w:numPr>
          <w:ilvl w:val="0"/>
          <w:numId w:val="7"/>
        </w:numPr>
        <w:spacing w:after="360" w:line="276" w:lineRule="auto"/>
        <w:jc w:val="both"/>
        <w:rPr>
          <w:rFonts w:ascii="Arial Narrow" w:hAnsi="Arial Narrow"/>
          <w:lang w:val="pl-PL"/>
        </w:rPr>
      </w:pPr>
      <w:r w:rsidRPr="00F511F1">
        <w:rPr>
          <w:rFonts w:ascii="Arial Narrow" w:hAnsi="Arial Narrow"/>
          <w:lang w:val="pl-PL"/>
        </w:rPr>
        <w:t>oddziale terapii uzależnienia od alkoholu o 30 pacjentów (1,92%).</w:t>
      </w:r>
    </w:p>
    <w:p w:rsidR="008C5568" w:rsidRDefault="00CB29BE" w:rsidP="00D10DD5">
      <w:pPr>
        <w:spacing w:after="360" w:line="276" w:lineRule="auto"/>
        <w:contextualSpacing/>
        <w:jc w:val="both"/>
        <w:rPr>
          <w:rFonts w:ascii="Arial Narrow" w:hAnsi="Arial Narrow"/>
          <w:sz w:val="24"/>
          <w:szCs w:val="24"/>
        </w:rPr>
      </w:pPr>
      <w:r w:rsidRPr="00F511F1">
        <w:rPr>
          <w:rFonts w:ascii="Arial Narrow" w:hAnsi="Arial Narrow"/>
          <w:iCs/>
          <w:sz w:val="24"/>
          <w:szCs w:val="24"/>
          <w:lang w:eastAsia="en-US"/>
        </w:rPr>
        <w:t>N</w:t>
      </w:r>
      <w:r w:rsidRPr="00F511F1">
        <w:rPr>
          <w:rFonts w:ascii="Arial Narrow" w:hAnsi="Arial Narrow"/>
          <w:sz w:val="24"/>
          <w:szCs w:val="24"/>
        </w:rPr>
        <w:t>a przestrzeni lat rozwija się baza lecznictwa stacjonarnego, jednak nadal czas oczekiwania na przyjęcie jest stosunkowo długi (np</w:t>
      </w:r>
      <w:r w:rsidRPr="008C5568">
        <w:rPr>
          <w:rFonts w:ascii="Arial Narrow" w:hAnsi="Arial Narrow"/>
          <w:sz w:val="24"/>
          <w:szCs w:val="24"/>
        </w:rPr>
        <w:t>. ok.</w:t>
      </w:r>
      <w:r w:rsidR="0014071E" w:rsidRPr="008C5568">
        <w:rPr>
          <w:rFonts w:ascii="Arial Narrow" w:hAnsi="Arial Narrow"/>
          <w:sz w:val="24"/>
          <w:szCs w:val="24"/>
        </w:rPr>
        <w:t xml:space="preserve"> 7</w:t>
      </w:r>
      <w:r w:rsidR="0014071E" w:rsidRPr="00F511F1">
        <w:rPr>
          <w:rFonts w:ascii="Arial Narrow" w:hAnsi="Arial Narrow"/>
          <w:color w:val="0000FF"/>
          <w:sz w:val="24"/>
          <w:szCs w:val="24"/>
        </w:rPr>
        <w:t xml:space="preserve"> </w:t>
      </w:r>
      <w:r w:rsidRPr="00F511F1">
        <w:rPr>
          <w:rFonts w:ascii="Arial Narrow" w:hAnsi="Arial Narrow"/>
          <w:sz w:val="24"/>
          <w:szCs w:val="24"/>
        </w:rPr>
        <w:t>miesięcy na oddział terapii uzależnienia od alkoholu w Wojewódzkim Szpitalu Psychiatrycznym w Andrychowie) jednak jak wynika z obserwacji ok. 30 % osób z kolejki oczekujących</w:t>
      </w:r>
      <w:r w:rsidR="0014071E" w:rsidRPr="00F511F1">
        <w:rPr>
          <w:rFonts w:ascii="Arial Narrow" w:hAnsi="Arial Narrow"/>
          <w:sz w:val="24"/>
          <w:szCs w:val="24"/>
        </w:rPr>
        <w:t xml:space="preserve"> na miejsce zgłasza się</w:t>
      </w:r>
      <w:r w:rsidRPr="00F511F1">
        <w:rPr>
          <w:rFonts w:ascii="Arial Narrow" w:hAnsi="Arial Narrow"/>
          <w:sz w:val="24"/>
          <w:szCs w:val="24"/>
        </w:rPr>
        <w:t xml:space="preserve"> na leczenie. Wnioskować zatem można, że osoby deklarujące chęć podjęcia leczenia </w:t>
      </w:r>
      <w:r w:rsidR="000B5C3F">
        <w:rPr>
          <w:rFonts w:ascii="Arial Narrow" w:hAnsi="Arial Narrow"/>
          <w:sz w:val="24"/>
          <w:szCs w:val="24"/>
        </w:rPr>
        <w:t>mają niską rzeczywistą motywację</w:t>
      </w:r>
      <w:r w:rsidRPr="00F511F1">
        <w:rPr>
          <w:rFonts w:ascii="Arial Narrow" w:hAnsi="Arial Narrow"/>
          <w:sz w:val="24"/>
          <w:szCs w:val="24"/>
        </w:rPr>
        <w:t xml:space="preserve">. </w:t>
      </w:r>
    </w:p>
    <w:p w:rsidR="00D10DD5" w:rsidRDefault="008C5568" w:rsidP="00153D77">
      <w:pPr>
        <w:spacing w:after="120" w:line="276" w:lineRule="auto"/>
        <w:contextualSpacing/>
        <w:jc w:val="both"/>
        <w:rPr>
          <w:rFonts w:ascii="Arial Narrow" w:hAnsi="Arial Narrow"/>
          <w:sz w:val="24"/>
          <w:szCs w:val="24"/>
        </w:rPr>
      </w:pPr>
      <w:r w:rsidRPr="00F511F1">
        <w:rPr>
          <w:rFonts w:ascii="Arial Narrow" w:hAnsi="Arial Narrow"/>
          <w:sz w:val="24"/>
          <w:szCs w:val="24"/>
        </w:rPr>
        <w:t>Placówki leczenia uzależnień rozmiesz</w:t>
      </w:r>
      <w:r>
        <w:rPr>
          <w:rFonts w:ascii="Arial Narrow" w:hAnsi="Arial Narrow"/>
          <w:sz w:val="24"/>
          <w:szCs w:val="24"/>
        </w:rPr>
        <w:t xml:space="preserve">czone są na terenie województwa nierównomiernie, </w:t>
      </w:r>
      <w:r w:rsidRPr="00F511F1">
        <w:rPr>
          <w:rFonts w:ascii="Arial Narrow" w:hAnsi="Arial Narrow"/>
          <w:sz w:val="24"/>
          <w:szCs w:val="24"/>
        </w:rPr>
        <w:t>największa dostępność do leczenia występu</w:t>
      </w:r>
      <w:r w:rsidR="00D10DD5">
        <w:rPr>
          <w:rFonts w:ascii="Arial Narrow" w:hAnsi="Arial Narrow"/>
          <w:sz w:val="24"/>
          <w:szCs w:val="24"/>
        </w:rPr>
        <w:t>je w Krakowie (Mapa 1, Mapa 2)</w:t>
      </w:r>
    </w:p>
    <w:p w:rsidR="00BC498B" w:rsidRDefault="00D10DD5" w:rsidP="00D10DD5">
      <w:pPr>
        <w:widowControl/>
        <w:autoSpaceDE/>
        <w:autoSpaceDN/>
        <w:adjustRightInd/>
        <w:rPr>
          <w:rFonts w:ascii="Arial Narrow" w:hAnsi="Arial Narrow"/>
          <w:sz w:val="24"/>
          <w:szCs w:val="24"/>
        </w:rPr>
      </w:pPr>
      <w:r>
        <w:rPr>
          <w:rFonts w:ascii="Arial Narrow" w:hAnsi="Arial Narrow"/>
          <w:sz w:val="24"/>
          <w:szCs w:val="24"/>
        </w:rPr>
        <w:br w:type="page"/>
      </w:r>
    </w:p>
    <w:p w:rsidR="00487A25" w:rsidRDefault="00CB29BE" w:rsidP="00487A25">
      <w:pPr>
        <w:pStyle w:val="Tekstpodstawowy"/>
        <w:spacing w:line="276" w:lineRule="auto"/>
        <w:jc w:val="center"/>
        <w:rPr>
          <w:rFonts w:ascii="Arial Narrow" w:hAnsi="Arial Narrow"/>
          <w:sz w:val="20"/>
          <w:szCs w:val="20"/>
          <w:lang w:val="pl-PL"/>
        </w:rPr>
      </w:pPr>
      <w:r w:rsidRPr="00CD2582">
        <w:rPr>
          <w:rFonts w:ascii="Arial Narrow" w:hAnsi="Arial Narrow"/>
          <w:sz w:val="20"/>
          <w:szCs w:val="20"/>
          <w:lang w:val="pl-PL"/>
        </w:rPr>
        <w:lastRenderedPageBreak/>
        <w:t xml:space="preserve">Mapa 1. Rozmieszczenie stacjonarnych oddziałów leczenia uzależnień w publicznych zakładach opieki zdrowotnej w Województwie Małopolskim w </w:t>
      </w:r>
      <w:r>
        <w:rPr>
          <w:rFonts w:ascii="Arial Narrow" w:hAnsi="Arial Narrow"/>
          <w:sz w:val="20"/>
          <w:szCs w:val="20"/>
          <w:lang w:val="pl-PL"/>
        </w:rPr>
        <w:t>2013</w:t>
      </w:r>
      <w:r w:rsidRPr="00CD2582">
        <w:rPr>
          <w:rFonts w:ascii="Arial Narrow" w:hAnsi="Arial Narrow"/>
          <w:sz w:val="20"/>
          <w:szCs w:val="20"/>
          <w:lang w:val="pl-PL"/>
        </w:rPr>
        <w:t xml:space="preserve"> roku.</w:t>
      </w:r>
    </w:p>
    <w:p w:rsidR="00487A25" w:rsidRDefault="00487A25" w:rsidP="00487A25">
      <w:pPr>
        <w:pStyle w:val="Tekstpodstawowy"/>
        <w:spacing w:line="276" w:lineRule="auto"/>
        <w:jc w:val="center"/>
        <w:rPr>
          <w:rFonts w:ascii="Arial Narrow" w:hAnsi="Arial Narrow"/>
          <w:sz w:val="20"/>
          <w:szCs w:val="20"/>
          <w:lang w:val="pl-PL"/>
        </w:rPr>
      </w:pPr>
      <w:r>
        <w:rPr>
          <w:rFonts w:ascii="Arial Narrow" w:hAnsi="Arial Narrow"/>
          <w:noProof/>
          <w:sz w:val="20"/>
          <w:szCs w:val="20"/>
          <w:lang w:val="pl-PL" w:eastAsia="pl-PL"/>
        </w:rPr>
        <w:drawing>
          <wp:inline distT="0" distB="0" distL="0" distR="0" wp14:anchorId="364D1D29">
            <wp:extent cx="4620895" cy="3858895"/>
            <wp:effectExtent l="0" t="0" r="0" b="0"/>
            <wp:docPr id="3" name="Obraz 3" descr="Rozmieszczenie stacjonarnych oddziałów leczenia uzależnień w publicznych zakładach opieki zdrowotnej w Województwie Małopolskim w 2013 roku." title="Map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0895" cy="3858895"/>
                    </a:xfrm>
                    <a:prstGeom prst="rect">
                      <a:avLst/>
                    </a:prstGeom>
                    <a:noFill/>
                  </pic:spPr>
                </pic:pic>
              </a:graphicData>
            </a:graphic>
          </wp:inline>
        </w:drawing>
      </w:r>
    </w:p>
    <w:p w:rsidR="00487A25" w:rsidRDefault="00487A25" w:rsidP="00487A25">
      <w:pPr>
        <w:pStyle w:val="Tekstpodstawowy"/>
        <w:spacing w:line="276" w:lineRule="auto"/>
        <w:jc w:val="center"/>
        <w:rPr>
          <w:rFonts w:ascii="Arial Narrow" w:hAnsi="Arial Narrow"/>
          <w:sz w:val="20"/>
          <w:szCs w:val="20"/>
          <w:lang w:val="pl-PL"/>
        </w:rPr>
      </w:pPr>
      <w:r>
        <w:rPr>
          <w:rFonts w:ascii="Arial Narrow" w:hAnsi="Arial Narrow"/>
          <w:noProof/>
          <w:sz w:val="20"/>
          <w:szCs w:val="20"/>
          <w:lang w:val="pl-PL" w:eastAsia="pl-PL"/>
        </w:rPr>
        <w:drawing>
          <wp:inline distT="0" distB="0" distL="0" distR="0" wp14:anchorId="6275674B">
            <wp:extent cx="5761355" cy="847725"/>
            <wp:effectExtent l="0" t="0" r="0" b="0"/>
            <wp:docPr id="188" name="Obraz 188" descr="legenda do Mapy 1 Rozmieszczenie stacjonarnych oddziałów leczenia uzależnień w publicznych zakładach opieki zdrowotnej w Województwie Małopolskim w 2013 roku." title="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847725"/>
                    </a:xfrm>
                    <a:prstGeom prst="rect">
                      <a:avLst/>
                    </a:prstGeom>
                    <a:noFill/>
                  </pic:spPr>
                </pic:pic>
              </a:graphicData>
            </a:graphic>
          </wp:inline>
        </w:drawing>
      </w:r>
    </w:p>
    <w:p w:rsidR="00D10DD5" w:rsidRPr="00487A25" w:rsidRDefault="00CB29BE" w:rsidP="00487A25">
      <w:pPr>
        <w:pStyle w:val="Tekstpodstawowy"/>
        <w:spacing w:line="276" w:lineRule="auto"/>
        <w:jc w:val="center"/>
        <w:rPr>
          <w:rFonts w:ascii="Arial Narrow" w:hAnsi="Arial Narrow"/>
          <w:sz w:val="20"/>
          <w:szCs w:val="20"/>
          <w:lang w:val="pl-PL"/>
        </w:rPr>
      </w:pPr>
      <w:r w:rsidRPr="00487A25">
        <w:rPr>
          <w:rFonts w:ascii="Arial Narrow" w:hAnsi="Arial Narrow"/>
          <w:iCs/>
          <w:sz w:val="20"/>
          <w:szCs w:val="20"/>
        </w:rPr>
        <w:t xml:space="preserve">Źródło: opracowanie własne Departamentu Zdrowia i Polityki Zdrowotnej – na podstawie danych </w:t>
      </w:r>
      <w:r w:rsidRPr="00487A25">
        <w:rPr>
          <w:rFonts w:ascii="Arial Narrow" w:hAnsi="Arial Narrow"/>
          <w:iCs/>
          <w:sz w:val="20"/>
          <w:szCs w:val="20"/>
          <w:lang w:eastAsia="en-US"/>
        </w:rPr>
        <w:t>z Wojewódzkiego Ośrodka Terapii Uzależnień i Współuzale</w:t>
      </w:r>
      <w:r w:rsidRPr="00487A25">
        <w:rPr>
          <w:rFonts w:ascii="Arial Narrow" w:hAnsi="Arial Narrow"/>
          <w:iCs/>
          <w:sz w:val="20"/>
          <w:szCs w:val="20"/>
          <w:lang w:val="pl-PL" w:eastAsia="en-US"/>
        </w:rPr>
        <w:t>ż</w:t>
      </w:r>
      <w:r w:rsidR="00D10DD5" w:rsidRPr="00487A25">
        <w:rPr>
          <w:rFonts w:ascii="Arial Narrow" w:hAnsi="Arial Narrow"/>
          <w:iCs/>
          <w:sz w:val="20"/>
          <w:szCs w:val="20"/>
          <w:lang w:eastAsia="en-US"/>
        </w:rPr>
        <w:t>nienia.</w:t>
      </w:r>
    </w:p>
    <w:p w:rsidR="00D10DD5" w:rsidRDefault="00D10DD5">
      <w:pPr>
        <w:widowControl/>
        <w:autoSpaceDE/>
        <w:autoSpaceDN/>
        <w:adjustRightInd/>
        <w:rPr>
          <w:rFonts w:ascii="Arial Narrow" w:hAnsi="Arial Narrow" w:cs="Times New Roman"/>
          <w:iCs/>
          <w:lang w:val="x-none" w:eastAsia="en-US"/>
        </w:rPr>
      </w:pPr>
      <w:r>
        <w:rPr>
          <w:rFonts w:ascii="Arial Narrow" w:hAnsi="Arial Narrow"/>
          <w:iCs/>
          <w:lang w:eastAsia="en-US"/>
        </w:rPr>
        <w:br w:type="page"/>
      </w:r>
    </w:p>
    <w:p w:rsidR="00487A25" w:rsidRDefault="00CB29BE" w:rsidP="00487A25">
      <w:pPr>
        <w:pStyle w:val="Tekstpodstawowy"/>
        <w:spacing w:after="0" w:line="276" w:lineRule="auto"/>
        <w:rPr>
          <w:rFonts w:ascii="Arial Narrow" w:hAnsi="Arial Narrow"/>
          <w:b/>
          <w:iCs/>
          <w:lang w:eastAsia="en-US"/>
        </w:rPr>
      </w:pPr>
      <w:r>
        <w:rPr>
          <w:rFonts w:ascii="Arial Narrow" w:hAnsi="Arial Narrow"/>
          <w:sz w:val="20"/>
          <w:szCs w:val="20"/>
          <w:lang w:val="pl-PL"/>
        </w:rPr>
        <w:lastRenderedPageBreak/>
        <w:t>Mapa 2</w:t>
      </w:r>
      <w:r w:rsidRPr="00CD2582">
        <w:rPr>
          <w:rFonts w:ascii="Arial Narrow" w:hAnsi="Arial Narrow"/>
          <w:sz w:val="20"/>
          <w:szCs w:val="20"/>
          <w:lang w:val="pl-PL"/>
        </w:rPr>
        <w:t xml:space="preserve">. Rozmieszczenie </w:t>
      </w:r>
      <w:r>
        <w:rPr>
          <w:rFonts w:ascii="Arial Narrow" w:hAnsi="Arial Narrow"/>
          <w:sz w:val="20"/>
          <w:szCs w:val="20"/>
          <w:lang w:val="pl-PL"/>
        </w:rPr>
        <w:t xml:space="preserve">ambulatoryjnych placówek </w:t>
      </w:r>
      <w:r w:rsidRPr="00CD2582">
        <w:rPr>
          <w:rFonts w:ascii="Arial Narrow" w:hAnsi="Arial Narrow"/>
          <w:sz w:val="20"/>
          <w:szCs w:val="20"/>
          <w:lang w:val="pl-PL"/>
        </w:rPr>
        <w:t xml:space="preserve">leczenia uzależnień w publicznych zakładach opieki zdrowotnej w Województwie Małopolskim w </w:t>
      </w:r>
      <w:r>
        <w:rPr>
          <w:rFonts w:ascii="Arial Narrow" w:hAnsi="Arial Narrow"/>
          <w:sz w:val="20"/>
          <w:szCs w:val="20"/>
          <w:lang w:val="pl-PL"/>
        </w:rPr>
        <w:t>2013</w:t>
      </w:r>
      <w:r w:rsidRPr="00CD2582">
        <w:rPr>
          <w:rFonts w:ascii="Arial Narrow" w:hAnsi="Arial Narrow"/>
          <w:sz w:val="20"/>
          <w:szCs w:val="20"/>
          <w:lang w:val="pl-PL"/>
        </w:rPr>
        <w:t xml:space="preserve"> roku.</w:t>
      </w:r>
      <w:r w:rsidR="00DE7FEC">
        <w:rPr>
          <w:rFonts w:ascii="Arial Narrow" w:hAnsi="Arial Narrow"/>
          <w:b/>
          <w:iCs/>
          <w:lang w:eastAsia="en-US"/>
        </w:rPr>
        <w:t xml:space="preserve"> </w:t>
      </w:r>
    </w:p>
    <w:p w:rsidR="00487A25" w:rsidRDefault="00487A25" w:rsidP="00487A25">
      <w:pPr>
        <w:pStyle w:val="Tekstpodstawowy"/>
        <w:spacing w:after="0" w:line="276" w:lineRule="auto"/>
        <w:jc w:val="center"/>
        <w:rPr>
          <w:rFonts w:ascii="Arial Narrow" w:hAnsi="Arial Narrow"/>
          <w:b/>
          <w:iCs/>
          <w:lang w:eastAsia="en-US"/>
        </w:rPr>
      </w:pPr>
      <w:r>
        <w:rPr>
          <w:rFonts w:ascii="Arial Narrow" w:hAnsi="Arial Narrow"/>
          <w:b/>
          <w:iCs/>
          <w:noProof/>
          <w:lang w:val="pl-PL" w:eastAsia="pl-PL"/>
        </w:rPr>
        <w:drawing>
          <wp:inline distT="0" distB="0" distL="0" distR="0" wp14:anchorId="2FFCD72E">
            <wp:extent cx="4620260" cy="4267835"/>
            <wp:effectExtent l="0" t="0" r="8890" b="0"/>
            <wp:docPr id="190" name="Obraz 190" descr="Rozmieszczenie ambulatoryjnych placówek leczenia uzależnień w publicznych zakładach opieki zdrowotnej w Województwie Małopolskim w 2013 roku. " title="ma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0260" cy="4267835"/>
                    </a:xfrm>
                    <a:prstGeom prst="rect">
                      <a:avLst/>
                    </a:prstGeom>
                    <a:noFill/>
                  </pic:spPr>
                </pic:pic>
              </a:graphicData>
            </a:graphic>
          </wp:inline>
        </w:drawing>
      </w:r>
    </w:p>
    <w:p w:rsidR="00BC498B" w:rsidRPr="00487A25" w:rsidRDefault="00CB29BE" w:rsidP="00487A25">
      <w:pPr>
        <w:pStyle w:val="Tekstpodstawowy"/>
        <w:spacing w:after="240" w:line="276" w:lineRule="auto"/>
        <w:rPr>
          <w:rFonts w:ascii="Arial Narrow" w:hAnsi="Arial Narrow"/>
          <w:b/>
          <w:iCs/>
          <w:sz w:val="20"/>
          <w:szCs w:val="20"/>
          <w:lang w:eastAsia="en-US"/>
        </w:rPr>
      </w:pPr>
      <w:r w:rsidRPr="00487A25">
        <w:rPr>
          <w:rFonts w:ascii="Arial Narrow" w:hAnsi="Arial Narrow"/>
          <w:iCs/>
          <w:sz w:val="20"/>
          <w:szCs w:val="20"/>
        </w:rPr>
        <w:t xml:space="preserve">Źródło: opracowanie własne Departamentu Zdrowia i Polityki Zdrowotnej – na podstawie danych </w:t>
      </w:r>
      <w:r w:rsidRPr="00487A25">
        <w:rPr>
          <w:rFonts w:ascii="Arial Narrow" w:hAnsi="Arial Narrow"/>
          <w:iCs/>
          <w:sz w:val="20"/>
          <w:szCs w:val="20"/>
          <w:lang w:eastAsia="en-US"/>
        </w:rPr>
        <w:t xml:space="preserve">z Wojewódzkiego Ośrodka Terapii </w:t>
      </w:r>
      <w:r w:rsidR="00D10DD5" w:rsidRPr="00487A25">
        <w:rPr>
          <w:rFonts w:ascii="Arial Narrow" w:hAnsi="Arial Narrow"/>
          <w:iCs/>
          <w:sz w:val="20"/>
          <w:szCs w:val="20"/>
          <w:lang w:eastAsia="en-US"/>
        </w:rPr>
        <w:t>Uzależnień i Współuzależnienia.</w:t>
      </w:r>
    </w:p>
    <w:p w:rsidR="00CB29BE" w:rsidRPr="00320C16" w:rsidRDefault="00CB29BE" w:rsidP="00487A25">
      <w:pPr>
        <w:spacing w:line="276" w:lineRule="auto"/>
        <w:jc w:val="both"/>
        <w:rPr>
          <w:rFonts w:ascii="Arial Narrow" w:hAnsi="Arial Narrow"/>
          <w:b/>
          <w:sz w:val="24"/>
          <w:szCs w:val="24"/>
          <w:lang w:eastAsia="en-US"/>
        </w:rPr>
      </w:pPr>
      <w:r w:rsidRPr="00320C16">
        <w:rPr>
          <w:rFonts w:ascii="Arial Narrow" w:hAnsi="Arial Narrow"/>
          <w:b/>
          <w:sz w:val="24"/>
          <w:szCs w:val="24"/>
          <w:lang w:eastAsia="en-US"/>
        </w:rPr>
        <w:t>Pozostałe zasoby instytucjonalne wspierające system leczenia uzależnień w Małopolsce to:</w:t>
      </w:r>
    </w:p>
    <w:p w:rsidR="00CB29BE" w:rsidRPr="00320C16" w:rsidRDefault="00375AF0" w:rsidP="00487A25">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Departament</w:t>
      </w:r>
      <w:r w:rsidR="00CB29BE" w:rsidRPr="00320C16">
        <w:rPr>
          <w:rFonts w:ascii="Arial Narrow" w:hAnsi="Arial Narrow"/>
          <w:sz w:val="24"/>
          <w:szCs w:val="24"/>
          <w:lang w:eastAsia="en-US"/>
        </w:rPr>
        <w:t xml:space="preserve"> Zdrowia i Polityki Społecznej Urzędu Marszałkowskiego Województwa Małopolskiego</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Wojewódzki Ośrodek Tera</w:t>
      </w:r>
      <w:r w:rsidR="00B92709">
        <w:rPr>
          <w:rFonts w:ascii="Arial Narrow" w:hAnsi="Arial Narrow"/>
          <w:sz w:val="24"/>
          <w:szCs w:val="24"/>
          <w:lang w:eastAsia="en-US"/>
        </w:rPr>
        <w:t>pii Uzależnień i Współuzależnienia</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Ekspert Wojewódzki ds. Informacji o Narkotykach i Narkomanii Województwa Małopolskiego</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Komenda wojewódzka Policji w Krakowie</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Prokuratury Okręgowe i Prokuratury Rejonowe</w:t>
      </w:r>
      <w:r w:rsidR="00814ECC">
        <w:rPr>
          <w:rFonts w:ascii="Arial Narrow" w:hAnsi="Arial Narrow"/>
          <w:sz w:val="24"/>
          <w:szCs w:val="24"/>
          <w:lang w:eastAsia="en-US"/>
        </w:rPr>
        <w:t>,</w:t>
      </w:r>
    </w:p>
    <w:p w:rsidR="00CB29BE" w:rsidRPr="00BC498B" w:rsidRDefault="00CB29BE" w:rsidP="005D48A0">
      <w:pPr>
        <w:numPr>
          <w:ilvl w:val="3"/>
          <w:numId w:val="10"/>
        </w:numPr>
        <w:spacing w:line="276" w:lineRule="auto"/>
        <w:jc w:val="both"/>
        <w:rPr>
          <w:rFonts w:ascii="Arial Narrow" w:hAnsi="Arial Narrow"/>
          <w:sz w:val="24"/>
          <w:szCs w:val="24"/>
          <w:lang w:eastAsia="en-US"/>
        </w:rPr>
      </w:pPr>
      <w:r w:rsidRPr="00BC498B">
        <w:rPr>
          <w:rFonts w:ascii="Arial Narrow" w:hAnsi="Arial Narrow"/>
          <w:sz w:val="24"/>
          <w:szCs w:val="24"/>
          <w:lang w:eastAsia="en-US"/>
        </w:rPr>
        <w:t>Sądy</w:t>
      </w:r>
      <w:r w:rsidR="00814ECC">
        <w:rPr>
          <w:rFonts w:ascii="Arial Narrow" w:hAnsi="Arial Narrow"/>
          <w:sz w:val="24"/>
          <w:szCs w:val="24"/>
          <w:lang w:eastAsia="en-US"/>
        </w:rPr>
        <w:t>,</w:t>
      </w:r>
    </w:p>
    <w:p w:rsidR="00CB29BE" w:rsidRPr="00BC498B" w:rsidRDefault="007C5694" w:rsidP="005D48A0">
      <w:pPr>
        <w:numPr>
          <w:ilvl w:val="3"/>
          <w:numId w:val="10"/>
        </w:numPr>
        <w:spacing w:line="276" w:lineRule="auto"/>
        <w:jc w:val="both"/>
        <w:rPr>
          <w:rFonts w:ascii="Arial Narrow" w:hAnsi="Arial Narrow"/>
          <w:sz w:val="24"/>
          <w:szCs w:val="24"/>
          <w:lang w:eastAsia="en-US"/>
        </w:rPr>
      </w:pPr>
      <w:r w:rsidRPr="00BC498B">
        <w:rPr>
          <w:rFonts w:ascii="Arial Narrow" w:hAnsi="Arial Narrow"/>
          <w:sz w:val="24"/>
          <w:szCs w:val="24"/>
          <w:lang w:eastAsia="en-US"/>
        </w:rPr>
        <w:t>Wydział Polityki Społecznej Małopolskiego Urzędu Wojewódzkiego w Krakowie</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Kuratorium Oświaty w Krakowie</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Małopolskie Centrum Doskonalenia Zawodowego Nauczycieli w Krakowie</w:t>
      </w:r>
      <w:r w:rsidR="00B36F60" w:rsidRPr="00320C16">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 xml:space="preserve">Departament </w:t>
      </w:r>
      <w:r w:rsidR="007702A2" w:rsidRPr="00320C16">
        <w:rPr>
          <w:rFonts w:ascii="Arial Narrow" w:hAnsi="Arial Narrow"/>
          <w:sz w:val="24"/>
          <w:szCs w:val="24"/>
          <w:lang w:eastAsia="en-US"/>
        </w:rPr>
        <w:t>Zdrowia i</w:t>
      </w:r>
      <w:r w:rsidRPr="00320C16">
        <w:rPr>
          <w:rFonts w:ascii="Arial Narrow" w:hAnsi="Arial Narrow"/>
          <w:sz w:val="24"/>
          <w:szCs w:val="24"/>
          <w:lang w:eastAsia="en-US"/>
        </w:rPr>
        <w:t xml:space="preserve"> Polityki Społecznej Urzędu Marszałkowskiego. Województwa Małopolskiego</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Powiatowe Centra Pomocy Rodzinie</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Poradnie psychologiczno-pedagogiczne</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Gminne Komisje Rozwiązywania Problemów Alkoholowych</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sz w:val="24"/>
          <w:szCs w:val="24"/>
          <w:lang w:eastAsia="en-US"/>
        </w:rPr>
      </w:pPr>
      <w:r w:rsidRPr="00320C16">
        <w:rPr>
          <w:rFonts w:ascii="Arial Narrow" w:hAnsi="Arial Narrow"/>
          <w:bCs/>
          <w:sz w:val="24"/>
          <w:szCs w:val="24"/>
        </w:rPr>
        <w:t>Pełnomocnicy ds. Uzależnień powołani przez Wójtów, Burmistrzów, Prezydentów Miast z te</w:t>
      </w:r>
      <w:r w:rsidR="00BC498B">
        <w:rPr>
          <w:rFonts w:ascii="Arial Narrow" w:hAnsi="Arial Narrow"/>
          <w:bCs/>
          <w:sz w:val="24"/>
          <w:szCs w:val="24"/>
        </w:rPr>
        <w:t xml:space="preserve">renu </w:t>
      </w:r>
      <w:r w:rsidRPr="00320C16">
        <w:rPr>
          <w:rFonts w:ascii="Arial Narrow" w:hAnsi="Arial Narrow"/>
          <w:bCs/>
          <w:sz w:val="24"/>
          <w:szCs w:val="24"/>
        </w:rPr>
        <w:t>Województwa Małopolskiego</w:t>
      </w:r>
      <w:r w:rsidR="00814ECC">
        <w:rPr>
          <w:rFonts w:ascii="Arial Narrow" w:hAnsi="Arial Narrow"/>
          <w:bCs/>
          <w:sz w:val="24"/>
          <w:szCs w:val="24"/>
        </w:rPr>
        <w:t>,</w:t>
      </w:r>
    </w:p>
    <w:p w:rsidR="00CB29BE" w:rsidRPr="00320C16" w:rsidRDefault="00CB29BE" w:rsidP="005D48A0">
      <w:pPr>
        <w:numPr>
          <w:ilvl w:val="3"/>
          <w:numId w:val="10"/>
        </w:numPr>
        <w:spacing w:line="276" w:lineRule="auto"/>
        <w:jc w:val="both"/>
        <w:rPr>
          <w:sz w:val="24"/>
          <w:szCs w:val="24"/>
          <w:lang w:eastAsia="en-US"/>
        </w:rPr>
      </w:pPr>
      <w:r w:rsidRPr="00320C16">
        <w:rPr>
          <w:rFonts w:ascii="Arial Narrow" w:hAnsi="Arial Narrow"/>
          <w:bCs/>
          <w:sz w:val="24"/>
          <w:szCs w:val="24"/>
        </w:rPr>
        <w:t>Punkty konsultacyjne</w:t>
      </w:r>
      <w:r w:rsidR="00814ECC">
        <w:rPr>
          <w:rFonts w:ascii="Arial Narrow" w:hAnsi="Arial Narrow"/>
          <w:bCs/>
          <w:sz w:val="24"/>
          <w:szCs w:val="24"/>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bCs/>
          <w:sz w:val="24"/>
          <w:szCs w:val="24"/>
        </w:rPr>
        <w:t>Ośrodki Pomocy Społecznej</w:t>
      </w:r>
      <w:r w:rsidR="00814ECC">
        <w:rPr>
          <w:rFonts w:ascii="Arial Narrow" w:hAnsi="Arial Narrow"/>
          <w:bCs/>
          <w:sz w:val="24"/>
          <w:szCs w:val="24"/>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bCs/>
          <w:sz w:val="24"/>
          <w:szCs w:val="24"/>
        </w:rPr>
        <w:lastRenderedPageBreak/>
        <w:t>Domy Pomocy Społecznej dla osób uzależnionych</w:t>
      </w:r>
      <w:r w:rsidR="00814ECC">
        <w:rPr>
          <w:rFonts w:ascii="Arial Narrow" w:hAnsi="Arial Narrow"/>
          <w:bCs/>
          <w:sz w:val="24"/>
          <w:szCs w:val="24"/>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bCs/>
          <w:sz w:val="24"/>
          <w:szCs w:val="24"/>
        </w:rPr>
        <w:t>Świetlice socjoterapeutycznei opiekuńczo-wychowawcze</w:t>
      </w:r>
      <w:r w:rsidR="00814ECC">
        <w:rPr>
          <w:rFonts w:ascii="Arial Narrow" w:hAnsi="Arial Narrow"/>
          <w:bCs/>
          <w:sz w:val="24"/>
          <w:szCs w:val="24"/>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Kluby Integracji Społecznej / Centra Integracji Społecznej</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Ośrodki Interwencji Kryzysowej</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Izby wytrzeźwień</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Organizacje pozarządowe i pozostałe podmioty prowadzące działalność pożytku publicznego</w:t>
      </w:r>
      <w:r w:rsidR="00814ECC">
        <w:rPr>
          <w:rFonts w:ascii="Arial Narrow" w:hAnsi="Arial Narrow"/>
          <w:sz w:val="24"/>
          <w:szCs w:val="24"/>
          <w:lang w:eastAsia="en-US"/>
        </w:rPr>
        <w:t>,</w:t>
      </w:r>
    </w:p>
    <w:p w:rsidR="00CB29BE" w:rsidRPr="00320C16" w:rsidRDefault="00CB29BE" w:rsidP="005D48A0">
      <w:pPr>
        <w:numPr>
          <w:ilvl w:val="3"/>
          <w:numId w:val="10"/>
        </w:numPr>
        <w:spacing w:line="276" w:lineRule="auto"/>
        <w:jc w:val="both"/>
        <w:rPr>
          <w:rFonts w:ascii="Arial Narrow" w:hAnsi="Arial Narrow"/>
          <w:sz w:val="24"/>
          <w:szCs w:val="24"/>
          <w:lang w:eastAsia="en-US"/>
        </w:rPr>
      </w:pPr>
      <w:r w:rsidRPr="00320C16">
        <w:rPr>
          <w:rFonts w:ascii="Arial Narrow" w:hAnsi="Arial Narrow"/>
          <w:sz w:val="24"/>
          <w:szCs w:val="24"/>
          <w:lang w:eastAsia="en-US"/>
        </w:rPr>
        <w:t>Grupy samopomocowe (kluby abstynenta, anonimowi alkoholicy, inne)</w:t>
      </w:r>
      <w:r w:rsidR="00814ECC">
        <w:rPr>
          <w:rFonts w:ascii="Arial Narrow" w:hAnsi="Arial Narrow"/>
          <w:sz w:val="24"/>
          <w:szCs w:val="24"/>
          <w:lang w:eastAsia="en-US"/>
        </w:rPr>
        <w:t>,</w:t>
      </w:r>
    </w:p>
    <w:p w:rsidR="00CB29BE" w:rsidRPr="00BC498B" w:rsidRDefault="00B12C94" w:rsidP="005D48A0">
      <w:pPr>
        <w:numPr>
          <w:ilvl w:val="3"/>
          <w:numId w:val="10"/>
        </w:numPr>
        <w:spacing w:line="276" w:lineRule="auto"/>
        <w:jc w:val="both"/>
        <w:rPr>
          <w:rFonts w:ascii="Arial Narrow" w:hAnsi="Arial Narrow"/>
          <w:sz w:val="24"/>
          <w:szCs w:val="24"/>
          <w:lang w:eastAsia="en-US"/>
        </w:rPr>
      </w:pPr>
      <w:r w:rsidRPr="00BC498B">
        <w:rPr>
          <w:rFonts w:ascii="Arial Narrow" w:hAnsi="Arial Narrow"/>
          <w:sz w:val="24"/>
          <w:szCs w:val="24"/>
          <w:lang w:eastAsia="en-US"/>
        </w:rPr>
        <w:t>Duszpasterstwa trzeźwości</w:t>
      </w:r>
      <w:r w:rsidR="00814ECC">
        <w:rPr>
          <w:rFonts w:ascii="Arial Narrow" w:hAnsi="Arial Narrow"/>
          <w:sz w:val="24"/>
          <w:szCs w:val="24"/>
          <w:lang w:eastAsia="en-US"/>
        </w:rPr>
        <w:t>,</w:t>
      </w:r>
    </w:p>
    <w:p w:rsidR="00B12C94" w:rsidRPr="00BC498B" w:rsidRDefault="002F25CB" w:rsidP="005D48A0">
      <w:pPr>
        <w:numPr>
          <w:ilvl w:val="3"/>
          <w:numId w:val="10"/>
        </w:numPr>
        <w:spacing w:line="276" w:lineRule="auto"/>
        <w:jc w:val="both"/>
        <w:rPr>
          <w:rFonts w:ascii="Arial Narrow" w:hAnsi="Arial Narrow"/>
          <w:sz w:val="24"/>
          <w:szCs w:val="24"/>
          <w:lang w:eastAsia="en-US"/>
        </w:rPr>
      </w:pPr>
      <w:r>
        <w:rPr>
          <w:rFonts w:ascii="Arial Narrow" w:hAnsi="Arial Narrow"/>
          <w:sz w:val="24"/>
          <w:szCs w:val="24"/>
          <w:lang w:eastAsia="en-US"/>
        </w:rPr>
        <w:t>Służby więzienne</w:t>
      </w:r>
      <w:r w:rsidR="00814ECC">
        <w:rPr>
          <w:rFonts w:ascii="Arial Narrow" w:hAnsi="Arial Narrow"/>
          <w:sz w:val="24"/>
          <w:szCs w:val="24"/>
          <w:lang w:eastAsia="en-US"/>
        </w:rPr>
        <w:t>.</w:t>
      </w:r>
    </w:p>
    <w:p w:rsidR="00CB29BE" w:rsidRPr="00D10DD5" w:rsidRDefault="00CB29BE" w:rsidP="00D10DD5">
      <w:pPr>
        <w:shd w:val="clear" w:color="auto" w:fill="FFFFFF"/>
        <w:spacing w:before="293" w:after="240" w:line="276" w:lineRule="auto"/>
        <w:jc w:val="both"/>
        <w:rPr>
          <w:rFonts w:ascii="Arial Narrow" w:hAnsi="Arial Narrow"/>
          <w:color w:val="000000"/>
          <w:sz w:val="24"/>
          <w:szCs w:val="24"/>
        </w:rPr>
      </w:pPr>
      <w:r w:rsidRPr="00320C16">
        <w:rPr>
          <w:rFonts w:ascii="Arial Narrow" w:hAnsi="Arial Narrow"/>
          <w:sz w:val="24"/>
          <w:szCs w:val="24"/>
          <w:lang w:eastAsia="en-US"/>
        </w:rPr>
        <w:t>Instytucją</w:t>
      </w:r>
      <w:r w:rsidRPr="00320C16">
        <w:rPr>
          <w:rFonts w:ascii="Arial Narrow" w:hAnsi="Arial Narrow"/>
          <w:color w:val="000000"/>
          <w:sz w:val="24"/>
          <w:szCs w:val="24"/>
        </w:rPr>
        <w:t xml:space="preserve"> krajow</w:t>
      </w:r>
      <w:r w:rsidRPr="00320C16">
        <w:rPr>
          <w:rFonts w:ascii="Arial Narrow" w:hAnsi="Arial Narrow" w:cs="Times New Roman"/>
          <w:color w:val="000000"/>
          <w:sz w:val="24"/>
          <w:szCs w:val="24"/>
        </w:rPr>
        <w:t>ą</w:t>
      </w:r>
      <w:r w:rsidRPr="00320C16">
        <w:rPr>
          <w:rFonts w:ascii="Arial Narrow" w:hAnsi="Arial Narrow"/>
          <w:color w:val="000000"/>
          <w:sz w:val="24"/>
          <w:szCs w:val="24"/>
        </w:rPr>
        <w:t>, kt</w:t>
      </w:r>
      <w:r w:rsidRPr="00320C16">
        <w:rPr>
          <w:rFonts w:ascii="Arial Narrow" w:hAnsi="Arial Narrow" w:cs="Times New Roman"/>
          <w:color w:val="000000"/>
          <w:sz w:val="24"/>
          <w:szCs w:val="24"/>
        </w:rPr>
        <w:t>ó</w:t>
      </w:r>
      <w:r w:rsidRPr="00320C16">
        <w:rPr>
          <w:rFonts w:ascii="Arial Narrow" w:hAnsi="Arial Narrow"/>
          <w:color w:val="000000"/>
          <w:sz w:val="24"/>
          <w:szCs w:val="24"/>
        </w:rPr>
        <w:t>ra jest Partnerem samorz</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du województwa w realizacji Programu jest </w:t>
      </w:r>
      <w:r w:rsidRPr="00814ECC">
        <w:rPr>
          <w:rFonts w:ascii="Arial Narrow" w:hAnsi="Arial Narrow"/>
          <w:b/>
          <w:bCs/>
          <w:color w:val="000000"/>
          <w:sz w:val="24"/>
          <w:szCs w:val="24"/>
        </w:rPr>
        <w:t>Pa</w:t>
      </w:r>
      <w:r w:rsidRPr="00814ECC">
        <w:rPr>
          <w:rFonts w:ascii="Arial Narrow" w:hAnsi="Arial Narrow" w:cs="Times New Roman"/>
          <w:b/>
          <w:color w:val="000000"/>
          <w:sz w:val="24"/>
          <w:szCs w:val="24"/>
        </w:rPr>
        <w:t>ń</w:t>
      </w:r>
      <w:r w:rsidRPr="00814ECC">
        <w:rPr>
          <w:rFonts w:ascii="Arial Narrow" w:hAnsi="Arial Narrow"/>
          <w:b/>
          <w:bCs/>
          <w:color w:val="000000"/>
          <w:sz w:val="24"/>
          <w:szCs w:val="24"/>
        </w:rPr>
        <w:t xml:space="preserve">stwowa </w:t>
      </w:r>
      <w:r w:rsidRPr="00320C16">
        <w:rPr>
          <w:rFonts w:ascii="Arial Narrow" w:hAnsi="Arial Narrow"/>
          <w:b/>
          <w:bCs/>
          <w:color w:val="000000"/>
          <w:sz w:val="24"/>
          <w:szCs w:val="24"/>
        </w:rPr>
        <w:t xml:space="preserve">Agencja </w:t>
      </w:r>
      <w:r w:rsidRPr="00814ECC">
        <w:rPr>
          <w:rFonts w:ascii="Arial Narrow" w:hAnsi="Arial Narrow"/>
          <w:b/>
          <w:bCs/>
          <w:color w:val="000000"/>
          <w:sz w:val="24"/>
          <w:szCs w:val="24"/>
        </w:rPr>
        <w:t>Rozwi</w:t>
      </w:r>
      <w:r w:rsidRPr="00814ECC">
        <w:rPr>
          <w:rFonts w:ascii="Arial Narrow" w:hAnsi="Arial Narrow" w:cs="Times New Roman"/>
          <w:b/>
          <w:color w:val="000000"/>
          <w:sz w:val="24"/>
          <w:szCs w:val="24"/>
        </w:rPr>
        <w:t>ą</w:t>
      </w:r>
      <w:r w:rsidRPr="00814ECC">
        <w:rPr>
          <w:rFonts w:ascii="Arial Narrow" w:hAnsi="Arial Narrow"/>
          <w:b/>
          <w:bCs/>
          <w:color w:val="000000"/>
          <w:sz w:val="24"/>
          <w:szCs w:val="24"/>
        </w:rPr>
        <w:t xml:space="preserve">zywania </w:t>
      </w:r>
      <w:r w:rsidRPr="00320C16">
        <w:rPr>
          <w:rFonts w:ascii="Arial Narrow" w:hAnsi="Arial Narrow"/>
          <w:b/>
          <w:bCs/>
          <w:color w:val="000000"/>
          <w:sz w:val="24"/>
          <w:szCs w:val="24"/>
        </w:rPr>
        <w:t>Problem</w:t>
      </w:r>
      <w:r w:rsidRPr="00320C16">
        <w:rPr>
          <w:rFonts w:ascii="Arial Narrow" w:hAnsi="Arial Narrow" w:cs="Times New Roman"/>
          <w:b/>
          <w:bCs/>
          <w:color w:val="000000"/>
          <w:sz w:val="24"/>
          <w:szCs w:val="24"/>
        </w:rPr>
        <w:t>ó</w:t>
      </w:r>
      <w:r w:rsidRPr="00320C16">
        <w:rPr>
          <w:rFonts w:ascii="Arial Narrow" w:hAnsi="Arial Narrow"/>
          <w:b/>
          <w:bCs/>
          <w:color w:val="000000"/>
          <w:sz w:val="24"/>
          <w:szCs w:val="24"/>
        </w:rPr>
        <w:t xml:space="preserve">w Alkoholowych. </w:t>
      </w:r>
      <w:r w:rsidRPr="00320C16">
        <w:rPr>
          <w:rFonts w:ascii="Arial Narrow" w:hAnsi="Arial Narrow"/>
          <w:color w:val="000000"/>
          <w:sz w:val="24"/>
          <w:szCs w:val="24"/>
        </w:rPr>
        <w:t>G</w:t>
      </w:r>
      <w:r w:rsidRPr="00320C16">
        <w:rPr>
          <w:rFonts w:ascii="Arial Narrow" w:hAnsi="Arial Narrow" w:cs="Times New Roman"/>
          <w:color w:val="000000"/>
          <w:sz w:val="24"/>
          <w:szCs w:val="24"/>
        </w:rPr>
        <w:t>łó</w:t>
      </w:r>
      <w:r w:rsidRPr="00320C16">
        <w:rPr>
          <w:rFonts w:ascii="Arial Narrow" w:hAnsi="Arial Narrow"/>
          <w:color w:val="000000"/>
          <w:sz w:val="24"/>
          <w:szCs w:val="24"/>
        </w:rPr>
        <w:t>wnym celem dzia</w:t>
      </w:r>
      <w:r w:rsidRPr="00320C16">
        <w:rPr>
          <w:rFonts w:ascii="Arial Narrow" w:hAnsi="Arial Narrow" w:cs="Times New Roman"/>
          <w:color w:val="000000"/>
          <w:sz w:val="24"/>
          <w:szCs w:val="24"/>
        </w:rPr>
        <w:t>ł</w:t>
      </w:r>
      <w:r w:rsidRPr="00320C16">
        <w:rPr>
          <w:rFonts w:ascii="Arial Narrow" w:hAnsi="Arial Narrow"/>
          <w:color w:val="000000"/>
          <w:sz w:val="24"/>
          <w:szCs w:val="24"/>
        </w:rPr>
        <w:t>ania Pa</w:t>
      </w:r>
      <w:r w:rsidRPr="00320C16">
        <w:rPr>
          <w:rFonts w:ascii="Arial Narrow" w:hAnsi="Arial Narrow" w:cs="Times New Roman"/>
          <w:color w:val="000000"/>
          <w:sz w:val="24"/>
          <w:szCs w:val="24"/>
        </w:rPr>
        <w:t>ń</w:t>
      </w:r>
      <w:r w:rsidRPr="00320C16">
        <w:rPr>
          <w:rFonts w:ascii="Arial Narrow" w:hAnsi="Arial Narrow"/>
          <w:color w:val="000000"/>
          <w:sz w:val="24"/>
          <w:szCs w:val="24"/>
        </w:rPr>
        <w:t>stwowej Agencji Rozwi</w:t>
      </w:r>
      <w:r w:rsidRPr="00320C16">
        <w:rPr>
          <w:rFonts w:ascii="Arial Narrow" w:hAnsi="Arial Narrow" w:cs="Times New Roman"/>
          <w:color w:val="000000"/>
          <w:sz w:val="24"/>
          <w:szCs w:val="24"/>
        </w:rPr>
        <w:t>ą</w:t>
      </w:r>
      <w:r w:rsidRPr="00320C16">
        <w:rPr>
          <w:rFonts w:ascii="Arial Narrow" w:hAnsi="Arial Narrow"/>
          <w:color w:val="000000"/>
          <w:sz w:val="24"/>
          <w:szCs w:val="24"/>
        </w:rPr>
        <w:t>zywania Problem</w:t>
      </w:r>
      <w:r w:rsidRPr="00320C16">
        <w:rPr>
          <w:rFonts w:ascii="Arial Narrow" w:hAnsi="Arial Narrow" w:cs="Times New Roman"/>
          <w:color w:val="000000"/>
          <w:sz w:val="24"/>
          <w:szCs w:val="24"/>
        </w:rPr>
        <w:t>ó</w:t>
      </w:r>
      <w:r w:rsidRPr="00320C16">
        <w:rPr>
          <w:rFonts w:ascii="Arial Narrow" w:hAnsi="Arial Narrow"/>
          <w:color w:val="000000"/>
          <w:sz w:val="24"/>
          <w:szCs w:val="24"/>
        </w:rPr>
        <w:t>w Alkoholowych jest inicjowanie i doskonalenie dzia</w:t>
      </w:r>
      <w:r w:rsidRPr="00320C16">
        <w:rPr>
          <w:rFonts w:ascii="Arial Narrow" w:hAnsi="Arial Narrow" w:cs="Times New Roman"/>
          <w:color w:val="000000"/>
          <w:sz w:val="24"/>
          <w:szCs w:val="24"/>
        </w:rPr>
        <w:t>ł</w:t>
      </w:r>
      <w:r w:rsidRPr="00320C16">
        <w:rPr>
          <w:rFonts w:ascii="Arial Narrow" w:hAnsi="Arial Narrow"/>
          <w:color w:val="000000"/>
          <w:sz w:val="24"/>
          <w:szCs w:val="24"/>
        </w:rPr>
        <w:t>a</w:t>
      </w:r>
      <w:r w:rsidRPr="00320C16">
        <w:rPr>
          <w:rFonts w:ascii="Arial Narrow" w:hAnsi="Arial Narrow" w:cs="Times New Roman"/>
          <w:color w:val="000000"/>
          <w:sz w:val="24"/>
          <w:szCs w:val="24"/>
        </w:rPr>
        <w:t>ń</w:t>
      </w:r>
      <w:r w:rsidRPr="00320C16">
        <w:rPr>
          <w:rFonts w:ascii="Arial Narrow" w:hAnsi="Arial Narrow"/>
          <w:color w:val="000000"/>
          <w:sz w:val="24"/>
          <w:szCs w:val="24"/>
        </w:rPr>
        <w:t xml:space="preserve"> zwi</w:t>
      </w:r>
      <w:r w:rsidRPr="00320C16">
        <w:rPr>
          <w:rFonts w:ascii="Arial Narrow" w:hAnsi="Arial Narrow" w:cs="Times New Roman"/>
          <w:color w:val="000000"/>
          <w:sz w:val="24"/>
          <w:szCs w:val="24"/>
        </w:rPr>
        <w:t>ą</w:t>
      </w:r>
      <w:r w:rsidRPr="00320C16">
        <w:rPr>
          <w:rFonts w:ascii="Arial Narrow" w:hAnsi="Arial Narrow"/>
          <w:color w:val="000000"/>
          <w:sz w:val="24"/>
          <w:szCs w:val="24"/>
        </w:rPr>
        <w:t>zanych z profilaktyk</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w:t>
      </w:r>
      <w:r w:rsidR="00466D57">
        <w:rPr>
          <w:rFonts w:ascii="Arial Narrow" w:hAnsi="Arial Narrow"/>
          <w:color w:val="000000"/>
          <w:sz w:val="24"/>
          <w:szCs w:val="24"/>
        </w:rPr>
        <w:br/>
      </w:r>
      <w:r w:rsidRPr="00320C16">
        <w:rPr>
          <w:rFonts w:ascii="Arial Narrow" w:hAnsi="Arial Narrow"/>
          <w:color w:val="000000"/>
          <w:sz w:val="24"/>
          <w:szCs w:val="24"/>
        </w:rPr>
        <w:t>i rozwi</w:t>
      </w:r>
      <w:r w:rsidRPr="00320C16">
        <w:rPr>
          <w:rFonts w:ascii="Arial Narrow" w:hAnsi="Arial Narrow" w:cs="Times New Roman"/>
          <w:color w:val="000000"/>
          <w:sz w:val="24"/>
          <w:szCs w:val="24"/>
        </w:rPr>
        <w:t>ą</w:t>
      </w:r>
      <w:r w:rsidRPr="00320C16">
        <w:rPr>
          <w:rFonts w:ascii="Arial Narrow" w:hAnsi="Arial Narrow"/>
          <w:color w:val="000000"/>
          <w:sz w:val="24"/>
          <w:szCs w:val="24"/>
        </w:rPr>
        <w:t>zywaniem problem</w:t>
      </w:r>
      <w:r w:rsidRPr="00320C16">
        <w:rPr>
          <w:rFonts w:ascii="Arial Narrow" w:hAnsi="Arial Narrow" w:cs="Times New Roman"/>
          <w:color w:val="000000"/>
          <w:sz w:val="24"/>
          <w:szCs w:val="24"/>
        </w:rPr>
        <w:t>ó</w:t>
      </w:r>
      <w:r w:rsidRPr="00320C16">
        <w:rPr>
          <w:rFonts w:ascii="Arial Narrow" w:hAnsi="Arial Narrow"/>
          <w:color w:val="000000"/>
          <w:sz w:val="24"/>
          <w:szCs w:val="24"/>
        </w:rPr>
        <w:t>w alkoholowych w Polsce oraz pomoc i wsp</w:t>
      </w:r>
      <w:r w:rsidRPr="00320C16">
        <w:rPr>
          <w:rFonts w:ascii="Arial Narrow" w:hAnsi="Arial Narrow" w:cs="Times New Roman"/>
          <w:color w:val="000000"/>
          <w:sz w:val="24"/>
          <w:szCs w:val="24"/>
        </w:rPr>
        <w:t>ół</w:t>
      </w:r>
      <w:r w:rsidRPr="00320C16">
        <w:rPr>
          <w:rFonts w:ascii="Arial Narrow" w:hAnsi="Arial Narrow"/>
          <w:color w:val="000000"/>
          <w:sz w:val="24"/>
          <w:szCs w:val="24"/>
        </w:rPr>
        <w:t>dzia</w:t>
      </w:r>
      <w:r w:rsidRPr="00320C16">
        <w:rPr>
          <w:rFonts w:ascii="Arial Narrow" w:hAnsi="Arial Narrow" w:cs="Times New Roman"/>
          <w:color w:val="000000"/>
          <w:sz w:val="24"/>
          <w:szCs w:val="24"/>
        </w:rPr>
        <w:t>ł</w:t>
      </w:r>
      <w:r w:rsidRPr="00320C16">
        <w:rPr>
          <w:rFonts w:ascii="Arial Narrow" w:hAnsi="Arial Narrow"/>
          <w:color w:val="000000"/>
          <w:sz w:val="24"/>
          <w:szCs w:val="24"/>
        </w:rPr>
        <w:t>anie z organizacjami pozarz</w:t>
      </w:r>
      <w:r w:rsidRPr="00320C16">
        <w:rPr>
          <w:rFonts w:ascii="Arial Narrow" w:hAnsi="Arial Narrow" w:cs="Times New Roman"/>
          <w:color w:val="000000"/>
          <w:sz w:val="24"/>
          <w:szCs w:val="24"/>
        </w:rPr>
        <w:t>ą</w:t>
      </w:r>
      <w:r w:rsidRPr="00320C16">
        <w:rPr>
          <w:rFonts w:ascii="Arial Narrow" w:hAnsi="Arial Narrow"/>
          <w:color w:val="000000"/>
          <w:sz w:val="24"/>
          <w:szCs w:val="24"/>
        </w:rPr>
        <w:t>dowymi i administracj</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samorz</w:t>
      </w:r>
      <w:r w:rsidRPr="00320C16">
        <w:rPr>
          <w:rFonts w:ascii="Arial Narrow" w:hAnsi="Arial Narrow" w:cs="Times New Roman"/>
          <w:color w:val="000000"/>
          <w:sz w:val="24"/>
          <w:szCs w:val="24"/>
        </w:rPr>
        <w:t>ą</w:t>
      </w:r>
      <w:r w:rsidRPr="00320C16">
        <w:rPr>
          <w:rFonts w:ascii="Arial Narrow" w:hAnsi="Arial Narrow"/>
          <w:color w:val="000000"/>
          <w:sz w:val="24"/>
          <w:szCs w:val="24"/>
        </w:rPr>
        <w:t>dow</w:t>
      </w:r>
      <w:r w:rsidRPr="00320C16">
        <w:rPr>
          <w:rFonts w:ascii="Arial Narrow" w:hAnsi="Arial Narrow" w:cs="Times New Roman"/>
          <w:color w:val="000000"/>
          <w:sz w:val="24"/>
          <w:szCs w:val="24"/>
        </w:rPr>
        <w:t>ą</w:t>
      </w:r>
      <w:r w:rsidRPr="00320C16">
        <w:rPr>
          <w:rFonts w:ascii="Arial Narrow" w:hAnsi="Arial Narrow"/>
          <w:color w:val="000000"/>
          <w:sz w:val="24"/>
          <w:szCs w:val="24"/>
        </w:rPr>
        <w:t>, ustawowo zobowi</w:t>
      </w:r>
      <w:r w:rsidRPr="00320C16">
        <w:rPr>
          <w:rFonts w:ascii="Arial Narrow" w:hAnsi="Arial Narrow" w:cs="Times New Roman"/>
          <w:color w:val="000000"/>
          <w:sz w:val="24"/>
          <w:szCs w:val="24"/>
        </w:rPr>
        <w:t>ą</w:t>
      </w:r>
      <w:r w:rsidRPr="00320C16">
        <w:rPr>
          <w:rFonts w:ascii="Arial Narrow" w:hAnsi="Arial Narrow"/>
          <w:color w:val="000000"/>
          <w:sz w:val="24"/>
          <w:szCs w:val="24"/>
        </w:rPr>
        <w:t>zan</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do realizowania program</w:t>
      </w:r>
      <w:r w:rsidRPr="00320C16">
        <w:rPr>
          <w:rFonts w:ascii="Arial Narrow" w:hAnsi="Arial Narrow" w:cs="Times New Roman"/>
          <w:color w:val="000000"/>
          <w:sz w:val="24"/>
          <w:szCs w:val="24"/>
        </w:rPr>
        <w:t>ó</w:t>
      </w:r>
      <w:r w:rsidRPr="00320C16">
        <w:rPr>
          <w:rFonts w:ascii="Arial Narrow" w:hAnsi="Arial Narrow"/>
          <w:color w:val="000000"/>
          <w:sz w:val="24"/>
          <w:szCs w:val="24"/>
        </w:rPr>
        <w:t>w</w:t>
      </w:r>
      <w:r w:rsidR="004F68AA" w:rsidRPr="00320C16">
        <w:rPr>
          <w:rFonts w:ascii="Arial Narrow" w:hAnsi="Arial Narrow"/>
          <w:color w:val="000000"/>
          <w:sz w:val="24"/>
          <w:szCs w:val="24"/>
        </w:rPr>
        <w:t xml:space="preserve"> profilaktycznych i naprawczych</w:t>
      </w:r>
      <w:r w:rsidRPr="00320C16">
        <w:rPr>
          <w:rFonts w:ascii="Arial Narrow" w:hAnsi="Arial Narrow"/>
          <w:color w:val="000000"/>
          <w:sz w:val="24"/>
          <w:szCs w:val="24"/>
        </w:rPr>
        <w:t xml:space="preserve"> w spo</w:t>
      </w:r>
      <w:r w:rsidRPr="00320C16">
        <w:rPr>
          <w:rFonts w:ascii="Arial Narrow" w:hAnsi="Arial Narrow" w:cs="Times New Roman"/>
          <w:color w:val="000000"/>
          <w:sz w:val="24"/>
          <w:szCs w:val="24"/>
        </w:rPr>
        <w:t>ł</w:t>
      </w:r>
      <w:r w:rsidRPr="00320C16">
        <w:rPr>
          <w:rFonts w:ascii="Arial Narrow" w:hAnsi="Arial Narrow"/>
          <w:color w:val="000000"/>
          <w:sz w:val="24"/>
          <w:szCs w:val="24"/>
        </w:rPr>
        <w:t>eczno</w:t>
      </w:r>
      <w:r w:rsidRPr="00320C16">
        <w:rPr>
          <w:rFonts w:ascii="Arial Narrow" w:hAnsi="Arial Narrow" w:cs="Times New Roman"/>
          <w:color w:val="000000"/>
          <w:sz w:val="24"/>
          <w:szCs w:val="24"/>
        </w:rPr>
        <w:t>ś</w:t>
      </w:r>
      <w:r w:rsidR="00D10DD5">
        <w:rPr>
          <w:rFonts w:ascii="Arial Narrow" w:hAnsi="Arial Narrow"/>
          <w:color w:val="000000"/>
          <w:sz w:val="24"/>
          <w:szCs w:val="24"/>
        </w:rPr>
        <w:t>ciach lokalnych.</w:t>
      </w:r>
    </w:p>
    <w:p w:rsidR="00CB29BE" w:rsidRPr="00D10DD5" w:rsidRDefault="00E07BFF" w:rsidP="00D10DD5">
      <w:pPr>
        <w:pStyle w:val="Nagwek2"/>
        <w:spacing w:before="0" w:after="240"/>
        <w:rPr>
          <w:rFonts w:ascii="Arial Narrow" w:hAnsi="Arial Narrow"/>
          <w:i w:val="0"/>
          <w:sz w:val="24"/>
          <w:szCs w:val="24"/>
        </w:rPr>
      </w:pPr>
      <w:bookmarkStart w:id="17" w:name="_Toc55801553"/>
      <w:r>
        <w:rPr>
          <w:rFonts w:ascii="Arial Narrow" w:hAnsi="Arial Narrow"/>
          <w:i w:val="0"/>
          <w:sz w:val="24"/>
          <w:szCs w:val="24"/>
          <w:lang w:val="pl-PL"/>
        </w:rPr>
        <w:t xml:space="preserve">4.2 </w:t>
      </w:r>
      <w:r w:rsidR="00222056" w:rsidRPr="00E07BFF">
        <w:rPr>
          <w:rFonts w:ascii="Arial Narrow" w:hAnsi="Arial Narrow"/>
          <w:i w:val="0"/>
          <w:sz w:val="24"/>
          <w:szCs w:val="24"/>
        </w:rPr>
        <w:t>Profil osoby uzależn</w:t>
      </w:r>
      <w:r w:rsidR="00814ECC" w:rsidRPr="00E07BFF">
        <w:rPr>
          <w:rFonts w:ascii="Arial Narrow" w:hAnsi="Arial Narrow"/>
          <w:i w:val="0"/>
          <w:sz w:val="24"/>
          <w:szCs w:val="24"/>
        </w:rPr>
        <w:t>ionej oraz przyczyny uzależnień</w:t>
      </w:r>
      <w:bookmarkEnd w:id="17"/>
    </w:p>
    <w:p w:rsidR="00CB29BE" w:rsidRPr="00320C16" w:rsidRDefault="00CB29BE" w:rsidP="00D10DD5">
      <w:pPr>
        <w:spacing w:after="240" w:line="276" w:lineRule="auto"/>
        <w:jc w:val="both"/>
        <w:rPr>
          <w:rFonts w:ascii="Arial Narrow" w:hAnsi="Arial Narrow"/>
          <w:sz w:val="24"/>
          <w:szCs w:val="24"/>
        </w:rPr>
      </w:pPr>
      <w:r w:rsidRPr="00320C16">
        <w:rPr>
          <w:rFonts w:ascii="Arial Narrow" w:hAnsi="Arial Narrow"/>
          <w:sz w:val="24"/>
          <w:szCs w:val="24"/>
        </w:rPr>
        <w:t>Zgłaszające się osoby do placówek leczenia odwykowego zmagają się często nie tylko z problemem samego uzależnienia, ale także z problemami współwystępującymi. Wielu pacjentów cierpi na przewlekłe choroby somatyczne tj. nadciśnienie tętnicze, chorobę wieńcową serca, cukrzycę, problemy neurologiczne, urologiczne etc. Kolejna kategoria pacjentów to osoby chorujące na choroby psychiczne lub mające zaburzenia osobowości. Niekiedy zdarza się, że osoba jest uzależniona od kilku substancji lub od substancji i zachowań. Stąd istotną kwestią jest podejście indywidualne, kompleksowe. Osoba ta by</w:t>
      </w:r>
      <w:r w:rsidR="00D10DD5">
        <w:rPr>
          <w:rFonts w:ascii="Arial Narrow" w:hAnsi="Arial Narrow"/>
          <w:sz w:val="24"/>
          <w:szCs w:val="24"/>
        </w:rPr>
        <w:t>wa sprawcą lub ofiarą przemocy.</w:t>
      </w:r>
    </w:p>
    <w:p w:rsidR="00CB29BE" w:rsidRPr="00320C16" w:rsidRDefault="00CB29BE" w:rsidP="00D10DD5">
      <w:pPr>
        <w:spacing w:after="240" w:line="276" w:lineRule="auto"/>
        <w:jc w:val="both"/>
        <w:rPr>
          <w:rFonts w:ascii="Arial Narrow" w:hAnsi="Arial Narrow"/>
          <w:sz w:val="24"/>
          <w:szCs w:val="24"/>
        </w:rPr>
      </w:pPr>
      <w:r w:rsidRPr="00320C16">
        <w:rPr>
          <w:rFonts w:ascii="Arial Narrow" w:hAnsi="Arial Narrow"/>
          <w:sz w:val="24"/>
          <w:szCs w:val="24"/>
        </w:rPr>
        <w:t>Kolejne rozróżnienie można odnieść do płci osoby uzależnionej. Wciąż wiele uzależnionych kobiet nie zgłasza się po pomoc ze względu na duże poczucie wstydu. Często to właśnie kobiety uzależnione bywają ofiarami przemocy. Uzależnienie to problem nie tylko chorującej osoby, ch</w:t>
      </w:r>
      <w:r w:rsidR="004F68AA" w:rsidRPr="00320C16">
        <w:rPr>
          <w:rFonts w:ascii="Arial Narrow" w:hAnsi="Arial Narrow"/>
          <w:sz w:val="24"/>
          <w:szCs w:val="24"/>
        </w:rPr>
        <w:t xml:space="preserve">oroba ta dotyka także bliskich. </w:t>
      </w:r>
      <w:r w:rsidR="00466D57">
        <w:rPr>
          <w:rFonts w:ascii="Arial Narrow" w:hAnsi="Arial Narrow"/>
          <w:sz w:val="24"/>
          <w:szCs w:val="24"/>
        </w:rPr>
        <w:br/>
      </w:r>
      <w:r w:rsidRPr="00320C16">
        <w:rPr>
          <w:rFonts w:ascii="Arial Narrow" w:hAnsi="Arial Narrow"/>
          <w:sz w:val="24"/>
          <w:szCs w:val="24"/>
        </w:rPr>
        <w:t>U współmałżonków, partnerów obserwuje się często objawy współuzależnienia.</w:t>
      </w:r>
      <w:r w:rsidR="004F68AA" w:rsidRPr="00320C16">
        <w:rPr>
          <w:rFonts w:ascii="Arial Narrow" w:hAnsi="Arial Narrow"/>
          <w:sz w:val="24"/>
          <w:szCs w:val="24"/>
        </w:rPr>
        <w:t xml:space="preserve"> </w:t>
      </w:r>
      <w:r w:rsidRPr="00320C16">
        <w:rPr>
          <w:rFonts w:ascii="Arial Narrow" w:hAnsi="Arial Narrow"/>
          <w:sz w:val="24"/>
          <w:szCs w:val="24"/>
        </w:rPr>
        <w:t>W rodzinach na przemoc fizyczną i psychiczną n</w:t>
      </w:r>
      <w:r w:rsidR="00D10DD5">
        <w:rPr>
          <w:rFonts w:ascii="Arial Narrow" w:hAnsi="Arial Narrow"/>
          <w:sz w:val="24"/>
          <w:szCs w:val="24"/>
        </w:rPr>
        <w:t xml:space="preserve">arażone są szczególnie dzieci. </w:t>
      </w:r>
    </w:p>
    <w:p w:rsidR="00CB29BE" w:rsidRPr="00320C16" w:rsidRDefault="00CB29BE" w:rsidP="00D10DD5">
      <w:pPr>
        <w:spacing w:after="240" w:line="276" w:lineRule="auto"/>
        <w:jc w:val="both"/>
        <w:rPr>
          <w:rFonts w:ascii="Arial Narrow" w:hAnsi="Arial Narrow"/>
          <w:sz w:val="24"/>
          <w:szCs w:val="24"/>
        </w:rPr>
      </w:pPr>
      <w:r w:rsidRPr="00320C16">
        <w:rPr>
          <w:rFonts w:ascii="Arial Narrow" w:hAnsi="Arial Narrow"/>
          <w:sz w:val="24"/>
          <w:szCs w:val="24"/>
        </w:rPr>
        <w:t xml:space="preserve">Dzieci z rodzin z problemem alkoholowym mają trudności w adaptacji do środowiska szkolnego, rówieśniczego, przeżywają mocno problemy </w:t>
      </w:r>
      <w:r w:rsidR="007702A2" w:rsidRPr="00320C16">
        <w:rPr>
          <w:rFonts w:ascii="Arial Narrow" w:hAnsi="Arial Narrow"/>
          <w:sz w:val="24"/>
          <w:szCs w:val="24"/>
        </w:rPr>
        <w:t>dorosłych, od których</w:t>
      </w:r>
      <w:r w:rsidRPr="00320C16">
        <w:rPr>
          <w:rFonts w:ascii="Arial Narrow" w:hAnsi="Arial Narrow"/>
          <w:sz w:val="24"/>
          <w:szCs w:val="24"/>
        </w:rPr>
        <w:t xml:space="preserve"> są zależne. Stąd istotną sprawą jest współpraca międzyinstytucjonalna. Skutki problemów uzależnienia w rodzinie mogą dawać długotrwałe następstwa, przejawiające się np. zaburzeniami nerwicowymi w dorosłym</w:t>
      </w:r>
      <w:r w:rsidR="00D10DD5">
        <w:rPr>
          <w:rFonts w:ascii="Arial Narrow" w:hAnsi="Arial Narrow"/>
          <w:sz w:val="24"/>
          <w:szCs w:val="24"/>
        </w:rPr>
        <w:t xml:space="preserve"> życiu dzieci z takich rodzin. </w:t>
      </w:r>
    </w:p>
    <w:p w:rsidR="00CB29BE" w:rsidRPr="00320C16" w:rsidRDefault="00CB29BE" w:rsidP="00D10DD5">
      <w:pPr>
        <w:spacing w:after="240" w:line="276" w:lineRule="auto"/>
        <w:jc w:val="both"/>
        <w:rPr>
          <w:rFonts w:ascii="Arial Narrow" w:hAnsi="Arial Narrow"/>
          <w:sz w:val="24"/>
          <w:szCs w:val="24"/>
        </w:rPr>
      </w:pPr>
      <w:r w:rsidRPr="00320C16">
        <w:rPr>
          <w:rFonts w:ascii="Arial Narrow" w:hAnsi="Arial Narrow"/>
          <w:sz w:val="24"/>
          <w:szCs w:val="24"/>
        </w:rPr>
        <w:t xml:space="preserve">Uzależnienie od alkoholu to problem społeczny dotykający szerokiej grupy osób. Tempo życia, niepewność </w:t>
      </w:r>
      <w:r w:rsidR="00466D57">
        <w:rPr>
          <w:rFonts w:ascii="Arial Narrow" w:hAnsi="Arial Narrow"/>
          <w:sz w:val="24"/>
          <w:szCs w:val="24"/>
        </w:rPr>
        <w:br/>
      </w:r>
      <w:r w:rsidRPr="00320C16">
        <w:rPr>
          <w:rFonts w:ascii="Arial Narrow" w:hAnsi="Arial Narrow"/>
          <w:sz w:val="24"/>
          <w:szCs w:val="24"/>
        </w:rPr>
        <w:t>co</w:t>
      </w:r>
      <w:r w:rsidR="007702A2">
        <w:rPr>
          <w:rFonts w:ascii="Arial Narrow" w:hAnsi="Arial Narrow"/>
          <w:sz w:val="24"/>
          <w:szCs w:val="24"/>
        </w:rPr>
        <w:t>,</w:t>
      </w:r>
      <w:r w:rsidRPr="00320C16">
        <w:rPr>
          <w:rFonts w:ascii="Arial Narrow" w:hAnsi="Arial Narrow"/>
          <w:sz w:val="24"/>
          <w:szCs w:val="24"/>
        </w:rPr>
        <w:t xml:space="preserve"> do stałości rynku pracy, wciąż wysoki poziom bezrobocia, dodatkowo problem rozdzielenia rodzin przez emigrację ekonomiczną, zadłużenie kredytowe, mogą przyczyniać się do zachowań związanych </w:t>
      </w:r>
      <w:r w:rsidR="00466D57">
        <w:rPr>
          <w:rFonts w:ascii="Arial Narrow" w:hAnsi="Arial Narrow"/>
          <w:sz w:val="24"/>
          <w:szCs w:val="24"/>
        </w:rPr>
        <w:br/>
      </w:r>
      <w:r w:rsidRPr="00320C16">
        <w:rPr>
          <w:rFonts w:ascii="Arial Narrow" w:hAnsi="Arial Narrow"/>
          <w:sz w:val="24"/>
          <w:szCs w:val="24"/>
        </w:rPr>
        <w:t xml:space="preserve">z poszukiwaniem ulgi, samokojenia w sposób subiektywnie skuteczny i szybki. Dla wielu osób będzie </w:t>
      </w:r>
      <w:r w:rsidR="004E10C5">
        <w:rPr>
          <w:rFonts w:ascii="Arial Narrow" w:hAnsi="Arial Narrow"/>
          <w:sz w:val="24"/>
          <w:szCs w:val="24"/>
        </w:rPr>
        <w:br/>
      </w:r>
      <w:r w:rsidRPr="00320C16">
        <w:rPr>
          <w:rFonts w:ascii="Arial Narrow" w:hAnsi="Arial Narrow"/>
          <w:sz w:val="24"/>
          <w:szCs w:val="24"/>
        </w:rPr>
        <w:t xml:space="preserve">to sięganie po substancje psychoaktywne lub uciekanie do zachowań nałogowych. </w:t>
      </w:r>
      <w:r w:rsidR="007702A2" w:rsidRPr="00320C16">
        <w:rPr>
          <w:rFonts w:ascii="Arial Narrow" w:hAnsi="Arial Narrow"/>
          <w:sz w:val="24"/>
          <w:szCs w:val="24"/>
        </w:rPr>
        <w:t>Istotną, zatem</w:t>
      </w:r>
      <w:r w:rsidRPr="00320C16">
        <w:rPr>
          <w:rFonts w:ascii="Arial Narrow" w:hAnsi="Arial Narrow"/>
          <w:sz w:val="24"/>
          <w:szCs w:val="24"/>
        </w:rPr>
        <w:t xml:space="preserve"> kwestią </w:t>
      </w:r>
      <w:r w:rsidR="004E10C5">
        <w:rPr>
          <w:rFonts w:ascii="Arial Narrow" w:hAnsi="Arial Narrow"/>
          <w:sz w:val="24"/>
          <w:szCs w:val="24"/>
        </w:rPr>
        <w:br/>
      </w:r>
      <w:r w:rsidRPr="00320C16">
        <w:rPr>
          <w:rFonts w:ascii="Arial Narrow" w:hAnsi="Arial Narrow"/>
          <w:sz w:val="24"/>
          <w:szCs w:val="24"/>
        </w:rPr>
        <w:t xml:space="preserve">jest objęcie profilaktyką szerokiej grupy osób narażonych na rozwój uzależnienia oraz zwrócenie uwagi na kompleksowość działań. </w:t>
      </w:r>
      <w:r w:rsidR="007702A2" w:rsidRPr="00320C16">
        <w:rPr>
          <w:rFonts w:ascii="Arial Narrow" w:hAnsi="Arial Narrow"/>
          <w:sz w:val="24"/>
          <w:szCs w:val="24"/>
        </w:rPr>
        <w:t>Uzależnienie, bowiem</w:t>
      </w:r>
      <w:r w:rsidRPr="00320C16">
        <w:rPr>
          <w:rFonts w:ascii="Arial Narrow" w:hAnsi="Arial Narrow"/>
          <w:sz w:val="24"/>
          <w:szCs w:val="24"/>
        </w:rPr>
        <w:t xml:space="preserve"> jest chorobą dotykającą nie tylko </w:t>
      </w:r>
      <w:r w:rsidR="007702A2" w:rsidRPr="00320C16">
        <w:rPr>
          <w:rFonts w:ascii="Arial Narrow" w:hAnsi="Arial Narrow"/>
          <w:sz w:val="24"/>
          <w:szCs w:val="24"/>
        </w:rPr>
        <w:t>ciało, ale</w:t>
      </w:r>
      <w:r w:rsidR="00814ECC">
        <w:rPr>
          <w:rFonts w:ascii="Arial Narrow" w:hAnsi="Arial Narrow"/>
          <w:sz w:val="24"/>
          <w:szCs w:val="24"/>
        </w:rPr>
        <w:t xml:space="preserve"> także mocno system</w:t>
      </w:r>
      <w:r w:rsidRPr="00320C16">
        <w:rPr>
          <w:rFonts w:ascii="Arial Narrow" w:hAnsi="Arial Narrow"/>
          <w:sz w:val="24"/>
          <w:szCs w:val="24"/>
        </w:rPr>
        <w:t xml:space="preserve"> wartości danej osoby, jej myślenia o sobie, własnej skuteczności oraz świecie i innych ludziach. Osoba </w:t>
      </w:r>
      <w:r w:rsidRPr="00320C16">
        <w:rPr>
          <w:rFonts w:ascii="Arial Narrow" w:hAnsi="Arial Narrow"/>
          <w:sz w:val="24"/>
          <w:szCs w:val="24"/>
        </w:rPr>
        <w:lastRenderedPageBreak/>
        <w:t xml:space="preserve">uzależniona może przeżywać siebie </w:t>
      </w:r>
      <w:r w:rsidR="007702A2" w:rsidRPr="00320C16">
        <w:rPr>
          <w:rFonts w:ascii="Arial Narrow" w:hAnsi="Arial Narrow"/>
          <w:sz w:val="24"/>
          <w:szCs w:val="24"/>
        </w:rPr>
        <w:t>nie, jako</w:t>
      </w:r>
      <w:r w:rsidRPr="00320C16">
        <w:rPr>
          <w:rFonts w:ascii="Arial Narrow" w:hAnsi="Arial Narrow"/>
          <w:sz w:val="24"/>
          <w:szCs w:val="24"/>
        </w:rPr>
        <w:t xml:space="preserve"> kogoś </w:t>
      </w:r>
      <w:r w:rsidR="007702A2" w:rsidRPr="00320C16">
        <w:rPr>
          <w:rFonts w:ascii="Arial Narrow" w:hAnsi="Arial Narrow"/>
          <w:sz w:val="24"/>
          <w:szCs w:val="24"/>
        </w:rPr>
        <w:t>chorującego, lecz</w:t>
      </w:r>
      <w:r w:rsidRPr="00320C16">
        <w:rPr>
          <w:rFonts w:ascii="Arial Narrow" w:hAnsi="Arial Narrow"/>
          <w:sz w:val="24"/>
          <w:szCs w:val="24"/>
        </w:rPr>
        <w:t xml:space="preserve"> przez pryzmat łamania zasad moralnych. Stereotypowy obraz osób uzależnionych: bez pracy, rodziny, miejsca zamieszkania, zdegradowany społecznie powoduje, że osoby z problemem alkoholowym same wykluczają się z pod</w:t>
      </w:r>
      <w:r w:rsidR="00D10DD5">
        <w:rPr>
          <w:rFonts w:ascii="Arial Narrow" w:hAnsi="Arial Narrow"/>
          <w:sz w:val="24"/>
          <w:szCs w:val="24"/>
        </w:rPr>
        <w:t xml:space="preserve">ejmowania działań zdrowotnych. </w:t>
      </w:r>
    </w:p>
    <w:p w:rsidR="00CB29BE" w:rsidRPr="00320C16" w:rsidRDefault="00CB29BE" w:rsidP="00D10DD5">
      <w:pPr>
        <w:spacing w:after="240" w:line="276" w:lineRule="auto"/>
        <w:jc w:val="both"/>
        <w:rPr>
          <w:rFonts w:ascii="Arial Narrow" w:hAnsi="Arial Narrow"/>
          <w:sz w:val="24"/>
          <w:szCs w:val="24"/>
        </w:rPr>
      </w:pPr>
      <w:r w:rsidRPr="00320C16">
        <w:rPr>
          <w:rFonts w:ascii="Arial Narrow" w:hAnsi="Arial Narrow"/>
          <w:sz w:val="24"/>
          <w:szCs w:val="24"/>
        </w:rPr>
        <w:t xml:space="preserve">Z uwagi na powyższe osobom dotkniętym uzależnieniem trudno przyznać się do nałogu również przez wstyd </w:t>
      </w:r>
      <w:r w:rsidR="00466D57">
        <w:rPr>
          <w:rFonts w:ascii="Arial Narrow" w:hAnsi="Arial Narrow"/>
          <w:sz w:val="24"/>
          <w:szCs w:val="24"/>
        </w:rPr>
        <w:br/>
      </w:r>
      <w:r w:rsidRPr="00320C16">
        <w:rPr>
          <w:rFonts w:ascii="Arial Narrow" w:hAnsi="Arial Narrow"/>
          <w:sz w:val="24"/>
          <w:szCs w:val="24"/>
        </w:rPr>
        <w:t xml:space="preserve">i zgłosić do specjalistycznej placówki leczenia uzależnień. Diagnoza może być traktowana jako rodzaj naznaczenia, tymczasem sam problem staje się coraz bardziej widoczny. Innym czynnikiem związanym </w:t>
      </w:r>
      <w:r w:rsidR="00466D57">
        <w:rPr>
          <w:rFonts w:ascii="Arial Narrow" w:hAnsi="Arial Narrow"/>
          <w:sz w:val="24"/>
          <w:szCs w:val="24"/>
        </w:rPr>
        <w:br/>
      </w:r>
      <w:r w:rsidRPr="00320C16">
        <w:rPr>
          <w:rFonts w:ascii="Arial Narrow" w:hAnsi="Arial Narrow"/>
          <w:sz w:val="24"/>
          <w:szCs w:val="24"/>
        </w:rPr>
        <w:t xml:space="preserve">z trudnością podejmowania decyzji jest działanie mechanizmów uzależnienia, które pracują w służbie utrzymania dalszego spożywania substancji i podtrzymywania nałogowych zachowań. Niemniej pojawiają się </w:t>
      </w:r>
      <w:r w:rsidR="007702A2" w:rsidRPr="00320C16">
        <w:rPr>
          <w:rFonts w:ascii="Arial Narrow" w:hAnsi="Arial Narrow"/>
          <w:sz w:val="24"/>
          <w:szCs w:val="24"/>
        </w:rPr>
        <w:t>momenty, gdy</w:t>
      </w:r>
      <w:r w:rsidRPr="00320C16">
        <w:rPr>
          <w:rFonts w:ascii="Arial Narrow" w:hAnsi="Arial Narrow"/>
          <w:sz w:val="24"/>
          <w:szCs w:val="24"/>
        </w:rPr>
        <w:t xml:space="preserve"> konsekwencje stają się tak wyraźne, że trudno jest już zaprzeczyć, że dzieje się coś złego. Często osoby zgłaszające się do poradni uzależnień czy do innych ośrodków, </w:t>
      </w:r>
      <w:r w:rsidR="000E72DE" w:rsidRPr="00320C16">
        <w:rPr>
          <w:rFonts w:ascii="Arial Narrow" w:hAnsi="Arial Narrow"/>
          <w:sz w:val="24"/>
          <w:szCs w:val="24"/>
        </w:rPr>
        <w:t>szukają potwierdzenia</w:t>
      </w:r>
      <w:r w:rsidRPr="00320C16">
        <w:rPr>
          <w:rFonts w:ascii="Arial Narrow" w:hAnsi="Arial Narrow"/>
          <w:sz w:val="24"/>
          <w:szCs w:val="24"/>
        </w:rPr>
        <w:t>, że nie są jeszcze uzależnione. Jest to ważny moment</w:t>
      </w:r>
      <w:r w:rsidR="004E10C5">
        <w:rPr>
          <w:rFonts w:ascii="Arial Narrow" w:hAnsi="Arial Narrow"/>
          <w:sz w:val="24"/>
          <w:szCs w:val="24"/>
        </w:rPr>
        <w:t>,</w:t>
      </w:r>
      <w:r w:rsidRPr="00320C16">
        <w:rPr>
          <w:rFonts w:ascii="Arial Narrow" w:hAnsi="Arial Narrow"/>
          <w:sz w:val="24"/>
          <w:szCs w:val="24"/>
        </w:rPr>
        <w:t xml:space="preserve"> gdzie po diagnozie uzależnienia powinno rozpocząć się konkretne dz</w:t>
      </w:r>
      <w:r w:rsidR="00D10DD5">
        <w:rPr>
          <w:rFonts w:ascii="Arial Narrow" w:hAnsi="Arial Narrow"/>
          <w:sz w:val="24"/>
          <w:szCs w:val="24"/>
        </w:rPr>
        <w:t>iałanie motywujące do leczenia.</w:t>
      </w:r>
    </w:p>
    <w:p w:rsidR="00CB29BE" w:rsidRPr="00D10DD5" w:rsidRDefault="00CB29BE" w:rsidP="00D10DD5">
      <w:pPr>
        <w:spacing w:after="240" w:line="276" w:lineRule="auto"/>
        <w:jc w:val="both"/>
        <w:rPr>
          <w:rFonts w:ascii="Arial Narrow" w:hAnsi="Arial Narrow"/>
          <w:b/>
          <w:bCs/>
          <w:sz w:val="24"/>
          <w:szCs w:val="24"/>
        </w:rPr>
      </w:pPr>
      <w:r w:rsidRPr="00320C16">
        <w:rPr>
          <w:rFonts w:ascii="Arial Narrow" w:hAnsi="Arial Narrow"/>
          <w:sz w:val="24"/>
          <w:szCs w:val="24"/>
        </w:rPr>
        <w:t>Uzależnienie jest chorobą przewlekłą, trwającą przez całe życie chorobą, charakteryzującą się nawrotami. Uzależnienie ma swój specyficzny przebieg i podobnie jak w większości chorób im wcześniejsze zgłoszenie się chorego do leczenia tym lepsze rokowanie co do leczenia i trwałości zmian, d</w:t>
      </w:r>
      <w:r w:rsidRPr="00320C16">
        <w:rPr>
          <w:rFonts w:ascii="Arial Narrow" w:hAnsi="Arial Narrow"/>
          <w:bCs/>
          <w:sz w:val="24"/>
          <w:szCs w:val="24"/>
        </w:rPr>
        <w:t>latego celem profilaktyki</w:t>
      </w:r>
      <w:r w:rsidR="00814ECC">
        <w:rPr>
          <w:rFonts w:ascii="Arial Narrow" w:hAnsi="Arial Narrow"/>
          <w:bCs/>
          <w:sz w:val="24"/>
          <w:szCs w:val="24"/>
        </w:rPr>
        <w:t xml:space="preserve"> skierowanym dla osób dotkniętych</w:t>
      </w:r>
      <w:r w:rsidRPr="00320C16">
        <w:rPr>
          <w:rFonts w:ascii="Arial Narrow" w:hAnsi="Arial Narrow"/>
          <w:bCs/>
          <w:sz w:val="24"/>
          <w:szCs w:val="24"/>
        </w:rPr>
        <w:t xml:space="preserve"> uzależnieniem powinno być poszerzenie dostępności leczenia.</w:t>
      </w:r>
      <w:r w:rsidR="00D10DD5">
        <w:rPr>
          <w:rFonts w:ascii="Arial Narrow" w:hAnsi="Arial Narrow"/>
          <w:b/>
          <w:bCs/>
          <w:sz w:val="24"/>
          <w:szCs w:val="24"/>
        </w:rPr>
        <w:t xml:space="preserve"> </w:t>
      </w:r>
    </w:p>
    <w:p w:rsidR="00222056" w:rsidRPr="00D10DD5" w:rsidRDefault="00CB29BE" w:rsidP="00D10DD5">
      <w:pPr>
        <w:spacing w:after="240" w:line="276" w:lineRule="auto"/>
        <w:jc w:val="both"/>
        <w:rPr>
          <w:rFonts w:ascii="Arial Narrow" w:hAnsi="Arial Narrow"/>
          <w:sz w:val="24"/>
          <w:szCs w:val="24"/>
        </w:rPr>
      </w:pPr>
      <w:r w:rsidRPr="00320C16">
        <w:rPr>
          <w:rFonts w:ascii="Arial Narrow" w:hAnsi="Arial Narrow"/>
          <w:sz w:val="24"/>
          <w:szCs w:val="24"/>
        </w:rPr>
        <w:t>Wiele osób uzależnionych zamiast do placówek odwykowych zgłasza się do lekarzy podstawowej opieki zdrowotnej lub innych specjalności</w:t>
      </w:r>
      <w:r w:rsidR="008C5568" w:rsidRPr="00320C16">
        <w:rPr>
          <w:rStyle w:val="Odwoanieprzypisudolnego"/>
          <w:rFonts w:ascii="Arial Narrow" w:hAnsi="Arial Narrow"/>
          <w:sz w:val="24"/>
          <w:szCs w:val="24"/>
        </w:rPr>
        <w:footnoteReference w:id="8"/>
      </w:r>
      <w:r w:rsidRPr="00320C16">
        <w:rPr>
          <w:rFonts w:ascii="Arial Narrow" w:hAnsi="Arial Narrow"/>
          <w:sz w:val="24"/>
          <w:szCs w:val="24"/>
        </w:rPr>
        <w:t xml:space="preserve">. </w:t>
      </w:r>
    </w:p>
    <w:p w:rsidR="002C7AE3" w:rsidRPr="00BC498B" w:rsidRDefault="00222056" w:rsidP="002C7AE3">
      <w:pPr>
        <w:spacing w:line="276" w:lineRule="auto"/>
        <w:jc w:val="both"/>
        <w:rPr>
          <w:rFonts w:ascii="Arial Narrow" w:hAnsi="Arial Narrow"/>
          <w:sz w:val="24"/>
          <w:szCs w:val="24"/>
        </w:rPr>
      </w:pPr>
      <w:r w:rsidRPr="00BC498B">
        <w:rPr>
          <w:rFonts w:ascii="Arial Narrow" w:hAnsi="Arial Narrow"/>
          <w:snapToGrid w:val="0"/>
          <w:sz w:val="24"/>
          <w:szCs w:val="24"/>
        </w:rPr>
        <w:t xml:space="preserve">Są różne poglądy na </w:t>
      </w:r>
      <w:r w:rsidR="002C7AE3" w:rsidRPr="00BC498B">
        <w:rPr>
          <w:rFonts w:ascii="Arial Narrow" w:hAnsi="Arial Narrow"/>
          <w:snapToGrid w:val="0"/>
          <w:sz w:val="24"/>
          <w:szCs w:val="24"/>
        </w:rPr>
        <w:t>temat przyczyn uzależnienia</w:t>
      </w:r>
      <w:r w:rsidRPr="00BC498B">
        <w:rPr>
          <w:rFonts w:ascii="Arial Narrow" w:hAnsi="Arial Narrow"/>
          <w:snapToGrid w:val="0"/>
          <w:sz w:val="24"/>
          <w:szCs w:val="24"/>
        </w:rPr>
        <w:t xml:space="preserve">. </w:t>
      </w:r>
      <w:r w:rsidR="00814ECC">
        <w:rPr>
          <w:rFonts w:ascii="Arial Narrow" w:hAnsi="Arial Narrow" w:cs="Times New Roman"/>
          <w:bCs/>
          <w:sz w:val="24"/>
          <w:szCs w:val="24"/>
        </w:rPr>
        <w:t>Istnieją teorie, wg których</w:t>
      </w:r>
      <w:r w:rsidR="002C7AE3" w:rsidRPr="00BC498B">
        <w:rPr>
          <w:rFonts w:ascii="Arial Narrow" w:hAnsi="Arial Narrow" w:cs="Times New Roman"/>
          <w:bCs/>
          <w:sz w:val="24"/>
          <w:szCs w:val="24"/>
        </w:rPr>
        <w:t xml:space="preserve"> podatność na  uzależnienia uwarunkowana jest genetycznie, lub/i związana jest z właściwościami organizmu. W przypadku pierwszym nie mamy na </w:t>
      </w:r>
      <w:r w:rsidR="007702A2" w:rsidRPr="00BC498B">
        <w:rPr>
          <w:rFonts w:ascii="Arial Narrow" w:hAnsi="Arial Narrow" w:cs="Times New Roman"/>
          <w:bCs/>
          <w:sz w:val="24"/>
          <w:szCs w:val="24"/>
        </w:rPr>
        <w:t>nią bezpośrednio</w:t>
      </w:r>
      <w:r w:rsidR="002C7AE3" w:rsidRPr="00BC498B">
        <w:rPr>
          <w:rFonts w:ascii="Arial Narrow" w:hAnsi="Arial Narrow" w:cs="Times New Roman"/>
          <w:bCs/>
          <w:sz w:val="24"/>
          <w:szCs w:val="24"/>
        </w:rPr>
        <w:t xml:space="preserve"> wpływu, a przypadek drugi (jeśli się potwierdzi) należy do medycyny.</w:t>
      </w:r>
    </w:p>
    <w:p w:rsidR="00222056" w:rsidRPr="00BC498B" w:rsidRDefault="00222056" w:rsidP="00222056">
      <w:pPr>
        <w:spacing w:line="276" w:lineRule="auto"/>
        <w:jc w:val="both"/>
        <w:rPr>
          <w:rFonts w:ascii="Arial Narrow" w:hAnsi="Arial Narrow"/>
          <w:bCs/>
          <w:sz w:val="24"/>
          <w:szCs w:val="24"/>
        </w:rPr>
      </w:pPr>
      <w:r w:rsidRPr="00BC498B">
        <w:rPr>
          <w:rFonts w:ascii="Arial Narrow" w:hAnsi="Arial Narrow"/>
          <w:sz w:val="24"/>
          <w:szCs w:val="24"/>
        </w:rPr>
        <w:t xml:space="preserve">Bezpośrednich przyczyn uzależnień jest wiele. Niemniej podstawowe źródła uzależnień w swej istocie sprowadzają się do przyczyn psychologicznych o etiologii społecznej. Podłożem uzależnień są często deficyty wynikające z niezaspokojonych w procesie socjalizacji podstawowych ludzkich potrzeb życiowych: bezpieczeństwa, przynależności, więzi, miłości, szacunku, sensu. W sytuacjach dotykających wynikającego stąd bólu psychicznego osoba podejmuje zachowania ucieczkowe (lub/i agresywne), do których należy używanie środków psychoaktywnych. </w:t>
      </w:r>
      <w:r w:rsidRPr="00BC498B">
        <w:rPr>
          <w:rFonts w:ascii="Arial Narrow" w:hAnsi="Arial Narrow"/>
          <w:snapToGrid w:val="0"/>
          <w:sz w:val="24"/>
          <w:szCs w:val="24"/>
        </w:rPr>
        <w:t>Uzależnienia uważane są za mechanizm obronny.</w:t>
      </w:r>
      <w:r w:rsidR="007702A2">
        <w:rPr>
          <w:rFonts w:ascii="Arial Narrow" w:hAnsi="Arial Narrow"/>
          <w:snapToGrid w:val="0"/>
          <w:sz w:val="24"/>
          <w:szCs w:val="24"/>
        </w:rPr>
        <w:t xml:space="preserve"> </w:t>
      </w:r>
      <w:r w:rsidRPr="00BC498B">
        <w:rPr>
          <w:rFonts w:ascii="Arial Narrow" w:hAnsi="Arial Narrow"/>
          <w:sz w:val="24"/>
          <w:szCs w:val="24"/>
        </w:rPr>
        <w:t xml:space="preserve">Najogólniej mówiąc: głównym źródłem uzależnień jest ucieczka od negatywnych uczuć, ucieczka przed cierpieniem. </w:t>
      </w:r>
    </w:p>
    <w:p w:rsidR="00222056" w:rsidRPr="00301DD1" w:rsidRDefault="00222056" w:rsidP="00222056">
      <w:pPr>
        <w:pStyle w:val="Tekstpodstawowy"/>
        <w:spacing w:after="0" w:line="276" w:lineRule="auto"/>
        <w:jc w:val="both"/>
        <w:rPr>
          <w:rFonts w:ascii="Arial Narrow" w:hAnsi="Arial Narrow"/>
          <w:bCs/>
          <w:lang w:val="pl-PL"/>
        </w:rPr>
      </w:pPr>
      <w:r w:rsidRPr="00301DD1">
        <w:rPr>
          <w:rFonts w:ascii="Arial Narrow" w:hAnsi="Arial Narrow"/>
          <w:bCs/>
          <w:lang w:val="pl-PL"/>
        </w:rPr>
        <w:t>Psychospołeczne przyczyny uzależnień:</w:t>
      </w:r>
    </w:p>
    <w:p w:rsidR="00222056" w:rsidRPr="00BC498B" w:rsidRDefault="00222056" w:rsidP="00222056">
      <w:pPr>
        <w:pStyle w:val="Tekstpodstawowy"/>
        <w:numPr>
          <w:ilvl w:val="0"/>
          <w:numId w:val="49"/>
        </w:numPr>
        <w:spacing w:after="0" w:line="276" w:lineRule="auto"/>
        <w:jc w:val="both"/>
        <w:rPr>
          <w:rFonts w:ascii="Arial Narrow" w:hAnsi="Arial Narrow"/>
          <w:bCs/>
          <w:lang w:val="pl-PL"/>
        </w:rPr>
      </w:pPr>
      <w:r w:rsidRPr="00BC498B">
        <w:rPr>
          <w:rFonts w:ascii="Arial Narrow" w:hAnsi="Arial Narrow"/>
          <w:bCs/>
          <w:lang w:val="pl-PL"/>
        </w:rPr>
        <w:t>Uzależnienia związane są z cierpieniem. Są sposobem ucieczki od bolesnych i nieakceptowanych uczuć związanych z deprywacją potrzeb i z niezadawalającym wizerunkiem „ja”.</w:t>
      </w:r>
    </w:p>
    <w:p w:rsidR="00222056" w:rsidRPr="00BC498B" w:rsidRDefault="00222056" w:rsidP="00222056">
      <w:pPr>
        <w:pStyle w:val="Tekstpodstawowy"/>
        <w:numPr>
          <w:ilvl w:val="0"/>
          <w:numId w:val="49"/>
        </w:numPr>
        <w:spacing w:after="0" w:line="276" w:lineRule="auto"/>
        <w:jc w:val="both"/>
        <w:rPr>
          <w:rFonts w:ascii="Arial Narrow" w:hAnsi="Arial Narrow"/>
          <w:bCs/>
          <w:lang w:val="pl-PL"/>
        </w:rPr>
      </w:pPr>
      <w:r w:rsidRPr="00BC498B">
        <w:rPr>
          <w:rFonts w:ascii="Arial Narrow" w:hAnsi="Arial Narrow"/>
          <w:bCs/>
          <w:snapToGrid w:val="0"/>
          <w:lang w:val="pl-PL"/>
        </w:rPr>
        <w:t xml:space="preserve">Podatność na uzależnienia powstaje w dysfunkcjonalnej rodzinie, która generuje uczucia jak wyżej. </w:t>
      </w:r>
    </w:p>
    <w:p w:rsidR="00222056" w:rsidRPr="00BC498B" w:rsidRDefault="00222056" w:rsidP="00222056">
      <w:pPr>
        <w:pStyle w:val="Tekstpodstawowy"/>
        <w:numPr>
          <w:ilvl w:val="0"/>
          <w:numId w:val="49"/>
        </w:numPr>
        <w:spacing w:after="0" w:line="276" w:lineRule="auto"/>
        <w:jc w:val="both"/>
        <w:rPr>
          <w:rFonts w:ascii="Arial Narrow" w:hAnsi="Arial Narrow"/>
          <w:bCs/>
          <w:lang w:val="pl-PL"/>
        </w:rPr>
      </w:pPr>
      <w:r w:rsidRPr="00BC498B">
        <w:rPr>
          <w:rFonts w:ascii="Arial Narrow" w:hAnsi="Arial Narrow"/>
          <w:bCs/>
          <w:lang w:val="pl-PL"/>
        </w:rPr>
        <w:t xml:space="preserve">Deprywacja potrzeb doświadczona </w:t>
      </w:r>
      <w:r w:rsidR="007702A2" w:rsidRPr="00BC498B">
        <w:rPr>
          <w:rFonts w:ascii="Arial Narrow" w:hAnsi="Arial Narrow"/>
          <w:bCs/>
          <w:lang w:val="pl-PL"/>
        </w:rPr>
        <w:t>w rodzinie</w:t>
      </w:r>
      <w:r w:rsidRPr="00BC498B">
        <w:rPr>
          <w:rFonts w:ascii="Arial Narrow" w:hAnsi="Arial Narrow"/>
          <w:bCs/>
          <w:lang w:val="pl-PL"/>
        </w:rPr>
        <w:t xml:space="preserve"> pochodzenia powoduje dalsze trudności </w:t>
      </w:r>
      <w:r w:rsidR="007702A2" w:rsidRPr="00BC498B">
        <w:rPr>
          <w:rFonts w:ascii="Arial Narrow" w:hAnsi="Arial Narrow"/>
          <w:bCs/>
          <w:lang w:val="pl-PL"/>
        </w:rPr>
        <w:t>w ich</w:t>
      </w:r>
      <w:r w:rsidRPr="00BC498B">
        <w:rPr>
          <w:rFonts w:ascii="Arial Narrow" w:hAnsi="Arial Narrow"/>
          <w:bCs/>
          <w:lang w:val="pl-PL"/>
        </w:rPr>
        <w:t xml:space="preserve"> pozytywnym zaspokajaniu. Wywołuje to chroniczne uczucie dojmującego dyskomfortu, braku, często potrzeby kompensacji. Stąd bardzo silny niekiedy (choć nie zawsze uświadamiany) niepokój i ból psychiczny, który tłumiony bywa przez oszukujące go zachowania lub/i chemiczne środki odurzające. Ponieważ działanie tych „środków przeciwbólowych” trwa przez czas krótki, powstaje potrzeba powtarzania i wzmacniania – co prowadzi do uzależnień.</w:t>
      </w:r>
    </w:p>
    <w:p w:rsidR="00222056" w:rsidRPr="00BC498B" w:rsidRDefault="00222056" w:rsidP="00222056">
      <w:pPr>
        <w:pStyle w:val="Tekstpodstawowy"/>
        <w:numPr>
          <w:ilvl w:val="0"/>
          <w:numId w:val="49"/>
        </w:numPr>
        <w:spacing w:after="0" w:line="276" w:lineRule="auto"/>
        <w:jc w:val="both"/>
        <w:rPr>
          <w:rFonts w:ascii="Arial Narrow" w:hAnsi="Arial Narrow"/>
          <w:bCs/>
          <w:lang w:val="pl-PL"/>
        </w:rPr>
      </w:pPr>
      <w:r w:rsidRPr="00BC498B">
        <w:rPr>
          <w:rFonts w:ascii="Arial Narrow" w:hAnsi="Arial Narrow"/>
          <w:bCs/>
          <w:lang w:val="pl-PL"/>
        </w:rPr>
        <w:lastRenderedPageBreak/>
        <w:t xml:space="preserve">U młodzieży przyczyną uzależnień jest ponadto zagubienie wynikające z braku poczucia bezpieczeństwa, ugruntowania (poczucia przynależności) w rodzinie, miłości, sensu. </w:t>
      </w:r>
    </w:p>
    <w:p w:rsidR="00222056" w:rsidRPr="00BC498B" w:rsidRDefault="00222056" w:rsidP="00222056">
      <w:pPr>
        <w:pStyle w:val="Tekstpodstawowy"/>
        <w:numPr>
          <w:ilvl w:val="0"/>
          <w:numId w:val="49"/>
        </w:numPr>
        <w:spacing w:after="0" w:line="276" w:lineRule="auto"/>
        <w:jc w:val="both"/>
        <w:rPr>
          <w:rFonts w:ascii="Arial Narrow" w:hAnsi="Arial Narrow"/>
          <w:bCs/>
          <w:lang w:val="pl-PL"/>
        </w:rPr>
      </w:pPr>
      <w:r w:rsidRPr="00BC498B">
        <w:rPr>
          <w:rFonts w:ascii="Arial Narrow" w:hAnsi="Arial Narrow"/>
          <w:bCs/>
          <w:lang w:val="pl-PL"/>
        </w:rPr>
        <w:t xml:space="preserve">Potrzeba przynależności jest także powodem pozytywnych odpowiedzi na presję emocjonalną </w:t>
      </w:r>
      <w:r w:rsidR="004E10C5">
        <w:rPr>
          <w:rFonts w:ascii="Arial Narrow" w:hAnsi="Arial Narrow"/>
          <w:bCs/>
          <w:lang w:val="pl-PL"/>
        </w:rPr>
        <w:br/>
      </w:r>
      <w:r w:rsidRPr="00BC498B">
        <w:rPr>
          <w:rFonts w:ascii="Arial Narrow" w:hAnsi="Arial Narrow"/>
          <w:bCs/>
          <w:lang w:val="pl-PL"/>
        </w:rPr>
        <w:t>bądź fizyczną otoczenia.</w:t>
      </w:r>
    </w:p>
    <w:p w:rsidR="00222056" w:rsidRPr="00BC498B" w:rsidRDefault="00222056" w:rsidP="00222056">
      <w:pPr>
        <w:pStyle w:val="Tekstpodstawowy"/>
        <w:numPr>
          <w:ilvl w:val="0"/>
          <w:numId w:val="49"/>
        </w:numPr>
        <w:spacing w:after="0" w:line="276" w:lineRule="auto"/>
        <w:jc w:val="both"/>
        <w:rPr>
          <w:rFonts w:ascii="Arial Narrow" w:hAnsi="Arial Narrow"/>
          <w:bCs/>
          <w:lang w:val="pl-PL"/>
        </w:rPr>
      </w:pPr>
      <w:r w:rsidRPr="00BC498B">
        <w:rPr>
          <w:rFonts w:ascii="Arial Narrow" w:hAnsi="Arial Narrow"/>
          <w:bCs/>
          <w:snapToGrid w:val="0"/>
          <w:lang w:val="pl-PL"/>
        </w:rPr>
        <w:t xml:space="preserve">Do podejmowania zachowań ucieczkowych, do jakich należą uzależnienia, przyczyniają </w:t>
      </w:r>
      <w:r w:rsidR="007702A2" w:rsidRPr="00BC498B">
        <w:rPr>
          <w:rFonts w:ascii="Arial Narrow" w:hAnsi="Arial Narrow"/>
          <w:bCs/>
          <w:snapToGrid w:val="0"/>
          <w:lang w:val="pl-PL"/>
        </w:rPr>
        <w:t>się napięcia</w:t>
      </w:r>
      <w:r w:rsidRPr="00BC498B">
        <w:rPr>
          <w:rFonts w:ascii="Arial Narrow" w:hAnsi="Arial Narrow"/>
          <w:bCs/>
          <w:snapToGrid w:val="0"/>
          <w:lang w:val="pl-PL"/>
        </w:rPr>
        <w:t xml:space="preserve"> wywołane przez </w:t>
      </w:r>
      <w:r w:rsidRPr="00BC498B">
        <w:rPr>
          <w:rFonts w:ascii="Arial Narrow" w:hAnsi="Arial Narrow"/>
          <w:bCs/>
          <w:lang w:val="pl-PL"/>
        </w:rPr>
        <w:t xml:space="preserve">nierozwiązane problemy życiowe i </w:t>
      </w:r>
      <w:r w:rsidRPr="00BC498B">
        <w:rPr>
          <w:rFonts w:ascii="Arial Narrow" w:hAnsi="Arial Narrow"/>
          <w:bCs/>
          <w:snapToGrid w:val="0"/>
          <w:lang w:val="pl-PL"/>
        </w:rPr>
        <w:t xml:space="preserve">przeciążające psychicznie życiowe okoliczności </w:t>
      </w:r>
      <w:r w:rsidR="004E10C5">
        <w:rPr>
          <w:rFonts w:ascii="Arial Narrow" w:hAnsi="Arial Narrow"/>
          <w:bCs/>
          <w:snapToGrid w:val="0"/>
          <w:lang w:val="pl-PL"/>
        </w:rPr>
        <w:br/>
      </w:r>
      <w:r w:rsidRPr="00BC498B">
        <w:rPr>
          <w:rFonts w:ascii="Arial Narrow" w:hAnsi="Arial Narrow"/>
          <w:bCs/>
          <w:snapToGrid w:val="0"/>
          <w:lang w:val="pl-PL"/>
        </w:rPr>
        <w:t>(np. rozbicie rodziny, rozwód rodziców, utrata pracy, wykluczenie).</w:t>
      </w:r>
    </w:p>
    <w:p w:rsidR="00222056" w:rsidRPr="00BC498B" w:rsidRDefault="00222056" w:rsidP="00222056">
      <w:pPr>
        <w:pStyle w:val="Tekstpodstawowy"/>
        <w:numPr>
          <w:ilvl w:val="0"/>
          <w:numId w:val="49"/>
        </w:numPr>
        <w:spacing w:after="0" w:line="276" w:lineRule="auto"/>
        <w:jc w:val="both"/>
        <w:rPr>
          <w:rFonts w:ascii="Arial Narrow" w:hAnsi="Arial Narrow"/>
          <w:bCs/>
          <w:lang w:val="pl-PL"/>
        </w:rPr>
      </w:pPr>
      <w:r w:rsidRPr="00BC498B">
        <w:rPr>
          <w:rFonts w:ascii="Arial Narrow" w:hAnsi="Arial Narrow"/>
          <w:lang w:val="pl-PL"/>
        </w:rPr>
        <w:t xml:space="preserve">Modelową przyczyną sięgania po środki psychoaktywne jest depresja, w obu jej odmianach. Jest </w:t>
      </w:r>
      <w:r w:rsidR="007702A2" w:rsidRPr="00BC498B">
        <w:rPr>
          <w:rFonts w:ascii="Arial Narrow" w:hAnsi="Arial Narrow"/>
          <w:lang w:val="pl-PL"/>
        </w:rPr>
        <w:t>ona ·</w:t>
      </w:r>
      <w:r w:rsidR="004E10C5">
        <w:rPr>
          <w:rFonts w:ascii="Arial Narrow" w:hAnsi="Arial Narrow"/>
          <w:lang w:val="pl-PL"/>
        </w:rPr>
        <w:br/>
      </w:r>
      <w:r w:rsidR="007702A2" w:rsidRPr="00BC498B">
        <w:rPr>
          <w:rFonts w:ascii="Arial Narrow" w:hAnsi="Arial Narrow"/>
          <w:lang w:val="pl-PL"/>
        </w:rPr>
        <w:t>w</w:t>
      </w:r>
      <w:r w:rsidRPr="00BC498B">
        <w:rPr>
          <w:rFonts w:ascii="Arial Narrow" w:hAnsi="Arial Narrow"/>
          <w:lang w:val="pl-PL"/>
        </w:rPr>
        <w:t xml:space="preserve"> ogromnej ilości przypadków nierozpoznawana, choć wg oficjalnych danych szerzy się w sposób nazwany epidemią.</w:t>
      </w:r>
    </w:p>
    <w:p w:rsidR="00466D57" w:rsidRPr="00D10DD5" w:rsidRDefault="00222056" w:rsidP="00D10DD5">
      <w:pPr>
        <w:pStyle w:val="Tekstpodstawowy"/>
        <w:numPr>
          <w:ilvl w:val="0"/>
          <w:numId w:val="49"/>
        </w:numPr>
        <w:spacing w:after="360" w:line="276" w:lineRule="auto"/>
        <w:jc w:val="both"/>
        <w:rPr>
          <w:rFonts w:ascii="Arial Narrow" w:hAnsi="Arial Narrow"/>
          <w:bCs/>
          <w:lang w:val="pl-PL"/>
        </w:rPr>
      </w:pPr>
      <w:r w:rsidRPr="00BC498B">
        <w:rPr>
          <w:rFonts w:ascii="Arial Narrow" w:hAnsi="Arial Narrow"/>
          <w:bCs/>
          <w:lang w:val="pl-PL" w:eastAsia="pl-PL"/>
        </w:rPr>
        <w:t>Uzależnienie od alkoholu przekazywane jest także – jak inne patologie – przez tzw. transmisję wielopokoleniową (przekazywanie dysfunkcji z pokolenia na pokolenie).</w:t>
      </w:r>
    </w:p>
    <w:p w:rsidR="00222056" w:rsidRPr="00BC498B" w:rsidRDefault="00222056" w:rsidP="00D10DD5">
      <w:pPr>
        <w:pStyle w:val="Tekstpodstawowy3"/>
        <w:spacing w:after="0" w:line="276" w:lineRule="auto"/>
        <w:jc w:val="both"/>
        <w:rPr>
          <w:rFonts w:ascii="Arial Narrow" w:hAnsi="Arial Narrow"/>
          <w:bCs/>
          <w:sz w:val="24"/>
          <w:szCs w:val="24"/>
        </w:rPr>
      </w:pPr>
      <w:r w:rsidRPr="00BC498B">
        <w:rPr>
          <w:rFonts w:ascii="Arial Narrow" w:hAnsi="Arial Narrow"/>
          <w:bCs/>
          <w:sz w:val="24"/>
          <w:szCs w:val="24"/>
        </w:rPr>
        <w:t>Przyczyny j</w:t>
      </w:r>
      <w:r w:rsidR="002C7AE3" w:rsidRPr="00BC498B">
        <w:rPr>
          <w:rFonts w:ascii="Arial Narrow" w:hAnsi="Arial Narrow"/>
          <w:bCs/>
          <w:sz w:val="24"/>
          <w:szCs w:val="24"/>
        </w:rPr>
        <w:t>ak wyżej, mogą wynikać z</w:t>
      </w:r>
      <w:r w:rsidRPr="00BC498B">
        <w:rPr>
          <w:rFonts w:ascii="Arial Narrow" w:hAnsi="Arial Narrow"/>
          <w:bCs/>
          <w:sz w:val="24"/>
          <w:szCs w:val="24"/>
        </w:rPr>
        <w:t xml:space="preserve"> aktualnych przemian społecznych i cywilizacyjnych</w:t>
      </w:r>
      <w:r w:rsidR="002C7AE3" w:rsidRPr="00BC498B">
        <w:rPr>
          <w:rFonts w:ascii="Arial Narrow" w:hAnsi="Arial Narrow"/>
          <w:bCs/>
          <w:sz w:val="24"/>
          <w:szCs w:val="24"/>
        </w:rPr>
        <w:t>, czyli z:</w:t>
      </w:r>
    </w:p>
    <w:p w:rsidR="00222056" w:rsidRPr="00BC498B" w:rsidRDefault="002C7AE3" w:rsidP="00D10DD5">
      <w:pPr>
        <w:pStyle w:val="Tekstpodstawowy3"/>
        <w:numPr>
          <w:ilvl w:val="0"/>
          <w:numId w:val="50"/>
        </w:numPr>
        <w:spacing w:after="0" w:line="276" w:lineRule="auto"/>
        <w:jc w:val="both"/>
        <w:rPr>
          <w:rFonts w:ascii="Arial Narrow" w:hAnsi="Arial Narrow"/>
          <w:b/>
          <w:bCs/>
          <w:sz w:val="24"/>
          <w:szCs w:val="24"/>
          <w:u w:val="single"/>
        </w:rPr>
      </w:pPr>
      <w:r w:rsidRPr="00BC498B">
        <w:rPr>
          <w:rFonts w:ascii="Arial Narrow" w:hAnsi="Arial Narrow"/>
          <w:bCs/>
          <w:sz w:val="24"/>
          <w:szCs w:val="24"/>
        </w:rPr>
        <w:t>Destrukcji</w:t>
      </w:r>
      <w:r w:rsidR="00222056" w:rsidRPr="00BC498B">
        <w:rPr>
          <w:rFonts w:ascii="Arial Narrow" w:hAnsi="Arial Narrow"/>
          <w:bCs/>
          <w:sz w:val="24"/>
          <w:szCs w:val="24"/>
        </w:rPr>
        <w:t xml:space="preserve"> więzi szerokorodzinnych, sąsiedzkich, przyjacielskich i</w:t>
      </w:r>
      <w:r w:rsidRPr="00BC498B">
        <w:rPr>
          <w:rFonts w:ascii="Arial Narrow" w:hAnsi="Arial Narrow"/>
          <w:bCs/>
          <w:sz w:val="24"/>
          <w:szCs w:val="24"/>
        </w:rPr>
        <w:t xml:space="preserve"> obecny styl życia – atomizującej</w:t>
      </w:r>
      <w:r w:rsidR="00222056" w:rsidRPr="00BC498B">
        <w:rPr>
          <w:rFonts w:ascii="Arial Narrow" w:hAnsi="Arial Narrow"/>
          <w:bCs/>
          <w:sz w:val="24"/>
          <w:szCs w:val="24"/>
        </w:rPr>
        <w:t xml:space="preserve"> rodzinę </w:t>
      </w:r>
      <w:r w:rsidRPr="00BC498B">
        <w:rPr>
          <w:rFonts w:ascii="Arial Narrow" w:hAnsi="Arial Narrow"/>
          <w:bCs/>
          <w:sz w:val="24"/>
          <w:szCs w:val="24"/>
        </w:rPr>
        <w:br/>
      </w:r>
      <w:r w:rsidR="00222056" w:rsidRPr="00BC498B">
        <w:rPr>
          <w:rFonts w:ascii="Arial Narrow" w:hAnsi="Arial Narrow"/>
          <w:bCs/>
          <w:sz w:val="24"/>
          <w:szCs w:val="24"/>
        </w:rPr>
        <w:t>i społeczności – pozbawia</w:t>
      </w:r>
      <w:r w:rsidR="00814ECC">
        <w:rPr>
          <w:rFonts w:ascii="Arial Narrow" w:hAnsi="Arial Narrow"/>
          <w:bCs/>
          <w:sz w:val="24"/>
          <w:szCs w:val="24"/>
        </w:rPr>
        <w:t>ją</w:t>
      </w:r>
      <w:r w:rsidRPr="00BC498B">
        <w:rPr>
          <w:rFonts w:ascii="Arial Narrow" w:hAnsi="Arial Narrow"/>
          <w:bCs/>
          <w:sz w:val="24"/>
          <w:szCs w:val="24"/>
        </w:rPr>
        <w:t>cej</w:t>
      </w:r>
      <w:r w:rsidR="00222056" w:rsidRPr="00BC498B">
        <w:rPr>
          <w:rFonts w:ascii="Arial Narrow" w:hAnsi="Arial Narrow"/>
          <w:bCs/>
          <w:sz w:val="24"/>
          <w:szCs w:val="24"/>
        </w:rPr>
        <w:t xml:space="preserve"> ludzi naturalnego oparcia we własnym środowisku. </w:t>
      </w:r>
    </w:p>
    <w:p w:rsidR="00222056" w:rsidRPr="00BC498B" w:rsidRDefault="002C7AE3" w:rsidP="00D10DD5">
      <w:pPr>
        <w:pStyle w:val="Tekstpodstawowy3"/>
        <w:numPr>
          <w:ilvl w:val="0"/>
          <w:numId w:val="50"/>
        </w:numPr>
        <w:spacing w:after="360" w:line="276" w:lineRule="auto"/>
        <w:jc w:val="both"/>
        <w:rPr>
          <w:rFonts w:ascii="Arial Narrow" w:hAnsi="Arial Narrow"/>
          <w:bCs/>
          <w:sz w:val="24"/>
          <w:szCs w:val="24"/>
          <w:u w:val="single"/>
        </w:rPr>
      </w:pPr>
      <w:r w:rsidRPr="00BC498B">
        <w:rPr>
          <w:rFonts w:ascii="Arial Narrow" w:hAnsi="Arial Narrow"/>
          <w:bCs/>
          <w:sz w:val="24"/>
          <w:szCs w:val="24"/>
        </w:rPr>
        <w:t>B</w:t>
      </w:r>
      <w:r w:rsidR="00222056" w:rsidRPr="00BC498B">
        <w:rPr>
          <w:rFonts w:ascii="Arial Narrow" w:hAnsi="Arial Narrow"/>
          <w:bCs/>
          <w:sz w:val="24"/>
          <w:szCs w:val="24"/>
        </w:rPr>
        <w:t>rak</w:t>
      </w:r>
      <w:r w:rsidRPr="00BC498B">
        <w:rPr>
          <w:rFonts w:ascii="Arial Narrow" w:hAnsi="Arial Narrow"/>
          <w:bCs/>
          <w:sz w:val="24"/>
          <w:szCs w:val="24"/>
        </w:rPr>
        <w:t>u</w:t>
      </w:r>
      <w:r w:rsidR="00222056" w:rsidRPr="00BC498B">
        <w:rPr>
          <w:rFonts w:ascii="Arial Narrow" w:hAnsi="Arial Narrow"/>
          <w:bCs/>
          <w:sz w:val="24"/>
          <w:szCs w:val="24"/>
        </w:rPr>
        <w:t xml:space="preserve"> społecznego systemu</w:t>
      </w:r>
      <w:r w:rsidRPr="00BC498B">
        <w:rPr>
          <w:rFonts w:ascii="Arial Narrow" w:hAnsi="Arial Narrow"/>
          <w:bCs/>
          <w:sz w:val="24"/>
          <w:szCs w:val="24"/>
        </w:rPr>
        <w:t>,</w:t>
      </w:r>
      <w:r w:rsidR="00222056" w:rsidRPr="00BC498B">
        <w:rPr>
          <w:rFonts w:ascii="Arial Narrow" w:hAnsi="Arial Narrow"/>
          <w:bCs/>
          <w:sz w:val="24"/>
          <w:szCs w:val="24"/>
        </w:rPr>
        <w:t xml:space="preserve"> łatwo dostępnego wsparcia dla osób znajdujących się w sytuacjach trudnych </w:t>
      </w:r>
      <w:r w:rsidR="002F25CB">
        <w:rPr>
          <w:rFonts w:ascii="Arial Narrow" w:hAnsi="Arial Narrow"/>
          <w:bCs/>
          <w:sz w:val="24"/>
          <w:szCs w:val="24"/>
        </w:rPr>
        <w:br/>
      </w:r>
      <w:r w:rsidR="00222056" w:rsidRPr="00BC498B">
        <w:rPr>
          <w:rFonts w:ascii="Arial Narrow" w:hAnsi="Arial Narrow"/>
          <w:bCs/>
          <w:sz w:val="24"/>
          <w:szCs w:val="24"/>
        </w:rPr>
        <w:t>i kryzysowych</w:t>
      </w:r>
      <w:r w:rsidRPr="00BC498B">
        <w:rPr>
          <w:rStyle w:val="Odwoanieprzypisudolnego"/>
          <w:rFonts w:ascii="Arial Narrow" w:hAnsi="Arial Narrow"/>
          <w:bCs/>
          <w:sz w:val="24"/>
          <w:szCs w:val="24"/>
        </w:rPr>
        <w:footnoteReference w:id="9"/>
      </w:r>
      <w:r w:rsidR="00222056" w:rsidRPr="00BC498B">
        <w:rPr>
          <w:rFonts w:ascii="Arial Narrow" w:hAnsi="Arial Narrow"/>
          <w:bCs/>
          <w:sz w:val="24"/>
          <w:szCs w:val="24"/>
        </w:rPr>
        <w:t xml:space="preserve">. </w:t>
      </w:r>
    </w:p>
    <w:p w:rsidR="00CB29BE" w:rsidRPr="00D10DD5" w:rsidRDefault="00E07BFF" w:rsidP="00D10DD5">
      <w:pPr>
        <w:pStyle w:val="Nagwek2"/>
        <w:spacing w:before="0" w:after="360"/>
        <w:rPr>
          <w:rFonts w:ascii="Arial Narrow" w:hAnsi="Arial Narrow"/>
          <w:i w:val="0"/>
          <w:sz w:val="24"/>
          <w:szCs w:val="24"/>
        </w:rPr>
      </w:pPr>
      <w:bookmarkStart w:id="18" w:name="_Toc55801554"/>
      <w:r>
        <w:rPr>
          <w:rFonts w:ascii="Arial Narrow" w:hAnsi="Arial Narrow" w:cs="Arial"/>
          <w:i w:val="0"/>
          <w:iCs w:val="0"/>
          <w:sz w:val="24"/>
          <w:szCs w:val="24"/>
          <w:lang w:val="pl-PL" w:eastAsia="pl-PL"/>
        </w:rPr>
        <w:t xml:space="preserve">4.3 </w:t>
      </w:r>
      <w:r w:rsidR="00CB29BE" w:rsidRPr="00E07BFF">
        <w:rPr>
          <w:rFonts w:ascii="Arial Narrow" w:hAnsi="Arial Narrow"/>
          <w:i w:val="0"/>
          <w:sz w:val="24"/>
          <w:szCs w:val="24"/>
        </w:rPr>
        <w:t>Forma opieki nad pacjentem z rozpoz</w:t>
      </w:r>
      <w:r w:rsidR="00814ECC" w:rsidRPr="00E07BFF">
        <w:rPr>
          <w:rFonts w:ascii="Arial Narrow" w:hAnsi="Arial Narrow"/>
          <w:i w:val="0"/>
          <w:sz w:val="24"/>
          <w:szCs w:val="24"/>
        </w:rPr>
        <w:t>nanym uzależnieniem od alkoholu</w:t>
      </w:r>
      <w:bookmarkEnd w:id="18"/>
    </w:p>
    <w:p w:rsidR="00CB29BE" w:rsidRPr="00320C16" w:rsidRDefault="00CB29BE" w:rsidP="00D10DD5">
      <w:pPr>
        <w:spacing w:after="360" w:line="276" w:lineRule="auto"/>
        <w:jc w:val="both"/>
        <w:rPr>
          <w:rFonts w:ascii="Arial Narrow" w:hAnsi="Arial Narrow"/>
          <w:sz w:val="24"/>
          <w:szCs w:val="24"/>
        </w:rPr>
      </w:pPr>
      <w:r w:rsidRPr="00320C16">
        <w:rPr>
          <w:rFonts w:ascii="Arial Narrow" w:hAnsi="Arial Narrow"/>
          <w:sz w:val="24"/>
          <w:szCs w:val="24"/>
        </w:rPr>
        <w:t xml:space="preserve">Nie każda osoba jest w stanie poradzić sobie z utrzymywaniem </w:t>
      </w:r>
      <w:r w:rsidR="007702A2" w:rsidRPr="00320C16">
        <w:rPr>
          <w:rFonts w:ascii="Arial Narrow" w:hAnsi="Arial Narrow"/>
          <w:sz w:val="24"/>
          <w:szCs w:val="24"/>
        </w:rPr>
        <w:t>abstynencji, dlatego</w:t>
      </w:r>
      <w:r w:rsidRPr="00320C16">
        <w:rPr>
          <w:rFonts w:ascii="Arial Narrow" w:hAnsi="Arial Narrow"/>
          <w:sz w:val="24"/>
          <w:szCs w:val="24"/>
        </w:rPr>
        <w:t xml:space="preserve"> tak ważna </w:t>
      </w:r>
      <w:r w:rsidR="00466D57">
        <w:rPr>
          <w:rFonts w:ascii="Arial Narrow" w:hAnsi="Arial Narrow"/>
          <w:sz w:val="24"/>
          <w:szCs w:val="24"/>
        </w:rPr>
        <w:t xml:space="preserve">jest </w:t>
      </w:r>
      <w:r w:rsidRPr="00320C16">
        <w:rPr>
          <w:rFonts w:ascii="Arial Narrow" w:hAnsi="Arial Narrow"/>
          <w:sz w:val="24"/>
          <w:szCs w:val="24"/>
        </w:rPr>
        <w:t>rola szybkiego skierowania do placówki leczenia stacjonarnego. Bardzo często potrzebna jest wcześniejsza detoksykacja</w:t>
      </w:r>
      <w:r w:rsidR="002F25CB">
        <w:rPr>
          <w:rFonts w:ascii="Arial Narrow" w:hAnsi="Arial Narrow"/>
          <w:sz w:val="24"/>
          <w:szCs w:val="24"/>
        </w:rPr>
        <w:t xml:space="preserve">. Działaniem takim zajmują się </w:t>
      </w:r>
      <w:r w:rsidRPr="00320C16">
        <w:rPr>
          <w:rFonts w:ascii="Arial Narrow" w:hAnsi="Arial Narrow"/>
          <w:sz w:val="24"/>
          <w:szCs w:val="24"/>
        </w:rPr>
        <w:t>Oddziały Leczenia Alkoholowych Zespołów Abstynencyjnych (OLAZA) - całodobowe oddziały szpitalne, zajmujące się odtruciem. Detoksykacja nie jest leczeniem uzależnienia, jest niekiedy pierwszym etapem ratującym życie oraz motywującym do podjęcia psychoterapii. Personel oddziałów składa się z lekarzy specjalistów psychiatrii, specjalistów psychoterapii uzależni</w:t>
      </w:r>
      <w:r w:rsidR="00D10DD5">
        <w:rPr>
          <w:rFonts w:ascii="Arial Narrow" w:hAnsi="Arial Narrow"/>
          <w:sz w:val="24"/>
          <w:szCs w:val="24"/>
        </w:rPr>
        <w:t xml:space="preserve">eń, psychologów, pielęgniarek. </w:t>
      </w:r>
    </w:p>
    <w:p w:rsidR="00CB29BE" w:rsidRPr="00320C16" w:rsidRDefault="00CB29BE" w:rsidP="00D10DD5">
      <w:pPr>
        <w:spacing w:after="360" w:line="276" w:lineRule="auto"/>
        <w:jc w:val="both"/>
        <w:rPr>
          <w:rFonts w:ascii="Arial Narrow" w:hAnsi="Arial Narrow"/>
          <w:sz w:val="24"/>
          <w:szCs w:val="24"/>
        </w:rPr>
      </w:pPr>
      <w:r w:rsidRPr="00320C16">
        <w:rPr>
          <w:rFonts w:ascii="Arial Narrow" w:hAnsi="Arial Narrow"/>
          <w:sz w:val="24"/>
          <w:szCs w:val="24"/>
        </w:rPr>
        <w:t xml:space="preserve">Całodobowe Oddziały Terapii Uzależnienia od Alkoholu - zajmują się leczeniem uzależnienia od alkoholu </w:t>
      </w:r>
      <w:r w:rsidR="00466D57">
        <w:rPr>
          <w:rFonts w:ascii="Arial Narrow" w:hAnsi="Arial Narrow"/>
          <w:sz w:val="24"/>
          <w:szCs w:val="24"/>
        </w:rPr>
        <w:br/>
      </w:r>
      <w:r w:rsidRPr="00320C16">
        <w:rPr>
          <w:rFonts w:ascii="Arial Narrow" w:hAnsi="Arial Narrow"/>
          <w:sz w:val="24"/>
          <w:szCs w:val="24"/>
        </w:rPr>
        <w:t>i uzależnień krzyżowych, coraz częściej niektóre z nich oferują program leczenia uzależnień niechemicznych. Podstawową metodą jest psychoterapia w formie grupowej i indywidualnej. W zespole oddziału pracują specjaliści psychoterapii uzależnień, instruktorzy terapii uzależnień, lekarze specjaliści psychiatrzy, psycholodzy, pielęgniarki. Terapia trwa od 7 - 8 tygodni. W ramach oddziału realizowany jest podstawowy program terap</w:t>
      </w:r>
      <w:r w:rsidR="00D10DD5">
        <w:rPr>
          <w:rFonts w:ascii="Arial Narrow" w:hAnsi="Arial Narrow"/>
          <w:sz w:val="24"/>
          <w:szCs w:val="24"/>
        </w:rPr>
        <w:t>ii, który wymaga kontynuowania.</w:t>
      </w:r>
    </w:p>
    <w:p w:rsidR="00CB29BE" w:rsidRPr="00320C16" w:rsidRDefault="00CB29BE" w:rsidP="00D10DD5">
      <w:pPr>
        <w:spacing w:after="360" w:line="276" w:lineRule="auto"/>
        <w:jc w:val="both"/>
        <w:rPr>
          <w:rFonts w:ascii="Arial Narrow" w:hAnsi="Arial Narrow"/>
          <w:sz w:val="24"/>
          <w:szCs w:val="24"/>
        </w:rPr>
      </w:pPr>
      <w:r w:rsidRPr="00320C16">
        <w:rPr>
          <w:rFonts w:ascii="Arial Narrow" w:hAnsi="Arial Narrow"/>
          <w:sz w:val="24"/>
          <w:szCs w:val="24"/>
        </w:rPr>
        <w:t xml:space="preserve">Dla osób potrzebujących silnego </w:t>
      </w:r>
      <w:r w:rsidR="007702A2" w:rsidRPr="00320C16">
        <w:rPr>
          <w:rFonts w:ascii="Arial Narrow" w:hAnsi="Arial Narrow"/>
          <w:sz w:val="24"/>
          <w:szCs w:val="24"/>
        </w:rPr>
        <w:t>wsparcia, ale</w:t>
      </w:r>
      <w:r w:rsidRPr="00320C16">
        <w:rPr>
          <w:rFonts w:ascii="Arial Narrow" w:hAnsi="Arial Narrow"/>
          <w:sz w:val="24"/>
          <w:szCs w:val="24"/>
        </w:rPr>
        <w:t xml:space="preserve"> radzącego sobie nieco lepiej z abstynencją zalecany jest oddział dzienny. Dzienne oddziały leczenia uzależnień od alkoholu - pacjenci przebywają w nim od 7 -8 godzin dziennie przez okres 7 - 8 tygodni. Oferują one terapię grupową i indywidualną a personel stanowią: specjaliści psychoterapii uzależnień, instruktorzy terapii uzależnień, lekarze specjaliści psychiatrzy, psycholodzy. </w:t>
      </w:r>
    </w:p>
    <w:p w:rsidR="00CB29BE" w:rsidRPr="00320C16" w:rsidRDefault="00CB29BE" w:rsidP="00CB29BE">
      <w:pPr>
        <w:spacing w:line="276" w:lineRule="auto"/>
        <w:jc w:val="both"/>
        <w:rPr>
          <w:rFonts w:ascii="Arial Narrow" w:hAnsi="Arial Narrow"/>
          <w:sz w:val="24"/>
          <w:szCs w:val="24"/>
        </w:rPr>
      </w:pPr>
      <w:r w:rsidRPr="00320C16">
        <w:rPr>
          <w:rFonts w:ascii="Arial Narrow" w:hAnsi="Arial Narrow"/>
          <w:sz w:val="24"/>
          <w:szCs w:val="24"/>
        </w:rPr>
        <w:t xml:space="preserve">Osoby mogące utrzymać abstynencję oraz po leczeniu w </w:t>
      </w:r>
      <w:r w:rsidR="00DA03D1" w:rsidRPr="00320C16">
        <w:rPr>
          <w:rFonts w:ascii="Arial Narrow" w:hAnsi="Arial Narrow"/>
          <w:sz w:val="24"/>
          <w:szCs w:val="24"/>
        </w:rPr>
        <w:t>ośrodkach dziennych</w:t>
      </w:r>
      <w:r w:rsidRPr="00320C16">
        <w:rPr>
          <w:rFonts w:ascii="Arial Narrow" w:hAnsi="Arial Narrow"/>
          <w:sz w:val="24"/>
          <w:szCs w:val="24"/>
        </w:rPr>
        <w:t xml:space="preserve"> i stacjonarnych powinny kontynuować leczenie w poradniach uzależnień. </w:t>
      </w:r>
    </w:p>
    <w:p w:rsidR="00CB29BE" w:rsidRPr="00991076" w:rsidRDefault="00CB29BE" w:rsidP="00991076">
      <w:pPr>
        <w:spacing w:after="360" w:line="276" w:lineRule="auto"/>
        <w:jc w:val="both"/>
        <w:rPr>
          <w:rFonts w:ascii="Arial Narrow" w:hAnsi="Arial Narrow"/>
          <w:sz w:val="24"/>
          <w:szCs w:val="24"/>
        </w:rPr>
      </w:pPr>
      <w:r w:rsidRPr="00320C16">
        <w:rPr>
          <w:rFonts w:ascii="Arial Narrow" w:hAnsi="Arial Narrow"/>
          <w:sz w:val="24"/>
          <w:szCs w:val="24"/>
        </w:rPr>
        <w:lastRenderedPageBreak/>
        <w:t xml:space="preserve">Poradnie Leczenia Uzależnień od Alkoholu - mają najszerszy zakres: prowadzą wieloetapowy program leczenia, obejmujący m. in. psychoedukację, motywowanie do wprowadzania i utrzymywania zmian, zapobiegania nawrotom choroby, prace nad rozwijaniem umiejętności rozwiązywania trudności pojawiających się w trzeźwym życiu. Poradnie </w:t>
      </w:r>
      <w:r w:rsidR="007702A2" w:rsidRPr="00320C16">
        <w:rPr>
          <w:rFonts w:ascii="Arial Narrow" w:hAnsi="Arial Narrow"/>
          <w:sz w:val="24"/>
          <w:szCs w:val="24"/>
        </w:rPr>
        <w:t>oferują także</w:t>
      </w:r>
      <w:r w:rsidRPr="00320C16">
        <w:rPr>
          <w:rFonts w:ascii="Arial Narrow" w:hAnsi="Arial Narrow"/>
          <w:sz w:val="24"/>
          <w:szCs w:val="24"/>
        </w:rPr>
        <w:t xml:space="preserve"> pomoc i leczenie członkom rodzin osób uzależnionych (osobom współuzależnionym oraz z s</w:t>
      </w:r>
      <w:r w:rsidR="00814ECC">
        <w:rPr>
          <w:rFonts w:ascii="Arial Narrow" w:hAnsi="Arial Narrow"/>
          <w:sz w:val="24"/>
          <w:szCs w:val="24"/>
        </w:rPr>
        <w:t>yndromem DDA</w:t>
      </w:r>
      <w:r w:rsidRPr="00320C16">
        <w:rPr>
          <w:rFonts w:ascii="Arial Narrow" w:hAnsi="Arial Narrow"/>
          <w:sz w:val="24"/>
          <w:szCs w:val="24"/>
        </w:rPr>
        <w:t>)</w:t>
      </w:r>
      <w:r w:rsidR="00466D57">
        <w:rPr>
          <w:rFonts w:ascii="Arial Narrow" w:hAnsi="Arial Narrow"/>
          <w:sz w:val="24"/>
          <w:szCs w:val="24"/>
        </w:rPr>
        <w:t>.</w:t>
      </w:r>
      <w:r w:rsidR="008C5568" w:rsidRPr="00320C16">
        <w:rPr>
          <w:rStyle w:val="Odwoanieprzypisudolnego"/>
          <w:rFonts w:ascii="Arial Narrow" w:hAnsi="Arial Narrow"/>
          <w:sz w:val="24"/>
          <w:szCs w:val="24"/>
        </w:rPr>
        <w:footnoteReference w:id="10"/>
      </w:r>
      <w:r w:rsidR="00991076">
        <w:rPr>
          <w:rFonts w:ascii="Arial Narrow" w:hAnsi="Arial Narrow"/>
          <w:sz w:val="24"/>
          <w:szCs w:val="24"/>
        </w:rPr>
        <w:t xml:space="preserve">  </w:t>
      </w:r>
    </w:p>
    <w:p w:rsidR="00CB29BE" w:rsidRPr="00991076" w:rsidRDefault="00A56DFA" w:rsidP="00991076">
      <w:pPr>
        <w:spacing w:after="360"/>
        <w:jc w:val="both"/>
        <w:rPr>
          <w:rFonts w:ascii="Arial Narrow" w:hAnsi="Arial Narrow"/>
          <w:b/>
          <w:sz w:val="24"/>
          <w:szCs w:val="24"/>
        </w:rPr>
      </w:pPr>
      <w:r w:rsidRPr="00320C16">
        <w:rPr>
          <w:rFonts w:ascii="Arial Narrow" w:hAnsi="Arial Narrow"/>
          <w:b/>
          <w:sz w:val="24"/>
          <w:szCs w:val="24"/>
        </w:rPr>
        <w:t xml:space="preserve">Wnioski </w:t>
      </w:r>
    </w:p>
    <w:p w:rsidR="00CB29BE" w:rsidRPr="00320C16" w:rsidRDefault="00CB29BE" w:rsidP="00991076">
      <w:pPr>
        <w:numPr>
          <w:ilvl w:val="0"/>
          <w:numId w:val="17"/>
        </w:numPr>
        <w:spacing w:after="360" w:line="276" w:lineRule="auto"/>
        <w:ind w:left="284" w:hanging="284"/>
        <w:contextualSpacing/>
        <w:jc w:val="both"/>
        <w:rPr>
          <w:rFonts w:ascii="Arial Narrow" w:hAnsi="Arial Narrow"/>
          <w:sz w:val="24"/>
          <w:szCs w:val="24"/>
        </w:rPr>
      </w:pPr>
      <w:r w:rsidRPr="00320C16">
        <w:rPr>
          <w:rFonts w:ascii="Arial Narrow" w:hAnsi="Arial Narrow"/>
          <w:sz w:val="24"/>
          <w:szCs w:val="24"/>
        </w:rPr>
        <w:t>Wzmacnianie współpracy pomiędzy różnymi</w:t>
      </w:r>
      <w:r w:rsidR="00B2659C" w:rsidRPr="00320C16">
        <w:rPr>
          <w:rFonts w:ascii="Arial Narrow" w:hAnsi="Arial Narrow"/>
          <w:sz w:val="24"/>
          <w:szCs w:val="24"/>
        </w:rPr>
        <w:t xml:space="preserve"> placówkami leczenia uzależnień</w:t>
      </w:r>
      <w:r w:rsidRPr="00320C16">
        <w:rPr>
          <w:rFonts w:ascii="Arial Narrow" w:hAnsi="Arial Narrow"/>
          <w:sz w:val="24"/>
          <w:szCs w:val="24"/>
        </w:rPr>
        <w:t xml:space="preserve"> w celu lepszego zabezpieczenia ciągłości terapii pacjentów zwłaszcza tych kończących leczenie w ośrodkach cał</w:t>
      </w:r>
      <w:r w:rsidR="0075110E" w:rsidRPr="00320C16">
        <w:rPr>
          <w:rFonts w:ascii="Arial Narrow" w:hAnsi="Arial Narrow"/>
          <w:sz w:val="24"/>
          <w:szCs w:val="24"/>
        </w:rPr>
        <w:t>odobowych (kontynuacja leczenia</w:t>
      </w:r>
      <w:r w:rsidRPr="00320C16">
        <w:rPr>
          <w:rFonts w:ascii="Arial Narrow" w:hAnsi="Arial Narrow"/>
          <w:sz w:val="24"/>
          <w:szCs w:val="24"/>
        </w:rPr>
        <w:t xml:space="preserve"> w poradniach). </w:t>
      </w:r>
    </w:p>
    <w:p w:rsidR="00CB29BE" w:rsidRPr="00320C16" w:rsidRDefault="00CB29BE" w:rsidP="005D48A0">
      <w:pPr>
        <w:numPr>
          <w:ilvl w:val="0"/>
          <w:numId w:val="17"/>
        </w:numPr>
        <w:spacing w:line="276" w:lineRule="auto"/>
        <w:ind w:left="284" w:hanging="284"/>
        <w:contextualSpacing/>
        <w:jc w:val="both"/>
        <w:rPr>
          <w:rFonts w:ascii="Arial Narrow" w:hAnsi="Arial Narrow"/>
          <w:sz w:val="24"/>
          <w:szCs w:val="24"/>
        </w:rPr>
      </w:pPr>
      <w:r w:rsidRPr="00320C16">
        <w:rPr>
          <w:rFonts w:ascii="Arial Narrow" w:hAnsi="Arial Narrow"/>
          <w:sz w:val="24"/>
          <w:szCs w:val="24"/>
        </w:rPr>
        <w:t xml:space="preserve">Wzmacnianie oraz rozwój lecznictwa ambulatoryjnego poza Krakowem, a w szczególności w powiatach miechowskim, dąbrowskim </w:t>
      </w:r>
      <w:r w:rsidR="0075110E" w:rsidRPr="00320C16">
        <w:rPr>
          <w:rFonts w:ascii="Arial Narrow" w:hAnsi="Arial Narrow"/>
          <w:sz w:val="24"/>
          <w:szCs w:val="24"/>
        </w:rPr>
        <w:t xml:space="preserve">i proszowickim, </w:t>
      </w:r>
      <w:r w:rsidRPr="00320C16">
        <w:rPr>
          <w:rFonts w:ascii="Arial Narrow" w:hAnsi="Arial Narrow"/>
          <w:sz w:val="24"/>
          <w:szCs w:val="24"/>
        </w:rPr>
        <w:t xml:space="preserve">w których brak jest placówek leczenia uzależnień. </w:t>
      </w:r>
    </w:p>
    <w:p w:rsidR="00CB29BE" w:rsidRPr="00320C16" w:rsidRDefault="00CB29BE" w:rsidP="005D48A0">
      <w:pPr>
        <w:numPr>
          <w:ilvl w:val="0"/>
          <w:numId w:val="17"/>
        </w:numPr>
        <w:spacing w:line="276" w:lineRule="auto"/>
        <w:ind w:left="284" w:hanging="284"/>
        <w:contextualSpacing/>
        <w:jc w:val="both"/>
        <w:rPr>
          <w:rFonts w:ascii="Arial Narrow" w:hAnsi="Arial Narrow"/>
          <w:sz w:val="24"/>
          <w:szCs w:val="24"/>
        </w:rPr>
      </w:pPr>
      <w:r w:rsidRPr="00320C16">
        <w:rPr>
          <w:rFonts w:ascii="Arial Narrow" w:hAnsi="Arial Narrow"/>
          <w:sz w:val="24"/>
          <w:szCs w:val="24"/>
        </w:rPr>
        <w:t>Rozwój</w:t>
      </w:r>
      <w:r w:rsidR="0075110E" w:rsidRPr="00320C16">
        <w:rPr>
          <w:rFonts w:ascii="Arial Narrow" w:hAnsi="Arial Narrow"/>
          <w:sz w:val="24"/>
          <w:szCs w:val="24"/>
        </w:rPr>
        <w:t xml:space="preserve"> </w:t>
      </w:r>
      <w:r w:rsidRPr="00320C16">
        <w:rPr>
          <w:rFonts w:ascii="Arial Narrow" w:hAnsi="Arial Narrow"/>
          <w:sz w:val="24"/>
          <w:szCs w:val="24"/>
        </w:rPr>
        <w:t>placówek lecznictwa ambulatoryjnego i stacjonarnego dla d</w:t>
      </w:r>
      <w:r w:rsidR="008F293A">
        <w:rPr>
          <w:rFonts w:ascii="Arial Narrow" w:hAnsi="Arial Narrow"/>
          <w:sz w:val="24"/>
          <w:szCs w:val="24"/>
        </w:rPr>
        <w:t xml:space="preserve">zieci i </w:t>
      </w:r>
      <w:r w:rsidR="002455E0">
        <w:rPr>
          <w:rFonts w:ascii="Arial Narrow" w:hAnsi="Arial Narrow"/>
          <w:sz w:val="24"/>
          <w:szCs w:val="24"/>
        </w:rPr>
        <w:t xml:space="preserve">młodzieży </w:t>
      </w:r>
      <w:r w:rsidR="007702A2" w:rsidRPr="00BC498B">
        <w:rPr>
          <w:rFonts w:ascii="Arial Narrow" w:hAnsi="Arial Narrow"/>
          <w:sz w:val="24"/>
          <w:szCs w:val="24"/>
        </w:rPr>
        <w:t>(w</w:t>
      </w:r>
      <w:r w:rsidR="008F293A" w:rsidRPr="00BC498B">
        <w:rPr>
          <w:rFonts w:ascii="Arial Narrow" w:hAnsi="Arial Narrow"/>
          <w:sz w:val="24"/>
          <w:szCs w:val="24"/>
        </w:rPr>
        <w:t xml:space="preserve"> tym z FAS</w:t>
      </w:r>
      <w:r w:rsidRPr="00BC498B">
        <w:rPr>
          <w:rFonts w:ascii="Arial Narrow" w:hAnsi="Arial Narrow"/>
          <w:sz w:val="24"/>
          <w:szCs w:val="24"/>
        </w:rPr>
        <w:t>)</w:t>
      </w:r>
      <w:r w:rsidRPr="00320C16">
        <w:rPr>
          <w:rFonts w:ascii="Arial Narrow" w:hAnsi="Arial Narrow"/>
          <w:sz w:val="24"/>
          <w:szCs w:val="24"/>
        </w:rPr>
        <w:t xml:space="preserve"> </w:t>
      </w:r>
      <w:r w:rsidR="00466D57">
        <w:rPr>
          <w:rFonts w:ascii="Arial Narrow" w:hAnsi="Arial Narrow"/>
          <w:sz w:val="24"/>
          <w:szCs w:val="24"/>
        </w:rPr>
        <w:br/>
      </w:r>
      <w:r w:rsidRPr="00320C16">
        <w:rPr>
          <w:rFonts w:ascii="Arial Narrow" w:hAnsi="Arial Narrow"/>
          <w:sz w:val="24"/>
          <w:szCs w:val="24"/>
        </w:rPr>
        <w:t>w powiatach województwa.</w:t>
      </w:r>
    </w:p>
    <w:p w:rsidR="00CB29BE" w:rsidRPr="00320C16" w:rsidRDefault="00CB29BE" w:rsidP="005D48A0">
      <w:pPr>
        <w:numPr>
          <w:ilvl w:val="0"/>
          <w:numId w:val="17"/>
        </w:numPr>
        <w:spacing w:line="276" w:lineRule="auto"/>
        <w:ind w:left="284" w:hanging="284"/>
        <w:contextualSpacing/>
        <w:jc w:val="both"/>
        <w:rPr>
          <w:rFonts w:ascii="Arial Narrow" w:hAnsi="Arial Narrow"/>
          <w:sz w:val="24"/>
          <w:szCs w:val="24"/>
        </w:rPr>
      </w:pPr>
      <w:r w:rsidRPr="00320C16">
        <w:rPr>
          <w:rFonts w:ascii="Arial Narrow" w:hAnsi="Arial Narrow"/>
          <w:sz w:val="24"/>
          <w:szCs w:val="24"/>
        </w:rPr>
        <w:t xml:space="preserve">Rozwój placówek stacjonarnych dla podwójnych diagnoz oraz innych współwystępujących dysfunkcji. </w:t>
      </w:r>
    </w:p>
    <w:p w:rsidR="00CB29BE" w:rsidRPr="00320C16" w:rsidRDefault="00CB29BE" w:rsidP="005D48A0">
      <w:pPr>
        <w:numPr>
          <w:ilvl w:val="0"/>
          <w:numId w:val="17"/>
        </w:numPr>
        <w:spacing w:line="276" w:lineRule="auto"/>
        <w:ind w:left="284" w:hanging="284"/>
        <w:contextualSpacing/>
        <w:jc w:val="both"/>
        <w:rPr>
          <w:rFonts w:ascii="Arial Narrow" w:hAnsi="Arial Narrow"/>
          <w:sz w:val="24"/>
          <w:szCs w:val="24"/>
        </w:rPr>
      </w:pPr>
      <w:r w:rsidRPr="00320C16">
        <w:rPr>
          <w:rFonts w:ascii="Arial Narrow" w:hAnsi="Arial Narrow"/>
          <w:sz w:val="24"/>
          <w:szCs w:val="24"/>
        </w:rPr>
        <w:t xml:space="preserve">Rozwój ambulatoryjnej oferty terapeutycznej, zwłaszcza w programach zaawansowanych oraz dla par </w:t>
      </w:r>
      <w:r w:rsidR="00466D57">
        <w:rPr>
          <w:rFonts w:ascii="Arial Narrow" w:hAnsi="Arial Narrow"/>
          <w:sz w:val="24"/>
          <w:szCs w:val="24"/>
        </w:rPr>
        <w:br/>
      </w:r>
      <w:r w:rsidRPr="00320C16">
        <w:rPr>
          <w:rFonts w:ascii="Arial Narrow" w:hAnsi="Arial Narrow"/>
          <w:sz w:val="24"/>
          <w:szCs w:val="24"/>
        </w:rPr>
        <w:t>i rodzin.</w:t>
      </w:r>
    </w:p>
    <w:p w:rsidR="00CB29BE" w:rsidRPr="00320C16" w:rsidRDefault="00CB29BE" w:rsidP="005D48A0">
      <w:pPr>
        <w:numPr>
          <w:ilvl w:val="0"/>
          <w:numId w:val="17"/>
        </w:numPr>
        <w:spacing w:line="276" w:lineRule="auto"/>
        <w:ind w:left="284" w:hanging="284"/>
        <w:jc w:val="both"/>
        <w:rPr>
          <w:rFonts w:ascii="Arial Narrow" w:hAnsi="Arial Narrow"/>
          <w:b/>
          <w:iCs/>
          <w:sz w:val="24"/>
          <w:szCs w:val="24"/>
          <w:lang w:eastAsia="en-US"/>
        </w:rPr>
      </w:pPr>
      <w:r w:rsidRPr="00320C16">
        <w:rPr>
          <w:rFonts w:ascii="Arial Narrow" w:hAnsi="Arial Narrow"/>
          <w:sz w:val="24"/>
          <w:szCs w:val="24"/>
        </w:rPr>
        <w:t xml:space="preserve">Kształcenie kadry dla placówek leczniczych, szczególnie z małych miejscowości. Niski poziom finansowania lecznictwa ambulatoryjnego, powoduje ograniczania zatrudnienia i oferty terapii dla pacjentów. Ciągle jeszcze brakuje kadry specjalistów, zwłaszcza w małych miejscowościach. W związku z tym dostęp </w:t>
      </w:r>
      <w:r w:rsidR="00466D57">
        <w:rPr>
          <w:rFonts w:ascii="Arial Narrow" w:hAnsi="Arial Narrow"/>
          <w:sz w:val="24"/>
          <w:szCs w:val="24"/>
        </w:rPr>
        <w:br/>
      </w:r>
      <w:r w:rsidR="007702A2" w:rsidRPr="00320C16">
        <w:rPr>
          <w:rFonts w:ascii="Arial Narrow" w:hAnsi="Arial Narrow"/>
          <w:sz w:val="24"/>
          <w:szCs w:val="24"/>
        </w:rPr>
        <w:t>do terapii</w:t>
      </w:r>
      <w:r w:rsidRPr="00320C16">
        <w:rPr>
          <w:rFonts w:ascii="Arial Narrow" w:hAnsi="Arial Narrow"/>
          <w:sz w:val="24"/>
          <w:szCs w:val="24"/>
        </w:rPr>
        <w:t xml:space="preserve"> dla osób mieszkających poza dużymi miastami jest ograniczony. </w:t>
      </w:r>
    </w:p>
    <w:p w:rsidR="00CB29BE" w:rsidRPr="00320C16" w:rsidRDefault="00CB29BE" w:rsidP="005D48A0">
      <w:pPr>
        <w:numPr>
          <w:ilvl w:val="0"/>
          <w:numId w:val="17"/>
        </w:numPr>
        <w:spacing w:line="276" w:lineRule="auto"/>
        <w:ind w:left="284" w:hanging="284"/>
        <w:contextualSpacing/>
        <w:jc w:val="both"/>
        <w:rPr>
          <w:rFonts w:ascii="Arial Narrow" w:hAnsi="Arial Narrow"/>
          <w:sz w:val="24"/>
          <w:szCs w:val="24"/>
        </w:rPr>
      </w:pPr>
      <w:r w:rsidRPr="00320C16">
        <w:rPr>
          <w:rFonts w:ascii="Arial Narrow" w:hAnsi="Arial Narrow"/>
          <w:bCs/>
          <w:sz w:val="24"/>
          <w:szCs w:val="24"/>
        </w:rPr>
        <w:t xml:space="preserve">Organizacja szkoleń o tematyce rozpoznania i postępowania z uzależnionymi skierowanych dla lekarzy, </w:t>
      </w:r>
      <w:r w:rsidR="00466D57">
        <w:rPr>
          <w:rFonts w:ascii="Arial Narrow" w:hAnsi="Arial Narrow"/>
          <w:bCs/>
          <w:sz w:val="24"/>
          <w:szCs w:val="24"/>
        </w:rPr>
        <w:br/>
      </w:r>
      <w:r w:rsidRPr="00320C16">
        <w:rPr>
          <w:rFonts w:ascii="Arial Narrow" w:hAnsi="Arial Narrow"/>
          <w:bCs/>
          <w:sz w:val="24"/>
          <w:szCs w:val="24"/>
        </w:rPr>
        <w:t xml:space="preserve">w tym podstawowej opieki zdrowotnej i innych pracowników służby zdrowia z uwagi na fakt, iż wiele osób </w:t>
      </w:r>
      <w:r w:rsidRPr="00320C16">
        <w:rPr>
          <w:rFonts w:ascii="Arial Narrow" w:hAnsi="Arial Narrow"/>
          <w:sz w:val="24"/>
          <w:szCs w:val="24"/>
        </w:rPr>
        <w:t>uzależnionych zamiast do placówek odwykowych zgłasza się do lekarzy podstawowej opieki zdrowotnej lub innych specjalności.</w:t>
      </w:r>
    </w:p>
    <w:p w:rsidR="00CB29BE" w:rsidRPr="00320C16" w:rsidRDefault="00CB29BE" w:rsidP="005D48A0">
      <w:pPr>
        <w:numPr>
          <w:ilvl w:val="0"/>
          <w:numId w:val="17"/>
        </w:numPr>
        <w:spacing w:line="276" w:lineRule="auto"/>
        <w:ind w:left="284" w:hanging="284"/>
        <w:jc w:val="both"/>
        <w:rPr>
          <w:rFonts w:ascii="Arial Narrow" w:hAnsi="Arial Narrow"/>
          <w:sz w:val="24"/>
          <w:szCs w:val="24"/>
        </w:rPr>
      </w:pPr>
      <w:r w:rsidRPr="00320C16">
        <w:rPr>
          <w:rFonts w:ascii="Arial Narrow" w:hAnsi="Arial Narrow"/>
          <w:sz w:val="24"/>
          <w:szCs w:val="24"/>
        </w:rPr>
        <w:t xml:space="preserve">Organizacja </w:t>
      </w:r>
      <w:r w:rsidRPr="00320C16">
        <w:rPr>
          <w:rFonts w:ascii="Arial Narrow" w:hAnsi="Arial Narrow"/>
          <w:bCs/>
          <w:sz w:val="24"/>
          <w:szCs w:val="24"/>
        </w:rPr>
        <w:t>szkoleń personelu terapeutycznego oraz organizowanie superwizji zespołów terapeutycznych, gdyż praca</w:t>
      </w:r>
      <w:r w:rsidRPr="00320C16">
        <w:rPr>
          <w:rFonts w:ascii="Arial Narrow" w:hAnsi="Arial Narrow"/>
          <w:sz w:val="24"/>
          <w:szCs w:val="24"/>
        </w:rPr>
        <w:t xml:space="preserve"> z osobami uzależnionymi oraz dotkniętymi uzależnieniem w inny sposób wymaga odpowiedniego przygotowania merytorycznego oraz umiejętności psychologicznych jak np.: radzenia sobie ze stresem, kontenerowaniem emocji pacjenta, cierpliwości, empatii.</w:t>
      </w:r>
    </w:p>
    <w:p w:rsidR="00CB29BE" w:rsidRPr="00301DD1" w:rsidRDefault="00CB29BE" w:rsidP="00301DD1">
      <w:pPr>
        <w:numPr>
          <w:ilvl w:val="0"/>
          <w:numId w:val="17"/>
        </w:numPr>
        <w:spacing w:line="276" w:lineRule="auto"/>
        <w:ind w:left="284" w:hanging="284"/>
        <w:jc w:val="both"/>
        <w:rPr>
          <w:rFonts w:ascii="Arial Narrow" w:hAnsi="Arial Narrow"/>
          <w:sz w:val="24"/>
          <w:szCs w:val="24"/>
        </w:rPr>
        <w:sectPr w:rsidR="00CB29BE" w:rsidRPr="00301DD1" w:rsidSect="007711D1">
          <w:headerReference w:type="default" r:id="rId18"/>
          <w:footerReference w:type="default" r:id="rId19"/>
          <w:pgSz w:w="11907" w:h="16840" w:code="9"/>
          <w:pgMar w:top="1417" w:right="1020" w:bottom="1417" w:left="1134" w:header="850" w:footer="850" w:gutter="0"/>
          <w:cols w:space="708"/>
          <w:titlePg/>
          <w:docGrid w:linePitch="360"/>
        </w:sectPr>
      </w:pPr>
      <w:r w:rsidRPr="00320C16">
        <w:rPr>
          <w:rFonts w:ascii="Arial Narrow" w:hAnsi="Arial Narrow"/>
          <w:sz w:val="24"/>
          <w:szCs w:val="24"/>
        </w:rPr>
        <w:t xml:space="preserve">Część osób spełniających kryteria uzależnienia od alkoholu lub kryteria picia ryzykownego nie podejmuje leczenia z uwagi na brak akceptacji dla konieczności utrzymania całkowitej abstynencji i/lub uczestnictwa </w:t>
      </w:r>
      <w:r w:rsidR="00466D57">
        <w:rPr>
          <w:rFonts w:ascii="Arial Narrow" w:hAnsi="Arial Narrow"/>
          <w:sz w:val="24"/>
          <w:szCs w:val="24"/>
        </w:rPr>
        <w:br/>
      </w:r>
      <w:r w:rsidRPr="00320C16">
        <w:rPr>
          <w:rFonts w:ascii="Arial Narrow" w:hAnsi="Arial Narrow"/>
          <w:sz w:val="24"/>
          <w:szCs w:val="24"/>
        </w:rPr>
        <w:t xml:space="preserve">w psychoterapii. Istotnym jest stworzenie oferty leczniczej dla tych osób w oparciu o ich oczekiwania </w:t>
      </w:r>
      <w:r w:rsidR="00466D57">
        <w:rPr>
          <w:rFonts w:ascii="Arial Narrow" w:hAnsi="Arial Narrow"/>
          <w:sz w:val="24"/>
          <w:szCs w:val="24"/>
        </w:rPr>
        <w:br/>
      </w:r>
      <w:r w:rsidRPr="00320C16">
        <w:rPr>
          <w:rFonts w:ascii="Arial Narrow" w:hAnsi="Arial Narrow"/>
          <w:sz w:val="24"/>
          <w:szCs w:val="24"/>
        </w:rPr>
        <w:t xml:space="preserve">i dostępne środki farmakologiczne o udowodnionym działaniu w zakresie redukcji głodu alkoholu, redukcji ilości przyjmowanego alkoholu bądź wydłużaniu okresu remisji objawów choroby alkoholowej.  </w:t>
      </w:r>
      <w:r w:rsidRPr="004E10C5">
        <w:rPr>
          <w:rFonts w:ascii="Arial Narrow" w:hAnsi="Arial Narrow"/>
          <w:sz w:val="24"/>
          <w:szCs w:val="24"/>
        </w:rPr>
        <w:t xml:space="preserve">Oferta </w:t>
      </w:r>
      <w:r w:rsidR="004E10C5">
        <w:rPr>
          <w:rFonts w:ascii="Arial Narrow" w:hAnsi="Arial Narrow"/>
          <w:sz w:val="24"/>
          <w:szCs w:val="24"/>
        </w:rPr>
        <w:br/>
      </w:r>
      <w:r w:rsidRPr="004E10C5">
        <w:rPr>
          <w:rFonts w:ascii="Arial Narrow" w:hAnsi="Arial Narrow"/>
          <w:sz w:val="24"/>
          <w:szCs w:val="24"/>
        </w:rPr>
        <w:t>ta</w:t>
      </w:r>
      <w:r w:rsidRPr="00320C16">
        <w:rPr>
          <w:rFonts w:ascii="Arial Narrow" w:hAnsi="Arial Narrow"/>
          <w:sz w:val="24"/>
          <w:szCs w:val="24"/>
        </w:rPr>
        <w:t xml:space="preserve">, powinna być dostępna w każdej poradni leczenia </w:t>
      </w:r>
      <w:r w:rsidR="007702A2" w:rsidRPr="00320C16">
        <w:rPr>
          <w:rFonts w:ascii="Arial Narrow" w:hAnsi="Arial Narrow"/>
          <w:sz w:val="24"/>
          <w:szCs w:val="24"/>
        </w:rPr>
        <w:t>uzależnień i</w:t>
      </w:r>
      <w:r w:rsidRPr="00320C16">
        <w:rPr>
          <w:rFonts w:ascii="Arial Narrow" w:hAnsi="Arial Narrow"/>
          <w:sz w:val="24"/>
          <w:szCs w:val="24"/>
        </w:rPr>
        <w:t xml:space="preserve"> stanowić wariant leczniczy placówki</w:t>
      </w:r>
      <w:r w:rsidRPr="00320C16">
        <w:rPr>
          <w:rStyle w:val="Odwoanieprzypisudolnego"/>
          <w:rFonts w:ascii="Arial Narrow" w:hAnsi="Arial Narrow"/>
          <w:sz w:val="24"/>
          <w:szCs w:val="24"/>
        </w:rPr>
        <w:footnoteReference w:id="11"/>
      </w:r>
      <w:r w:rsidRPr="00320C16">
        <w:rPr>
          <w:rFonts w:ascii="Arial Narrow" w:hAnsi="Arial Narrow"/>
          <w:sz w:val="24"/>
          <w:szCs w:val="24"/>
        </w:rPr>
        <w:t>.</w:t>
      </w:r>
    </w:p>
    <w:p w:rsidR="00CB29BE" w:rsidRPr="00073A17" w:rsidRDefault="00375AF0" w:rsidP="00E77192">
      <w:pPr>
        <w:pStyle w:val="Nagwek1"/>
        <w:jc w:val="both"/>
        <w:rPr>
          <w:lang w:val="pl-PL"/>
        </w:rPr>
      </w:pPr>
      <w:bookmarkStart w:id="19" w:name="_Toc55801555"/>
      <w:r w:rsidRPr="00073A17">
        <w:rPr>
          <w:lang w:val="pl-PL"/>
        </w:rPr>
        <w:lastRenderedPageBreak/>
        <w:t>V</w:t>
      </w:r>
      <w:r w:rsidR="00AF0FB2" w:rsidRPr="00073A17">
        <w:rPr>
          <w:lang w:val="pl-PL"/>
        </w:rPr>
        <w:t>.</w:t>
      </w:r>
      <w:r w:rsidRPr="00073A17">
        <w:rPr>
          <w:lang w:val="pl-PL"/>
        </w:rPr>
        <w:t xml:space="preserve"> </w:t>
      </w:r>
      <w:bookmarkStart w:id="20" w:name="_Toc374961417"/>
      <w:r w:rsidR="007702A2" w:rsidRPr="00073A17">
        <w:rPr>
          <w:lang w:val="pl-PL"/>
        </w:rPr>
        <w:t>ZAŁOŻENIA MAŁOPOLSKIEGO</w:t>
      </w:r>
      <w:r w:rsidR="00AF0FB2" w:rsidRPr="00073A17">
        <w:rPr>
          <w:lang w:val="pl-PL"/>
        </w:rPr>
        <w:t xml:space="preserve"> PROGRAMU PROFILAKTYKI I ROZWIĄZYWANIA </w:t>
      </w:r>
      <w:r w:rsidR="007702A2" w:rsidRPr="00073A17">
        <w:rPr>
          <w:lang w:val="pl-PL"/>
        </w:rPr>
        <w:t>PROBLEMÓW · ALKOHOLOWYCH</w:t>
      </w:r>
      <w:r w:rsidR="00AF0FB2" w:rsidRPr="00073A17">
        <w:rPr>
          <w:lang w:val="pl-PL"/>
        </w:rPr>
        <w:t xml:space="preserve"> (MPPRPA) </w:t>
      </w:r>
      <w:r w:rsidR="00AF0FB2" w:rsidRPr="00073A17">
        <w:rPr>
          <w:szCs w:val="24"/>
          <w:lang w:val="pl-PL"/>
        </w:rPr>
        <w:t>NA LATA 2014-202</w:t>
      </w:r>
      <w:bookmarkEnd w:id="20"/>
      <w:r w:rsidR="00994304" w:rsidRPr="00073A17">
        <w:rPr>
          <w:szCs w:val="24"/>
          <w:lang w:val="pl-PL"/>
        </w:rPr>
        <w:t>1</w:t>
      </w:r>
      <w:bookmarkEnd w:id="19"/>
    </w:p>
    <w:tbl>
      <w:tblPr>
        <w:tblStyle w:val="Tabela-Siatka"/>
        <w:tblW w:w="0" w:type="auto"/>
        <w:tblLook w:val="04A0" w:firstRow="1" w:lastRow="0" w:firstColumn="1" w:lastColumn="0" w:noHBand="0" w:noVBand="1"/>
        <w:tblCaption w:val="ZAŁOŻENIA MAŁOPOLSKIEGO PROGRAMU PROFILAKTYKI I ROZWIĄZYWANIA PROBLEMÓW · ALKOHOLOWYCH (MPPRPA) NA LATA 2014-2021"/>
        <w:tblDescription w:val="ZAŁOŻENIA MAŁOPOLSKIEGO PROGRAMU PROFILAKTYKI I ROZWIĄZYWANIA PROBLEMÓW · ALKOHOLOWYCH (MPPRPA) NA LATA 2014-2021"/>
      </w:tblPr>
      <w:tblGrid>
        <w:gridCol w:w="3247"/>
        <w:gridCol w:w="3247"/>
        <w:gridCol w:w="3248"/>
      </w:tblGrid>
      <w:tr w:rsidR="00C4577C" w:rsidTr="00C4577C">
        <w:trPr>
          <w:tblHeader/>
        </w:trPr>
        <w:tc>
          <w:tcPr>
            <w:tcW w:w="9742" w:type="dxa"/>
            <w:gridSpan w:val="3"/>
            <w:shd w:val="clear" w:color="auto" w:fill="FFC000"/>
          </w:tcPr>
          <w:p w:rsidR="00C4577C" w:rsidRDefault="00C4577C" w:rsidP="00C4577C">
            <w:pPr>
              <w:pStyle w:val="Tekstprzypisudolnego"/>
              <w:tabs>
                <w:tab w:val="left" w:pos="851"/>
              </w:tabs>
              <w:jc w:val="center"/>
              <w:rPr>
                <w:rFonts w:ascii="Arial Narrow" w:hAnsi="Arial Narrow"/>
                <w:b/>
                <w:iCs/>
                <w:sz w:val="24"/>
                <w:szCs w:val="24"/>
                <w:lang w:val="pl-PL" w:eastAsia="en-US"/>
              </w:rPr>
            </w:pPr>
            <w:r w:rsidRPr="00FB5E00">
              <w:rPr>
                <w:rFonts w:ascii="Arial Narrow" w:hAnsi="Arial Narrow"/>
                <w:b/>
              </w:rPr>
              <w:t xml:space="preserve">CEL GŁÓWNY: WZMACNIANIE DZIAŁAŃ KSZTAŁTUJĄCYCH PROZDROWOTNY STYL ŻYCIA ZE SZCZEGÓLNYM UWZGLĘDNIENIEM REDUKCJI SZKÓD O CHARAKTERZE RODZINNYM, SPOŁECZNYM I ZDROWOTNYM ZWIĄZANYCH </w:t>
            </w:r>
            <w:r>
              <w:rPr>
                <w:rFonts w:ascii="Arial Narrow" w:hAnsi="Arial Narrow"/>
                <w:b/>
              </w:rPr>
              <w:br/>
            </w:r>
            <w:r w:rsidRPr="00FB5E00">
              <w:rPr>
                <w:rFonts w:ascii="Arial Narrow" w:hAnsi="Arial Narrow"/>
                <w:b/>
              </w:rPr>
              <w:t>ZE SPOŻYWANIEM ALKOHOLU.</w:t>
            </w:r>
          </w:p>
        </w:tc>
      </w:tr>
      <w:tr w:rsidR="00C4577C" w:rsidTr="00C4577C">
        <w:trPr>
          <w:tblHeader/>
        </w:trPr>
        <w:tc>
          <w:tcPr>
            <w:tcW w:w="9742" w:type="dxa"/>
            <w:gridSpan w:val="3"/>
            <w:shd w:val="clear" w:color="auto" w:fill="D9D9D9" w:themeFill="background1" w:themeFillShade="D9"/>
          </w:tcPr>
          <w:p w:rsidR="00C4577C" w:rsidRDefault="00C4577C" w:rsidP="00C4577C">
            <w:pPr>
              <w:pStyle w:val="Tekstprzypisudolnego"/>
              <w:tabs>
                <w:tab w:val="left" w:pos="851"/>
              </w:tabs>
              <w:jc w:val="center"/>
              <w:rPr>
                <w:rFonts w:ascii="Arial Narrow" w:hAnsi="Arial Narrow"/>
                <w:b/>
                <w:iCs/>
                <w:sz w:val="24"/>
                <w:szCs w:val="24"/>
                <w:lang w:val="pl-PL" w:eastAsia="en-US"/>
              </w:rPr>
            </w:pPr>
            <w:r w:rsidRPr="00C4577C">
              <w:rPr>
                <w:rFonts w:ascii="Arial Narrow" w:hAnsi="Arial Narrow" w:cs="Arial"/>
                <w:b/>
                <w:lang w:val="pl-PL" w:eastAsia="pl-PL"/>
              </w:rPr>
              <w:t>CELE OPERACYJNE</w:t>
            </w:r>
          </w:p>
        </w:tc>
      </w:tr>
      <w:tr w:rsidR="00C501CA" w:rsidTr="00C4577C">
        <w:trPr>
          <w:tblHeader/>
        </w:trPr>
        <w:tc>
          <w:tcPr>
            <w:tcW w:w="3247" w:type="dxa"/>
            <w:shd w:val="clear" w:color="auto" w:fill="FFFF99"/>
          </w:tcPr>
          <w:p w:rsidR="00C501CA" w:rsidRPr="00FB5E00" w:rsidRDefault="00C501CA" w:rsidP="00C4577C">
            <w:pPr>
              <w:jc w:val="center"/>
              <w:rPr>
                <w:rFonts w:ascii="Arial Narrow" w:hAnsi="Arial Narrow"/>
                <w:b/>
              </w:rPr>
            </w:pPr>
            <w:r>
              <w:rPr>
                <w:rFonts w:ascii="Arial Narrow" w:hAnsi="Arial Narrow"/>
                <w:b/>
              </w:rPr>
              <w:t>1</w:t>
            </w:r>
          </w:p>
        </w:tc>
        <w:tc>
          <w:tcPr>
            <w:tcW w:w="3247" w:type="dxa"/>
            <w:shd w:val="clear" w:color="auto" w:fill="FFFF99"/>
          </w:tcPr>
          <w:p w:rsidR="00C501CA" w:rsidRPr="00FB5E00" w:rsidRDefault="00C501CA" w:rsidP="00C4577C">
            <w:pPr>
              <w:jc w:val="center"/>
              <w:rPr>
                <w:rFonts w:ascii="Arial Narrow" w:hAnsi="Arial Narrow"/>
                <w:b/>
              </w:rPr>
            </w:pPr>
            <w:r>
              <w:rPr>
                <w:rFonts w:ascii="Arial Narrow" w:hAnsi="Arial Narrow"/>
                <w:b/>
              </w:rPr>
              <w:t>2</w:t>
            </w:r>
          </w:p>
        </w:tc>
        <w:tc>
          <w:tcPr>
            <w:tcW w:w="3248" w:type="dxa"/>
            <w:shd w:val="clear" w:color="auto" w:fill="FFFF99"/>
          </w:tcPr>
          <w:p w:rsidR="00C501CA" w:rsidRPr="00FB5E00" w:rsidRDefault="00C501CA" w:rsidP="00C4577C">
            <w:pPr>
              <w:jc w:val="center"/>
              <w:rPr>
                <w:rFonts w:ascii="Arial Narrow" w:hAnsi="Arial Narrow"/>
                <w:b/>
              </w:rPr>
            </w:pPr>
            <w:r>
              <w:rPr>
                <w:rFonts w:ascii="Arial Narrow" w:hAnsi="Arial Narrow"/>
                <w:b/>
              </w:rPr>
              <w:t>3</w:t>
            </w:r>
          </w:p>
        </w:tc>
      </w:tr>
      <w:tr w:rsidR="00C4577C" w:rsidTr="00C4577C">
        <w:trPr>
          <w:tblHeader/>
        </w:trPr>
        <w:tc>
          <w:tcPr>
            <w:tcW w:w="3247" w:type="dxa"/>
            <w:shd w:val="clear" w:color="auto" w:fill="FFFF99"/>
          </w:tcPr>
          <w:p w:rsidR="00C4577C" w:rsidRPr="00FB5E00" w:rsidRDefault="00C4577C" w:rsidP="00C4577C">
            <w:pPr>
              <w:jc w:val="center"/>
              <w:rPr>
                <w:rFonts w:ascii="Arial Narrow" w:hAnsi="Arial Narrow"/>
                <w:b/>
              </w:rPr>
            </w:pPr>
            <w:r w:rsidRPr="00FB5E00">
              <w:rPr>
                <w:rFonts w:ascii="Arial Narrow" w:hAnsi="Arial Narrow"/>
                <w:b/>
              </w:rPr>
              <w:t>WSPIERANIE DZIAŁAŃ PROFILAKTYCZNYCH ORAZ EDUKACYJNYCH WŚRÓD DZIECI, MŁODZIEŻY I DOROSŁYCH W OBSZARZE PROBLEMATYKI ALKOHOLOWEJ.</w:t>
            </w:r>
          </w:p>
        </w:tc>
        <w:tc>
          <w:tcPr>
            <w:tcW w:w="3247" w:type="dxa"/>
            <w:shd w:val="clear" w:color="auto" w:fill="FFFF99"/>
          </w:tcPr>
          <w:p w:rsidR="00C4577C" w:rsidRPr="00FB5E00" w:rsidRDefault="00C4577C" w:rsidP="00C4577C">
            <w:pPr>
              <w:jc w:val="center"/>
              <w:rPr>
                <w:rFonts w:ascii="Arial Narrow" w:hAnsi="Arial Narrow"/>
                <w:b/>
              </w:rPr>
            </w:pPr>
            <w:r w:rsidRPr="00FB5E00">
              <w:rPr>
                <w:rFonts w:ascii="Arial Narrow" w:hAnsi="Arial Narrow"/>
                <w:b/>
              </w:rPr>
              <w:t>ROZWÓJ SYSTEMU POMOCY OSOBOM UZALEŻNIONYM OD ALKOHOLU, W TYM OD UZALEŻNIEŃ BEHAWIORALNYCH.</w:t>
            </w:r>
          </w:p>
          <w:p w:rsidR="00C4577C" w:rsidRPr="00FB5E00" w:rsidRDefault="00C4577C" w:rsidP="00C4577C">
            <w:pPr>
              <w:jc w:val="center"/>
              <w:rPr>
                <w:rFonts w:ascii="Arial Narrow" w:hAnsi="Arial Narrow"/>
                <w:b/>
              </w:rPr>
            </w:pPr>
          </w:p>
        </w:tc>
        <w:tc>
          <w:tcPr>
            <w:tcW w:w="3248" w:type="dxa"/>
            <w:shd w:val="clear" w:color="auto" w:fill="FFFF99"/>
          </w:tcPr>
          <w:p w:rsidR="00C4577C" w:rsidRPr="00FB5E00" w:rsidRDefault="00C4577C" w:rsidP="00C4577C">
            <w:pPr>
              <w:jc w:val="center"/>
              <w:rPr>
                <w:rFonts w:ascii="Arial Narrow" w:hAnsi="Arial Narrow"/>
                <w:b/>
              </w:rPr>
            </w:pPr>
            <w:r w:rsidRPr="00FB5E00">
              <w:rPr>
                <w:rFonts w:ascii="Arial Narrow" w:hAnsi="Arial Narrow"/>
                <w:b/>
              </w:rPr>
              <w:t>ROZWÓJ ORAZ WZMACNIANIE WSPÓŁPRACY Z INSTYTUCJAMI ORAZ OSOBAMI DZIAŁAJĄCYMI NA RZECZ ROZWIĄZYWANIA PROBLEMÓW SPOŁECZNYCH I UZALEŻNIEŃ, W TYM BEHAWIORALNYCH.</w:t>
            </w:r>
          </w:p>
        </w:tc>
      </w:tr>
      <w:tr w:rsidR="00C4577C" w:rsidTr="00C4577C">
        <w:trPr>
          <w:tblHeader/>
        </w:trPr>
        <w:tc>
          <w:tcPr>
            <w:tcW w:w="9742" w:type="dxa"/>
            <w:gridSpan w:val="3"/>
            <w:shd w:val="clear" w:color="auto" w:fill="D9D9D9" w:themeFill="background1" w:themeFillShade="D9"/>
          </w:tcPr>
          <w:p w:rsidR="00C4577C" w:rsidRDefault="00C4577C" w:rsidP="00C4577C">
            <w:pPr>
              <w:pStyle w:val="Tekstprzypisudolnego"/>
              <w:tabs>
                <w:tab w:val="left" w:pos="851"/>
              </w:tabs>
              <w:jc w:val="center"/>
              <w:rPr>
                <w:rFonts w:ascii="Arial Narrow" w:hAnsi="Arial Narrow"/>
                <w:b/>
                <w:iCs/>
                <w:sz w:val="24"/>
                <w:szCs w:val="24"/>
                <w:lang w:val="pl-PL" w:eastAsia="en-US"/>
              </w:rPr>
            </w:pPr>
            <w:r w:rsidRPr="00FB5E00">
              <w:rPr>
                <w:rFonts w:ascii="Arial Narrow" w:hAnsi="Arial Narrow"/>
                <w:b/>
              </w:rPr>
              <w:t>ZADANIA</w:t>
            </w:r>
          </w:p>
        </w:tc>
      </w:tr>
      <w:tr w:rsidR="00C4577C" w:rsidTr="00991076">
        <w:tc>
          <w:tcPr>
            <w:tcW w:w="3247" w:type="dxa"/>
            <w:shd w:val="clear" w:color="auto" w:fill="auto"/>
          </w:tcPr>
          <w:p w:rsidR="00C4577C" w:rsidRPr="00FB5E00" w:rsidRDefault="00C4577C" w:rsidP="00C4577C">
            <w:r>
              <w:rPr>
                <w:rFonts w:ascii="Arial Narrow" w:hAnsi="Arial Narrow"/>
              </w:rPr>
              <w:t xml:space="preserve">1.1. </w:t>
            </w:r>
            <w:r w:rsidRPr="0054212C">
              <w:rPr>
                <w:rFonts w:ascii="Arial Narrow" w:hAnsi="Arial Narrow"/>
              </w:rPr>
              <w:t xml:space="preserve">Wspieranie działalności organizacji pozarządowych i innych podmiotów </w:t>
            </w:r>
            <w:r>
              <w:rPr>
                <w:rFonts w:ascii="Arial Narrow" w:hAnsi="Arial Narrow"/>
              </w:rPr>
              <w:br/>
              <w:t>w</w:t>
            </w:r>
            <w:r w:rsidRPr="0054212C">
              <w:rPr>
                <w:rFonts w:ascii="Arial Narrow" w:hAnsi="Arial Narrow"/>
              </w:rPr>
              <w:t xml:space="preserve"> obszarze profilaktyki alkoholowej, problemowej, rodzinnej oraz na rzecz przeciwdziałania wykluczeniu społecznemu</w:t>
            </w:r>
            <w:r w:rsidRPr="00FB5E00">
              <w:t>.</w:t>
            </w:r>
          </w:p>
        </w:tc>
        <w:tc>
          <w:tcPr>
            <w:tcW w:w="3247" w:type="dxa"/>
            <w:shd w:val="clear" w:color="auto" w:fill="auto"/>
          </w:tcPr>
          <w:p w:rsidR="00C4577C" w:rsidRPr="00FB5E00" w:rsidRDefault="00C4577C" w:rsidP="00C4577C">
            <w:pPr>
              <w:rPr>
                <w:rFonts w:ascii="Arial Narrow" w:hAnsi="Arial Narrow"/>
              </w:rPr>
            </w:pPr>
            <w:r w:rsidRPr="00FB5E00">
              <w:rPr>
                <w:rFonts w:ascii="Arial Narrow" w:hAnsi="Arial Narrow"/>
              </w:rPr>
              <w:t>2.1</w:t>
            </w:r>
            <w:r>
              <w:rPr>
                <w:rFonts w:ascii="Arial Narrow" w:hAnsi="Arial Narrow"/>
              </w:rPr>
              <w:t>.</w:t>
            </w:r>
            <w:r w:rsidRPr="00FB5E00">
              <w:rPr>
                <w:rFonts w:ascii="Arial Narrow" w:hAnsi="Arial Narrow"/>
              </w:rPr>
              <w:t xml:space="preserve"> Wspieranie rozwoju oferty programów pomocy psychologicznej, terapeutycznej </w:t>
            </w:r>
            <w:r>
              <w:rPr>
                <w:rFonts w:ascii="Arial Narrow" w:hAnsi="Arial Narrow"/>
              </w:rPr>
              <w:br/>
              <w:t>i</w:t>
            </w:r>
            <w:r w:rsidRPr="00FB5E00">
              <w:rPr>
                <w:rFonts w:ascii="Arial Narrow" w:hAnsi="Arial Narrow"/>
              </w:rPr>
              <w:t xml:space="preserve"> rehabilitacyjnej dla osób uzależnionych </w:t>
            </w:r>
            <w:r>
              <w:rPr>
                <w:rFonts w:ascii="Arial Narrow" w:hAnsi="Arial Narrow"/>
              </w:rPr>
              <w:t>od</w:t>
            </w:r>
            <w:r w:rsidRPr="00FB5E00">
              <w:rPr>
                <w:rFonts w:ascii="Arial Narrow" w:hAnsi="Arial Narrow"/>
              </w:rPr>
              <w:t xml:space="preserve"> alkoholu, w tym z podwójną diagnozą </w:t>
            </w:r>
            <w:r>
              <w:rPr>
                <w:rFonts w:ascii="Arial Narrow" w:hAnsi="Arial Narrow"/>
              </w:rPr>
              <w:t>lub</w:t>
            </w:r>
            <w:r w:rsidRPr="00FB5E00">
              <w:rPr>
                <w:rFonts w:ascii="Arial Narrow" w:hAnsi="Arial Narrow"/>
              </w:rPr>
              <w:t xml:space="preserve"> z innymi dysfunkcjami, współuzależnionych, DDA, ofiar przemocy, rodzin w kryzysie oraz innych uzależnień behawioralnych w placówkach odwykowych, zakładach karnych. </w:t>
            </w:r>
          </w:p>
        </w:tc>
        <w:tc>
          <w:tcPr>
            <w:tcW w:w="3248" w:type="dxa"/>
            <w:shd w:val="clear" w:color="auto" w:fill="auto"/>
          </w:tcPr>
          <w:p w:rsidR="00C4577C" w:rsidRPr="00FB5E00" w:rsidRDefault="00C4577C" w:rsidP="00C4577C">
            <w:pPr>
              <w:rPr>
                <w:rFonts w:ascii="Arial Narrow" w:hAnsi="Arial Narrow"/>
              </w:rPr>
            </w:pPr>
            <w:r>
              <w:rPr>
                <w:rFonts w:ascii="Arial Narrow" w:hAnsi="Arial Narrow"/>
              </w:rPr>
              <w:t xml:space="preserve">3.1. </w:t>
            </w:r>
            <w:r w:rsidRPr="00FB5E00">
              <w:rPr>
                <w:rFonts w:ascii="Arial Narrow" w:hAnsi="Arial Narrow"/>
              </w:rPr>
              <w:t>O</w:t>
            </w:r>
            <w:r>
              <w:rPr>
                <w:rFonts w:ascii="Arial Narrow" w:hAnsi="Arial Narrow"/>
              </w:rPr>
              <w:t xml:space="preserve">rganizowanie/współorganizowanie </w:t>
            </w:r>
            <w:r w:rsidRPr="00FB5E00">
              <w:rPr>
                <w:rFonts w:ascii="Arial Narrow" w:hAnsi="Arial Narrow"/>
              </w:rPr>
              <w:t xml:space="preserve">narad, szkoleń i konferencji w celu wymiany doświadczeń, promowania dobrych praktyk oraz podjęcia wspólnych działań na rzecz profilaktyki uzależnień.  </w:t>
            </w:r>
          </w:p>
          <w:p w:rsidR="00C4577C" w:rsidRPr="00FB5E00" w:rsidRDefault="00C4577C" w:rsidP="00C4577C">
            <w:pPr>
              <w:rPr>
                <w:rFonts w:ascii="Arial Narrow" w:hAnsi="Arial Narrow"/>
              </w:rPr>
            </w:pPr>
          </w:p>
        </w:tc>
      </w:tr>
      <w:tr w:rsidR="00C4577C" w:rsidTr="00991076">
        <w:tc>
          <w:tcPr>
            <w:tcW w:w="3247" w:type="dxa"/>
            <w:shd w:val="clear" w:color="auto" w:fill="auto"/>
          </w:tcPr>
          <w:p w:rsidR="00C4577C" w:rsidRPr="0054212C" w:rsidRDefault="00C4577C" w:rsidP="00C4577C">
            <w:pPr>
              <w:rPr>
                <w:rFonts w:ascii="Arial Narrow" w:hAnsi="Arial Narrow"/>
              </w:rPr>
            </w:pPr>
            <w:r>
              <w:rPr>
                <w:rFonts w:ascii="Arial Narrow" w:hAnsi="Arial Narrow"/>
              </w:rPr>
              <w:t xml:space="preserve">1.2. </w:t>
            </w:r>
            <w:r w:rsidRPr="0054212C">
              <w:rPr>
                <w:rFonts w:ascii="Arial Narrow" w:hAnsi="Arial Narrow"/>
              </w:rPr>
              <w:t xml:space="preserve">Inicjowanie różnych form profilaktyki zintegrowanej jak </w:t>
            </w:r>
            <w:r>
              <w:rPr>
                <w:rFonts w:ascii="Arial Narrow" w:hAnsi="Arial Narrow"/>
              </w:rPr>
              <w:br/>
            </w:r>
            <w:r w:rsidRPr="0054212C">
              <w:rPr>
                <w:rFonts w:ascii="Arial Narrow" w:hAnsi="Arial Narrow"/>
              </w:rPr>
              <w:t>i rówieśniczej opartej na działaniach liderów młodzieżowych.</w:t>
            </w:r>
          </w:p>
        </w:tc>
        <w:tc>
          <w:tcPr>
            <w:tcW w:w="3247" w:type="dxa"/>
            <w:shd w:val="clear" w:color="auto" w:fill="auto"/>
          </w:tcPr>
          <w:p w:rsidR="00C4577C" w:rsidRPr="00FB5E00" w:rsidRDefault="00C4577C" w:rsidP="00C4577C">
            <w:pPr>
              <w:rPr>
                <w:rFonts w:ascii="Arial Narrow" w:hAnsi="Arial Narrow"/>
              </w:rPr>
            </w:pPr>
            <w:r w:rsidRPr="00FB5E00">
              <w:rPr>
                <w:rFonts w:ascii="Arial Narrow" w:hAnsi="Arial Narrow"/>
              </w:rPr>
              <w:t>2.2</w:t>
            </w:r>
            <w:r>
              <w:rPr>
                <w:rFonts w:ascii="Arial Narrow" w:hAnsi="Arial Narrow"/>
              </w:rPr>
              <w:t>.</w:t>
            </w:r>
            <w:r w:rsidRPr="00FB5E00">
              <w:rPr>
                <w:rFonts w:ascii="Arial Narrow" w:hAnsi="Arial Narrow"/>
              </w:rPr>
              <w:t xml:space="preserve"> Rozwój systemu kształcenia zawodowego oraz podnoszenia kwalifikacji pracowników lecznictwa odwykowego oraz instytucji z obszaru rozwiązywania problemów społecznych </w:t>
            </w:r>
            <w:r>
              <w:rPr>
                <w:rFonts w:ascii="Arial Narrow" w:hAnsi="Arial Narrow"/>
              </w:rPr>
              <w:br/>
            </w:r>
            <w:r w:rsidRPr="00FB5E00">
              <w:rPr>
                <w:rFonts w:ascii="Arial Narrow" w:hAnsi="Arial Narrow"/>
              </w:rPr>
              <w:t>i uzależnień.</w:t>
            </w:r>
          </w:p>
        </w:tc>
        <w:tc>
          <w:tcPr>
            <w:tcW w:w="3248" w:type="dxa"/>
            <w:shd w:val="clear" w:color="auto" w:fill="auto"/>
          </w:tcPr>
          <w:p w:rsidR="00C4577C" w:rsidRPr="00FB5E00" w:rsidRDefault="00C4577C" w:rsidP="00C4577C">
            <w:pPr>
              <w:rPr>
                <w:rFonts w:ascii="Arial Narrow" w:hAnsi="Arial Narrow"/>
              </w:rPr>
            </w:pPr>
            <w:r w:rsidRPr="00FB5E00">
              <w:rPr>
                <w:rFonts w:ascii="Arial Narrow" w:hAnsi="Arial Narrow"/>
              </w:rPr>
              <w:t>3.2</w:t>
            </w:r>
            <w:r>
              <w:rPr>
                <w:rFonts w:ascii="Arial Narrow" w:hAnsi="Arial Narrow"/>
              </w:rPr>
              <w:t>.</w:t>
            </w:r>
            <w:r w:rsidRPr="00FB5E00">
              <w:rPr>
                <w:rFonts w:ascii="Arial Narrow" w:hAnsi="Arial Narrow"/>
              </w:rPr>
              <w:t xml:space="preserve"> O</w:t>
            </w:r>
            <w:r>
              <w:rPr>
                <w:rFonts w:ascii="Arial Narrow" w:hAnsi="Arial Narrow"/>
              </w:rPr>
              <w:t xml:space="preserve">rganizowanie/współorganizowanie </w:t>
            </w:r>
            <w:r w:rsidRPr="00FB5E00">
              <w:rPr>
                <w:rFonts w:ascii="Arial Narrow" w:hAnsi="Arial Narrow"/>
              </w:rPr>
              <w:t xml:space="preserve">forum organizacji pozarządowych działających </w:t>
            </w:r>
            <w:r>
              <w:rPr>
                <w:rFonts w:ascii="Arial Narrow" w:hAnsi="Arial Narrow"/>
              </w:rPr>
              <w:br/>
            </w:r>
            <w:r w:rsidRPr="00FB5E00">
              <w:rPr>
                <w:rFonts w:ascii="Arial Narrow" w:hAnsi="Arial Narrow"/>
              </w:rPr>
              <w:t xml:space="preserve">w obszarze profilaktyki </w:t>
            </w:r>
            <w:r>
              <w:rPr>
                <w:rFonts w:ascii="Arial Narrow" w:hAnsi="Arial Narrow"/>
              </w:rPr>
              <w:t xml:space="preserve">i leczenia </w:t>
            </w:r>
            <w:r w:rsidRPr="00FB5E00">
              <w:rPr>
                <w:rFonts w:ascii="Arial Narrow" w:hAnsi="Arial Narrow"/>
              </w:rPr>
              <w:t>uzależnień.</w:t>
            </w:r>
          </w:p>
          <w:p w:rsidR="00C4577C" w:rsidRPr="00FB5E00" w:rsidRDefault="00C4577C" w:rsidP="00C4577C">
            <w:pPr>
              <w:rPr>
                <w:rFonts w:ascii="Arial Narrow" w:hAnsi="Arial Narrow"/>
              </w:rPr>
            </w:pPr>
          </w:p>
        </w:tc>
      </w:tr>
      <w:tr w:rsidR="00C4577C" w:rsidTr="00991076">
        <w:tc>
          <w:tcPr>
            <w:tcW w:w="3247" w:type="dxa"/>
            <w:shd w:val="clear" w:color="auto" w:fill="auto"/>
          </w:tcPr>
          <w:p w:rsidR="00C4577C" w:rsidRPr="0054212C" w:rsidRDefault="00C4577C" w:rsidP="00C4577C">
            <w:pPr>
              <w:rPr>
                <w:rFonts w:ascii="Arial Narrow" w:hAnsi="Arial Narrow"/>
              </w:rPr>
            </w:pPr>
            <w:r w:rsidRPr="00FB5E00">
              <w:rPr>
                <w:rFonts w:ascii="Arial Narrow" w:hAnsi="Arial Narrow"/>
              </w:rPr>
              <w:t>1.3</w:t>
            </w:r>
            <w:r>
              <w:rPr>
                <w:rFonts w:ascii="Arial Narrow" w:hAnsi="Arial Narrow"/>
              </w:rPr>
              <w:t>.</w:t>
            </w:r>
            <w:r w:rsidRPr="00FB5E00">
              <w:rPr>
                <w:rFonts w:ascii="Arial Narrow" w:hAnsi="Arial Narrow"/>
              </w:rPr>
              <w:t xml:space="preserve"> Zwiększenie dostępności </w:t>
            </w:r>
            <w:r>
              <w:rPr>
                <w:rFonts w:ascii="Arial Narrow" w:hAnsi="Arial Narrow"/>
              </w:rPr>
              <w:br/>
            </w:r>
            <w:r w:rsidRPr="00FB5E00">
              <w:rPr>
                <w:rFonts w:ascii="Arial Narrow" w:hAnsi="Arial Narrow"/>
              </w:rPr>
              <w:t xml:space="preserve">i skuteczności </w:t>
            </w:r>
            <w:r>
              <w:rPr>
                <w:rFonts w:ascii="Arial Narrow" w:hAnsi="Arial Narrow"/>
              </w:rPr>
              <w:t xml:space="preserve">form działania placówek wsparcia dziennego dla dzieci </w:t>
            </w:r>
            <w:r>
              <w:rPr>
                <w:rFonts w:ascii="Arial Narrow" w:hAnsi="Arial Narrow"/>
              </w:rPr>
              <w:br/>
              <w:t xml:space="preserve">i </w:t>
            </w:r>
            <w:r w:rsidRPr="00FB5E00">
              <w:rPr>
                <w:rFonts w:ascii="Arial Narrow" w:hAnsi="Arial Narrow"/>
              </w:rPr>
              <w:t>młodzieży.</w:t>
            </w:r>
            <w:r w:rsidRPr="0054212C">
              <w:rPr>
                <w:rFonts w:ascii="Arial Narrow" w:hAnsi="Arial Narrow"/>
              </w:rPr>
              <w:t xml:space="preserve"> </w:t>
            </w:r>
          </w:p>
        </w:tc>
        <w:tc>
          <w:tcPr>
            <w:tcW w:w="3247" w:type="dxa"/>
            <w:shd w:val="clear" w:color="auto" w:fill="auto"/>
          </w:tcPr>
          <w:p w:rsidR="00C4577C" w:rsidRPr="00FB5E00" w:rsidRDefault="00C4577C" w:rsidP="00C4577C">
            <w:pPr>
              <w:rPr>
                <w:rFonts w:ascii="Arial Narrow" w:hAnsi="Arial Narrow"/>
              </w:rPr>
            </w:pPr>
            <w:r>
              <w:rPr>
                <w:rFonts w:ascii="Arial Narrow" w:hAnsi="Arial Narrow"/>
              </w:rPr>
              <w:t>2.3.</w:t>
            </w:r>
            <w:r w:rsidRPr="00FB5E00">
              <w:rPr>
                <w:rFonts w:ascii="Arial Narrow" w:hAnsi="Arial Narrow"/>
              </w:rPr>
              <w:t xml:space="preserve">Rozwój placówek leczenia uzależnień od alkoholu, stacjonarnych </w:t>
            </w:r>
            <w:r>
              <w:rPr>
                <w:rFonts w:ascii="Arial Narrow" w:hAnsi="Arial Narrow"/>
              </w:rPr>
              <w:br/>
            </w:r>
            <w:r w:rsidRPr="00FB5E00">
              <w:rPr>
                <w:rFonts w:ascii="Arial Narrow" w:hAnsi="Arial Narrow"/>
              </w:rPr>
              <w:t>i ambulatoryjnych dla osób uzależnionych,</w:t>
            </w:r>
            <w:r>
              <w:rPr>
                <w:rFonts w:ascii="Arial Narrow" w:hAnsi="Arial Narrow"/>
              </w:rPr>
              <w:t xml:space="preserve"> współuzależnionych, DDA,</w:t>
            </w:r>
            <w:r w:rsidRPr="00FB5E00">
              <w:rPr>
                <w:rFonts w:ascii="Arial Narrow" w:hAnsi="Arial Narrow"/>
              </w:rPr>
              <w:t xml:space="preserve"> w tym </w:t>
            </w:r>
            <w:r>
              <w:rPr>
                <w:rFonts w:ascii="Arial Narrow" w:hAnsi="Arial Narrow"/>
              </w:rPr>
              <w:br/>
              <w:t xml:space="preserve">z podwójną diagnozą lub </w:t>
            </w:r>
            <w:r w:rsidRPr="00FB5E00">
              <w:rPr>
                <w:rFonts w:ascii="Arial Narrow" w:hAnsi="Arial Narrow"/>
              </w:rPr>
              <w:t>współwystępującymi innymi dysfunkcjami.</w:t>
            </w:r>
          </w:p>
          <w:p w:rsidR="00C4577C" w:rsidRPr="00FB5E00" w:rsidRDefault="00C4577C" w:rsidP="00C4577C">
            <w:pPr>
              <w:rPr>
                <w:rFonts w:ascii="Arial Narrow" w:hAnsi="Arial Narrow"/>
              </w:rPr>
            </w:pPr>
          </w:p>
        </w:tc>
        <w:tc>
          <w:tcPr>
            <w:tcW w:w="3248" w:type="dxa"/>
            <w:shd w:val="clear" w:color="auto" w:fill="auto"/>
          </w:tcPr>
          <w:p w:rsidR="00C4577C" w:rsidRPr="00FB5E00" w:rsidRDefault="00C4577C" w:rsidP="00C4577C">
            <w:pPr>
              <w:rPr>
                <w:rFonts w:ascii="Arial Narrow" w:hAnsi="Arial Narrow"/>
              </w:rPr>
            </w:pPr>
            <w:r>
              <w:rPr>
                <w:rFonts w:ascii="Arial Narrow" w:hAnsi="Arial Narrow"/>
              </w:rPr>
              <w:t xml:space="preserve">3.3. </w:t>
            </w:r>
            <w:r w:rsidRPr="00FB5E00">
              <w:rPr>
                <w:rFonts w:ascii="Arial Narrow" w:hAnsi="Arial Narrow"/>
              </w:rPr>
              <w:t>Wspieranie WOTUW w realizacji zadań statutowych -</w:t>
            </w:r>
            <w:r>
              <w:rPr>
                <w:rFonts w:ascii="Arial Narrow" w:hAnsi="Arial Narrow"/>
              </w:rPr>
              <w:t xml:space="preserve"> </w:t>
            </w:r>
            <w:r w:rsidRPr="00FB5E00">
              <w:rPr>
                <w:rFonts w:ascii="Arial Narrow" w:hAnsi="Arial Narrow"/>
              </w:rPr>
              <w:t>zarządzanie i koordynacja Programu</w:t>
            </w:r>
            <w:r>
              <w:rPr>
                <w:rFonts w:ascii="Arial Narrow" w:hAnsi="Arial Narrow"/>
              </w:rPr>
              <w:t>.</w:t>
            </w:r>
          </w:p>
        </w:tc>
      </w:tr>
      <w:tr w:rsidR="00C4577C" w:rsidTr="00991076">
        <w:tc>
          <w:tcPr>
            <w:tcW w:w="3247" w:type="dxa"/>
            <w:shd w:val="clear" w:color="auto" w:fill="auto"/>
          </w:tcPr>
          <w:p w:rsidR="00C4577C" w:rsidRPr="00FB5E00" w:rsidRDefault="00C4577C" w:rsidP="00C4577C">
            <w:pPr>
              <w:rPr>
                <w:rFonts w:ascii="Arial Narrow" w:hAnsi="Arial Narrow"/>
              </w:rPr>
            </w:pPr>
            <w:r w:rsidRPr="00FB5E00">
              <w:rPr>
                <w:rFonts w:ascii="Arial Narrow" w:hAnsi="Arial Narrow"/>
              </w:rPr>
              <w:t>1.4</w:t>
            </w:r>
            <w:r>
              <w:rPr>
                <w:rFonts w:ascii="Arial Narrow" w:hAnsi="Arial Narrow"/>
              </w:rPr>
              <w:t>.</w:t>
            </w:r>
            <w:r w:rsidRPr="00FB5E00">
              <w:rPr>
                <w:rFonts w:ascii="Arial Narrow" w:hAnsi="Arial Narrow"/>
              </w:rPr>
              <w:t xml:space="preserve">  Prowadzenie oraz wspieranie profesjonalnych szkoleń i kampanii edukacyjnych skierowanych do różnych grup społecznych z obszaru problematyki alkoholowej oraz przeciwdziałania przemocy domowej.</w:t>
            </w:r>
          </w:p>
        </w:tc>
        <w:tc>
          <w:tcPr>
            <w:tcW w:w="3247" w:type="dxa"/>
            <w:shd w:val="clear" w:color="auto" w:fill="auto"/>
          </w:tcPr>
          <w:p w:rsidR="00C4577C" w:rsidRPr="00FB5E00" w:rsidRDefault="00C4577C" w:rsidP="00C4577C">
            <w:pPr>
              <w:rPr>
                <w:rFonts w:ascii="Arial Narrow" w:hAnsi="Arial Narrow"/>
              </w:rPr>
            </w:pPr>
            <w:r w:rsidRPr="00FB5E00">
              <w:rPr>
                <w:rFonts w:ascii="Arial Narrow" w:hAnsi="Arial Narrow"/>
              </w:rPr>
              <w:t>2.4</w:t>
            </w:r>
            <w:r>
              <w:rPr>
                <w:rFonts w:ascii="Arial Narrow" w:hAnsi="Arial Narrow"/>
              </w:rPr>
              <w:t>.</w:t>
            </w:r>
            <w:r w:rsidRPr="00FB5E00">
              <w:rPr>
                <w:rFonts w:ascii="Arial Narrow" w:hAnsi="Arial Narrow"/>
              </w:rPr>
              <w:t xml:space="preserve"> Rozwój placówek leczenia uzależnień od alkoholu, stacjonarnych </w:t>
            </w:r>
            <w:r>
              <w:rPr>
                <w:rFonts w:ascii="Arial Narrow" w:hAnsi="Arial Narrow"/>
              </w:rPr>
              <w:br/>
            </w:r>
            <w:r w:rsidRPr="00FB5E00">
              <w:rPr>
                <w:rFonts w:ascii="Arial Narrow" w:hAnsi="Arial Narrow"/>
              </w:rPr>
              <w:t xml:space="preserve">i ambulatoryjnych dla </w:t>
            </w:r>
            <w:r>
              <w:rPr>
                <w:rFonts w:ascii="Arial Narrow" w:hAnsi="Arial Narrow"/>
              </w:rPr>
              <w:t>dzieci i młodzieży.</w:t>
            </w:r>
          </w:p>
        </w:tc>
        <w:tc>
          <w:tcPr>
            <w:tcW w:w="3248" w:type="dxa"/>
            <w:shd w:val="clear" w:color="auto" w:fill="auto"/>
          </w:tcPr>
          <w:p w:rsidR="00C4577C" w:rsidRPr="00FB5E00" w:rsidRDefault="00C4577C" w:rsidP="00C4577C">
            <w:pPr>
              <w:rPr>
                <w:rFonts w:ascii="Arial Narrow" w:hAnsi="Arial Narrow"/>
              </w:rPr>
            </w:pPr>
            <w:r>
              <w:rPr>
                <w:rFonts w:ascii="Arial Narrow" w:hAnsi="Arial Narrow"/>
              </w:rPr>
              <w:t xml:space="preserve">3.4.  </w:t>
            </w:r>
            <w:r w:rsidRPr="00007017">
              <w:rPr>
                <w:rFonts w:ascii="Arial Narrow" w:hAnsi="Arial Narrow"/>
              </w:rPr>
              <w:t>Wspieranie działalności punktów konsultacyjnych, środowisk samopomocowych, abstynenckich oraz duszpasterstw trzeźwości.</w:t>
            </w:r>
          </w:p>
        </w:tc>
      </w:tr>
      <w:tr w:rsidR="00C4577C" w:rsidTr="00991076">
        <w:tc>
          <w:tcPr>
            <w:tcW w:w="3247" w:type="dxa"/>
            <w:shd w:val="clear" w:color="auto" w:fill="auto"/>
          </w:tcPr>
          <w:p w:rsidR="00C4577C" w:rsidRPr="00FB5E00" w:rsidRDefault="00C4577C" w:rsidP="00C4577C">
            <w:pPr>
              <w:rPr>
                <w:rFonts w:ascii="Arial Narrow" w:hAnsi="Arial Narrow"/>
              </w:rPr>
            </w:pPr>
            <w:r w:rsidRPr="00FB5E00">
              <w:rPr>
                <w:rFonts w:ascii="Arial Narrow" w:hAnsi="Arial Narrow"/>
              </w:rPr>
              <w:t xml:space="preserve">1.5. Diagnozowanie problemów </w:t>
            </w:r>
            <w:r>
              <w:rPr>
                <w:rFonts w:ascii="Arial Narrow" w:hAnsi="Arial Narrow"/>
              </w:rPr>
              <w:br/>
            </w:r>
            <w:r w:rsidRPr="00FB5E00">
              <w:rPr>
                <w:rFonts w:ascii="Arial Narrow" w:hAnsi="Arial Narrow"/>
              </w:rPr>
              <w:t xml:space="preserve">i zjawisk społecznych istotnych </w:t>
            </w:r>
            <w:r>
              <w:rPr>
                <w:rFonts w:ascii="Arial Narrow" w:hAnsi="Arial Narrow"/>
              </w:rPr>
              <w:br/>
            </w:r>
            <w:r w:rsidRPr="00FB5E00">
              <w:rPr>
                <w:rFonts w:ascii="Arial Narrow" w:hAnsi="Arial Narrow"/>
              </w:rPr>
              <w:t>w obszarze problematyki alkoholowej.</w:t>
            </w:r>
          </w:p>
        </w:tc>
        <w:tc>
          <w:tcPr>
            <w:tcW w:w="3247" w:type="dxa"/>
            <w:shd w:val="clear" w:color="auto" w:fill="auto"/>
          </w:tcPr>
          <w:p w:rsidR="00C4577C" w:rsidRDefault="00C4577C" w:rsidP="00C4577C">
            <w:pPr>
              <w:rPr>
                <w:rFonts w:ascii="Arial Narrow" w:hAnsi="Arial Narrow"/>
              </w:rPr>
            </w:pPr>
            <w:r>
              <w:rPr>
                <w:rFonts w:ascii="Arial Narrow" w:hAnsi="Arial Narrow"/>
              </w:rPr>
              <w:t>2.5. Wspieranie oraz rozwój lecznictwa oraz pomocy dla dzieci i młodzieży z FAS</w:t>
            </w:r>
            <w:r>
              <w:rPr>
                <w:rFonts w:ascii="Arial Narrow" w:hAnsi="Arial Narrow"/>
              </w:rPr>
              <w:br/>
              <w:t xml:space="preserve">i ich rodzin.  </w:t>
            </w:r>
          </w:p>
          <w:p w:rsidR="00C4577C" w:rsidRPr="00FB5E00" w:rsidRDefault="00C4577C" w:rsidP="00C4577C">
            <w:pPr>
              <w:rPr>
                <w:rFonts w:ascii="Arial Narrow" w:hAnsi="Arial Narrow"/>
              </w:rPr>
            </w:pPr>
          </w:p>
        </w:tc>
        <w:tc>
          <w:tcPr>
            <w:tcW w:w="3248" w:type="dxa"/>
            <w:shd w:val="clear" w:color="auto" w:fill="auto"/>
          </w:tcPr>
          <w:p w:rsidR="00C4577C" w:rsidRPr="00FB5E00" w:rsidRDefault="00C4577C" w:rsidP="00C4577C">
            <w:pPr>
              <w:rPr>
                <w:rFonts w:ascii="Arial Narrow" w:hAnsi="Arial Narrow"/>
              </w:rPr>
            </w:pPr>
            <w:r>
              <w:rPr>
                <w:rFonts w:ascii="Arial Narrow" w:hAnsi="Arial Narrow"/>
              </w:rPr>
              <w:t xml:space="preserve">3.5. </w:t>
            </w:r>
            <w:r w:rsidRPr="00FB5E00">
              <w:rPr>
                <w:rFonts w:ascii="Arial Narrow" w:hAnsi="Arial Narrow"/>
              </w:rPr>
              <w:t>Wspieranie i udzielanie pomocy samorzą</w:t>
            </w:r>
            <w:r>
              <w:rPr>
                <w:rFonts w:ascii="Arial Narrow" w:hAnsi="Arial Narrow"/>
              </w:rPr>
              <w:t xml:space="preserve">dom gminnym w realizacji zadań </w:t>
            </w:r>
            <w:r w:rsidRPr="00FB5E00">
              <w:rPr>
                <w:rFonts w:ascii="Arial Narrow" w:hAnsi="Arial Narrow"/>
              </w:rPr>
              <w:t xml:space="preserve">w zakresie profilaktyki </w:t>
            </w:r>
            <w:r>
              <w:rPr>
                <w:rFonts w:ascii="Arial Narrow" w:hAnsi="Arial Narrow"/>
              </w:rPr>
              <w:br/>
            </w:r>
            <w:r w:rsidRPr="00FB5E00">
              <w:rPr>
                <w:rFonts w:ascii="Arial Narrow" w:hAnsi="Arial Narrow"/>
              </w:rPr>
              <w:t>i rozwiązywania problemów alkoholowych.</w:t>
            </w:r>
          </w:p>
        </w:tc>
      </w:tr>
      <w:tr w:rsidR="00C4577C" w:rsidTr="00991076">
        <w:tc>
          <w:tcPr>
            <w:tcW w:w="3247" w:type="dxa"/>
            <w:shd w:val="clear" w:color="auto" w:fill="auto"/>
          </w:tcPr>
          <w:p w:rsidR="00C4577C" w:rsidRPr="00FB5E00" w:rsidRDefault="00C4577C" w:rsidP="00C4577C">
            <w:pPr>
              <w:rPr>
                <w:rFonts w:ascii="Arial Narrow" w:hAnsi="Arial Narrow"/>
              </w:rPr>
            </w:pPr>
            <w:r w:rsidRPr="00FB5E00">
              <w:rPr>
                <w:rFonts w:ascii="Arial Narrow" w:hAnsi="Arial Narrow"/>
              </w:rPr>
              <w:t>1.6</w:t>
            </w:r>
            <w:r>
              <w:rPr>
                <w:rFonts w:ascii="Arial Narrow" w:hAnsi="Arial Narrow"/>
              </w:rPr>
              <w:t>.</w:t>
            </w:r>
            <w:r w:rsidRPr="00FB5E00">
              <w:rPr>
                <w:rFonts w:ascii="Arial Narrow" w:hAnsi="Arial Narrow"/>
              </w:rPr>
              <w:t xml:space="preserve">  Opracowywanie </w:t>
            </w:r>
            <w:r>
              <w:rPr>
                <w:rFonts w:ascii="Arial Narrow" w:hAnsi="Arial Narrow"/>
              </w:rPr>
              <w:br/>
            </w:r>
            <w:r w:rsidRPr="00FB5E00">
              <w:rPr>
                <w:rFonts w:ascii="Arial Narrow" w:hAnsi="Arial Narrow"/>
              </w:rPr>
              <w:t>i upowszechnianie materiałów informacyjno</w:t>
            </w:r>
            <w:r>
              <w:rPr>
                <w:rFonts w:ascii="Arial Narrow" w:hAnsi="Arial Narrow"/>
              </w:rPr>
              <w:t xml:space="preserve"> </w:t>
            </w:r>
            <w:r w:rsidRPr="00FB5E00">
              <w:rPr>
                <w:rFonts w:ascii="Arial Narrow" w:hAnsi="Arial Narrow"/>
              </w:rPr>
              <w:t xml:space="preserve">- edukacyjnych </w:t>
            </w:r>
            <w:r w:rsidRPr="00FB5E00">
              <w:rPr>
                <w:rFonts w:ascii="Arial Narrow" w:hAnsi="Arial Narrow"/>
              </w:rPr>
              <w:br/>
              <w:t>z obszaru problematyki alkoholowej.</w:t>
            </w:r>
          </w:p>
        </w:tc>
        <w:tc>
          <w:tcPr>
            <w:tcW w:w="3247" w:type="dxa"/>
            <w:shd w:val="clear" w:color="auto" w:fill="auto"/>
          </w:tcPr>
          <w:p w:rsidR="00C4577C" w:rsidRPr="00FB5E00" w:rsidRDefault="00C4577C" w:rsidP="00C4577C">
            <w:pPr>
              <w:rPr>
                <w:rFonts w:ascii="Arial Narrow" w:hAnsi="Arial Narrow"/>
              </w:rPr>
            </w:pPr>
            <w:r>
              <w:rPr>
                <w:rFonts w:ascii="Arial Narrow" w:hAnsi="Arial Narrow"/>
              </w:rPr>
              <w:t>2.6.</w:t>
            </w:r>
            <w:r w:rsidRPr="00FB5E00">
              <w:rPr>
                <w:rFonts w:ascii="Arial Narrow" w:hAnsi="Arial Narrow"/>
              </w:rPr>
              <w:t xml:space="preserve">  Udzielanie wsparcia w zakresie rehabilitacji, postrehabilitacji oraz readaptacji społeczno-</w:t>
            </w:r>
            <w:r>
              <w:rPr>
                <w:rFonts w:ascii="Arial Narrow" w:hAnsi="Arial Narrow"/>
              </w:rPr>
              <w:t xml:space="preserve">zawodowej osobom uzależnionym oraz współuzależnionym </w:t>
            </w:r>
            <w:r>
              <w:rPr>
                <w:rFonts w:ascii="Arial Narrow" w:hAnsi="Arial Narrow"/>
              </w:rPr>
              <w:br/>
              <w:t xml:space="preserve">w trakcie jak </w:t>
            </w:r>
            <w:r w:rsidRPr="00FB5E00">
              <w:rPr>
                <w:rFonts w:ascii="Arial Narrow" w:hAnsi="Arial Narrow"/>
              </w:rPr>
              <w:t>i</w:t>
            </w:r>
            <w:r>
              <w:rPr>
                <w:rFonts w:ascii="Arial Narrow" w:hAnsi="Arial Narrow"/>
              </w:rPr>
              <w:t xml:space="preserve"> </w:t>
            </w:r>
            <w:r w:rsidRPr="00FB5E00">
              <w:rPr>
                <w:rFonts w:ascii="Arial Narrow" w:hAnsi="Arial Narrow"/>
              </w:rPr>
              <w:t xml:space="preserve">po zakończeniu leczenia </w:t>
            </w:r>
            <w:r w:rsidRPr="00FB5E00">
              <w:rPr>
                <w:rFonts w:ascii="Arial Narrow" w:hAnsi="Arial Narrow"/>
              </w:rPr>
              <w:lastRenderedPageBreak/>
              <w:t>odwykowego.</w:t>
            </w:r>
          </w:p>
        </w:tc>
        <w:tc>
          <w:tcPr>
            <w:tcW w:w="3248" w:type="dxa"/>
            <w:shd w:val="clear" w:color="auto" w:fill="auto"/>
          </w:tcPr>
          <w:p w:rsidR="00C4577C" w:rsidRPr="00FB5E00" w:rsidRDefault="00C4577C" w:rsidP="00C4577C">
            <w:pPr>
              <w:rPr>
                <w:rFonts w:ascii="Arial Narrow" w:hAnsi="Arial Narrow"/>
              </w:rPr>
            </w:pPr>
            <w:r>
              <w:rPr>
                <w:rFonts w:ascii="Arial Narrow" w:hAnsi="Arial Narrow"/>
              </w:rPr>
              <w:lastRenderedPageBreak/>
              <w:t>3.6.</w:t>
            </w:r>
            <w:r w:rsidRPr="00FB5E00">
              <w:rPr>
                <w:rFonts w:ascii="Arial Narrow" w:hAnsi="Arial Narrow"/>
              </w:rPr>
              <w:t xml:space="preserve"> Wspieranie samorządów powiatowych </w:t>
            </w:r>
            <w:r>
              <w:rPr>
                <w:rFonts w:ascii="Arial Narrow" w:hAnsi="Arial Narrow"/>
              </w:rPr>
              <w:br/>
            </w:r>
            <w:r w:rsidRPr="00FB5E00">
              <w:rPr>
                <w:rFonts w:ascii="Arial Narrow" w:hAnsi="Arial Narrow"/>
              </w:rPr>
              <w:t xml:space="preserve">w realizacji zadań z obszaru promocji zdrowia </w:t>
            </w:r>
            <w:r>
              <w:rPr>
                <w:rFonts w:ascii="Arial Narrow" w:hAnsi="Arial Narrow"/>
              </w:rPr>
              <w:br/>
            </w:r>
            <w:r w:rsidRPr="00FB5E00">
              <w:rPr>
                <w:rFonts w:ascii="Arial Narrow" w:hAnsi="Arial Narrow"/>
              </w:rPr>
              <w:t>i profilaktyki uzależnień.</w:t>
            </w:r>
          </w:p>
        </w:tc>
      </w:tr>
      <w:tr w:rsidR="00C4577C" w:rsidTr="00991076">
        <w:tc>
          <w:tcPr>
            <w:tcW w:w="3247" w:type="dxa"/>
            <w:shd w:val="clear" w:color="auto" w:fill="auto"/>
          </w:tcPr>
          <w:p w:rsidR="00C4577C" w:rsidRPr="00FB5E00" w:rsidRDefault="00C4577C" w:rsidP="00C4577C">
            <w:pPr>
              <w:rPr>
                <w:rFonts w:ascii="Arial Narrow" w:hAnsi="Arial Narrow"/>
              </w:rPr>
            </w:pPr>
            <w:r w:rsidRPr="00FB5E00">
              <w:rPr>
                <w:rFonts w:ascii="Arial Narrow" w:hAnsi="Arial Narrow"/>
              </w:rPr>
              <w:t>1.7</w:t>
            </w:r>
            <w:r>
              <w:rPr>
                <w:rFonts w:ascii="Arial Narrow" w:hAnsi="Arial Narrow"/>
              </w:rPr>
              <w:t>.</w:t>
            </w:r>
            <w:r w:rsidRPr="00FB5E00">
              <w:rPr>
                <w:rFonts w:ascii="Arial Narrow" w:hAnsi="Arial Narrow"/>
              </w:rPr>
              <w:t xml:space="preserve"> Współpraca z mediami w zakresie upowszechnienia wiedzy </w:t>
            </w:r>
            <w:r>
              <w:rPr>
                <w:rFonts w:ascii="Arial Narrow" w:hAnsi="Arial Narrow"/>
              </w:rPr>
              <w:br/>
            </w:r>
            <w:r w:rsidRPr="00FB5E00">
              <w:rPr>
                <w:rFonts w:ascii="Arial Narrow" w:hAnsi="Arial Narrow"/>
              </w:rPr>
              <w:t>nt. alkoholizmu, związanych z nim problemów oraz dostępnych form pomocy.</w:t>
            </w:r>
          </w:p>
        </w:tc>
        <w:tc>
          <w:tcPr>
            <w:tcW w:w="3247" w:type="dxa"/>
            <w:shd w:val="clear" w:color="auto" w:fill="auto"/>
          </w:tcPr>
          <w:p w:rsidR="00C4577C" w:rsidRPr="00FB5E00" w:rsidRDefault="00C4577C" w:rsidP="00C4577C">
            <w:pPr>
              <w:rPr>
                <w:rFonts w:ascii="Arial Narrow" w:hAnsi="Arial Narrow"/>
              </w:rPr>
            </w:pPr>
          </w:p>
        </w:tc>
        <w:tc>
          <w:tcPr>
            <w:tcW w:w="3248" w:type="dxa"/>
            <w:shd w:val="clear" w:color="auto" w:fill="auto"/>
          </w:tcPr>
          <w:p w:rsidR="00C4577C" w:rsidRPr="00FB5E00" w:rsidRDefault="00C4577C" w:rsidP="00C4577C">
            <w:pPr>
              <w:rPr>
                <w:rFonts w:ascii="Arial Narrow" w:hAnsi="Arial Narrow"/>
              </w:rPr>
            </w:pPr>
            <w:r>
              <w:rPr>
                <w:rFonts w:ascii="Arial Narrow" w:hAnsi="Arial Narrow"/>
              </w:rPr>
              <w:t>3.7.</w:t>
            </w:r>
            <w:r w:rsidRPr="00FB5E00">
              <w:rPr>
                <w:rFonts w:ascii="Arial Narrow" w:hAnsi="Arial Narrow"/>
              </w:rPr>
              <w:t xml:space="preserve"> Opracowywanie i dystrybucja materiałów edukacyjnych dla osób zajmujących się profilaktyką uzależnień, w tym behawioralnych.</w:t>
            </w:r>
          </w:p>
        </w:tc>
      </w:tr>
      <w:tr w:rsidR="00C4577C" w:rsidTr="00991076">
        <w:tc>
          <w:tcPr>
            <w:tcW w:w="3247" w:type="dxa"/>
            <w:shd w:val="clear" w:color="auto" w:fill="auto"/>
          </w:tcPr>
          <w:p w:rsidR="00C4577C" w:rsidRPr="00FB5E00" w:rsidRDefault="00C4577C" w:rsidP="00C4577C">
            <w:pPr>
              <w:rPr>
                <w:rFonts w:ascii="Arial Narrow" w:hAnsi="Arial Narrow"/>
              </w:rPr>
            </w:pPr>
            <w:r w:rsidRPr="00FB5E00">
              <w:rPr>
                <w:rFonts w:ascii="Arial Narrow" w:hAnsi="Arial Narrow"/>
              </w:rPr>
              <w:t>1.8. Monitorowanie i zwiększenie skuteczności egzekwowania prawa</w:t>
            </w:r>
            <w:r>
              <w:rPr>
                <w:rFonts w:ascii="Arial Narrow" w:hAnsi="Arial Narrow"/>
              </w:rPr>
              <w:t xml:space="preserve"> </w:t>
            </w:r>
            <w:r>
              <w:rPr>
                <w:rFonts w:ascii="Arial Narrow" w:hAnsi="Arial Narrow"/>
              </w:rPr>
              <w:br/>
              <w:t>w</w:t>
            </w:r>
            <w:r w:rsidRPr="00FB5E00">
              <w:rPr>
                <w:rFonts w:ascii="Arial Narrow" w:hAnsi="Arial Narrow"/>
              </w:rPr>
              <w:t xml:space="preserve"> zakresie zakazu sprzedaży napojów alkoholowych osobom niepełnoletnim. </w:t>
            </w:r>
          </w:p>
          <w:p w:rsidR="00C4577C" w:rsidRPr="00FB5E00" w:rsidRDefault="00C4577C" w:rsidP="00C4577C">
            <w:pPr>
              <w:rPr>
                <w:rFonts w:ascii="Arial Narrow" w:hAnsi="Arial Narrow"/>
              </w:rPr>
            </w:pPr>
          </w:p>
        </w:tc>
        <w:tc>
          <w:tcPr>
            <w:tcW w:w="3247" w:type="dxa"/>
            <w:shd w:val="clear" w:color="auto" w:fill="auto"/>
          </w:tcPr>
          <w:p w:rsidR="00C4577C" w:rsidRPr="00FB5E00" w:rsidRDefault="00C4577C" w:rsidP="00C4577C">
            <w:pPr>
              <w:rPr>
                <w:rFonts w:ascii="Arial Narrow" w:hAnsi="Arial Narrow"/>
              </w:rPr>
            </w:pPr>
          </w:p>
        </w:tc>
        <w:tc>
          <w:tcPr>
            <w:tcW w:w="3248" w:type="dxa"/>
            <w:shd w:val="clear" w:color="auto" w:fill="auto"/>
          </w:tcPr>
          <w:p w:rsidR="00C4577C" w:rsidRPr="00FB5E00" w:rsidRDefault="00C4577C" w:rsidP="00C4577C">
            <w:pPr>
              <w:rPr>
                <w:rFonts w:ascii="Arial Narrow" w:hAnsi="Arial Narrow"/>
              </w:rPr>
            </w:pPr>
            <w:r>
              <w:rPr>
                <w:rFonts w:ascii="Arial Narrow" w:hAnsi="Arial Narrow"/>
              </w:rPr>
              <w:t xml:space="preserve">3.8. </w:t>
            </w:r>
            <w:r w:rsidRPr="00FB5E00">
              <w:rPr>
                <w:rFonts w:ascii="Arial Narrow" w:hAnsi="Arial Narrow"/>
              </w:rPr>
              <w:t>Rozwijanie i inicjowanie współpracy regionalnej, krajowej i międzynarodowej – upowszechnianie dobrych praktyk</w:t>
            </w:r>
          </w:p>
        </w:tc>
      </w:tr>
      <w:tr w:rsidR="00C4577C" w:rsidTr="00991076">
        <w:tc>
          <w:tcPr>
            <w:tcW w:w="3247" w:type="dxa"/>
            <w:shd w:val="clear" w:color="auto" w:fill="auto"/>
          </w:tcPr>
          <w:p w:rsidR="00C4577C" w:rsidRPr="00FB5E00" w:rsidRDefault="00C4577C" w:rsidP="00C4577C">
            <w:pPr>
              <w:rPr>
                <w:rFonts w:ascii="Arial Narrow" w:hAnsi="Arial Narrow"/>
              </w:rPr>
            </w:pPr>
          </w:p>
        </w:tc>
        <w:tc>
          <w:tcPr>
            <w:tcW w:w="3247" w:type="dxa"/>
            <w:shd w:val="clear" w:color="auto" w:fill="auto"/>
          </w:tcPr>
          <w:p w:rsidR="00C4577C" w:rsidRPr="00814ECC" w:rsidRDefault="00C4577C" w:rsidP="00C4577C">
            <w:pPr>
              <w:rPr>
                <w:rFonts w:ascii="Arial Narrow" w:hAnsi="Arial Narrow"/>
              </w:rPr>
            </w:pPr>
          </w:p>
        </w:tc>
        <w:tc>
          <w:tcPr>
            <w:tcW w:w="3248" w:type="dxa"/>
            <w:shd w:val="clear" w:color="auto" w:fill="auto"/>
          </w:tcPr>
          <w:p w:rsidR="00C4577C" w:rsidRPr="00814ECC" w:rsidRDefault="00C4577C" w:rsidP="00C4577C">
            <w:pPr>
              <w:rPr>
                <w:rFonts w:ascii="Arial Narrow" w:hAnsi="Arial Narrow"/>
              </w:rPr>
            </w:pPr>
            <w:r w:rsidRPr="00814ECC">
              <w:rPr>
                <w:rFonts w:ascii="Arial Narrow" w:hAnsi="Arial Narrow"/>
              </w:rPr>
              <w:t>3.9. Prowadzenie i rozwijanie strony internetowej województwa małopolskiego dotyczącej profilaktyki, w tym umieszczanie banku rekomendowanych programów w obszarze uzależnień.</w:t>
            </w:r>
          </w:p>
        </w:tc>
      </w:tr>
    </w:tbl>
    <w:p w:rsidR="00CB29BE" w:rsidRPr="00B552E3" w:rsidRDefault="00CB29BE" w:rsidP="00CB29BE">
      <w:pPr>
        <w:pStyle w:val="Tekstprzypisudolnego"/>
        <w:tabs>
          <w:tab w:val="left" w:pos="851"/>
        </w:tabs>
        <w:jc w:val="both"/>
        <w:rPr>
          <w:rFonts w:ascii="Arial Narrow" w:hAnsi="Arial Narrow"/>
          <w:b/>
          <w:iCs/>
          <w:sz w:val="24"/>
          <w:szCs w:val="24"/>
          <w:lang w:val="pl-PL" w:eastAsia="en-US"/>
        </w:rPr>
        <w:sectPr w:rsidR="00CB29BE" w:rsidRPr="00B552E3" w:rsidSect="00133EA4">
          <w:pgSz w:w="11907" w:h="16840" w:code="9"/>
          <w:pgMar w:top="1418" w:right="1021" w:bottom="1418" w:left="1134" w:header="709" w:footer="709" w:gutter="0"/>
          <w:cols w:space="708"/>
          <w:docGrid w:linePitch="360"/>
        </w:sectPr>
      </w:pPr>
    </w:p>
    <w:p w:rsidR="002E0B22" w:rsidRPr="00991076" w:rsidRDefault="00AF0FB2" w:rsidP="00991076">
      <w:pPr>
        <w:pStyle w:val="Nagwek1"/>
        <w:spacing w:before="0" w:after="360"/>
        <w:rPr>
          <w:szCs w:val="24"/>
          <w:lang w:val="pl-PL"/>
        </w:rPr>
      </w:pPr>
      <w:bookmarkStart w:id="21" w:name="_Toc374961418"/>
      <w:bookmarkStart w:id="22" w:name="_Toc55801556"/>
      <w:r w:rsidRPr="00AF0FB2">
        <w:rPr>
          <w:szCs w:val="24"/>
          <w:lang w:val="pl-PL"/>
        </w:rPr>
        <w:lastRenderedPageBreak/>
        <w:t>VI.  FINANSOWANIE, ZARZĄDZANIE I MONITOROWANIE PROGRAMU</w:t>
      </w:r>
      <w:bookmarkEnd w:id="21"/>
      <w:bookmarkEnd w:id="22"/>
    </w:p>
    <w:p w:rsidR="00CB29BE" w:rsidRPr="00991076" w:rsidRDefault="00CB29BE" w:rsidP="00991076">
      <w:pPr>
        <w:shd w:val="clear" w:color="auto" w:fill="FFFFFF"/>
        <w:spacing w:after="360" w:line="274" w:lineRule="exact"/>
        <w:ind w:right="960"/>
        <w:rPr>
          <w:rFonts w:ascii="Arial Narrow" w:hAnsi="Arial Narrow"/>
          <w:sz w:val="24"/>
          <w:szCs w:val="24"/>
        </w:rPr>
      </w:pPr>
      <w:r w:rsidRPr="00320C16">
        <w:rPr>
          <w:rFonts w:ascii="Arial Narrow" w:hAnsi="Arial Narrow"/>
          <w:b/>
          <w:bCs/>
          <w:sz w:val="24"/>
          <w:szCs w:val="24"/>
        </w:rPr>
        <w:t>Finansowanie</w:t>
      </w:r>
    </w:p>
    <w:p w:rsidR="00CB29BE" w:rsidRPr="00073A17" w:rsidRDefault="00CB29BE" w:rsidP="00991076">
      <w:pPr>
        <w:shd w:val="clear" w:color="auto" w:fill="FFFFFF"/>
        <w:spacing w:after="360" w:line="276" w:lineRule="auto"/>
        <w:ind w:right="6"/>
        <w:jc w:val="both"/>
        <w:rPr>
          <w:rFonts w:ascii="Arial Narrow" w:hAnsi="Arial Narrow"/>
          <w:sz w:val="24"/>
          <w:szCs w:val="24"/>
        </w:rPr>
      </w:pPr>
      <w:r w:rsidRPr="00073A17">
        <w:rPr>
          <w:rFonts w:ascii="Arial Narrow" w:hAnsi="Arial Narrow" w:cs="Times New Roman"/>
          <w:sz w:val="24"/>
          <w:szCs w:val="24"/>
        </w:rPr>
        <w:t>Ś</w:t>
      </w:r>
      <w:r w:rsidRPr="00073A17">
        <w:rPr>
          <w:rFonts w:ascii="Arial Narrow" w:hAnsi="Arial Narrow"/>
          <w:sz w:val="24"/>
          <w:szCs w:val="24"/>
        </w:rPr>
        <w:t>rodki finansowe przekazane na realizacj</w:t>
      </w:r>
      <w:r w:rsidRPr="00073A17">
        <w:rPr>
          <w:rFonts w:ascii="Arial Narrow" w:hAnsi="Arial Narrow" w:cs="Times New Roman"/>
          <w:sz w:val="24"/>
          <w:szCs w:val="24"/>
        </w:rPr>
        <w:t>ę</w:t>
      </w:r>
      <w:r w:rsidRPr="00073A17">
        <w:rPr>
          <w:rFonts w:ascii="Arial Narrow" w:hAnsi="Arial Narrow"/>
          <w:sz w:val="24"/>
          <w:szCs w:val="24"/>
        </w:rPr>
        <w:t xml:space="preserve"> </w:t>
      </w:r>
      <w:r w:rsidRPr="00073A17">
        <w:rPr>
          <w:rFonts w:ascii="Arial Narrow" w:hAnsi="Arial Narrow" w:cs="Times New Roman"/>
          <w:sz w:val="24"/>
          <w:szCs w:val="24"/>
        </w:rPr>
        <w:t>„</w:t>
      </w:r>
      <w:r w:rsidRPr="00073A17">
        <w:rPr>
          <w:rFonts w:ascii="Arial Narrow" w:hAnsi="Arial Narrow"/>
          <w:sz w:val="24"/>
          <w:szCs w:val="24"/>
        </w:rPr>
        <w:t>Ma</w:t>
      </w:r>
      <w:r w:rsidRPr="00073A17">
        <w:rPr>
          <w:rFonts w:ascii="Arial Narrow" w:hAnsi="Arial Narrow" w:cs="Times New Roman"/>
          <w:sz w:val="24"/>
          <w:szCs w:val="24"/>
        </w:rPr>
        <w:t>ł</w:t>
      </w:r>
      <w:r w:rsidRPr="00073A17">
        <w:rPr>
          <w:rFonts w:ascii="Arial Narrow" w:hAnsi="Arial Narrow"/>
          <w:sz w:val="24"/>
          <w:szCs w:val="24"/>
        </w:rPr>
        <w:t>opolskiego Programu Profilaktyki i Rozwi</w:t>
      </w:r>
      <w:r w:rsidRPr="00073A17">
        <w:rPr>
          <w:rFonts w:ascii="Arial Narrow" w:hAnsi="Arial Narrow" w:cs="Times New Roman"/>
          <w:sz w:val="24"/>
          <w:szCs w:val="24"/>
        </w:rPr>
        <w:t>ą</w:t>
      </w:r>
      <w:r w:rsidRPr="00073A17">
        <w:rPr>
          <w:rFonts w:ascii="Arial Narrow" w:hAnsi="Arial Narrow"/>
          <w:sz w:val="24"/>
          <w:szCs w:val="24"/>
        </w:rPr>
        <w:t>zywania Problem</w:t>
      </w:r>
      <w:r w:rsidRPr="00073A17">
        <w:rPr>
          <w:rFonts w:ascii="Arial Narrow" w:hAnsi="Arial Narrow" w:cs="Times New Roman"/>
          <w:sz w:val="24"/>
          <w:szCs w:val="24"/>
        </w:rPr>
        <w:t>ó</w:t>
      </w:r>
      <w:r w:rsidRPr="00073A17">
        <w:rPr>
          <w:rFonts w:ascii="Arial Narrow" w:hAnsi="Arial Narrow"/>
          <w:sz w:val="24"/>
          <w:szCs w:val="24"/>
        </w:rPr>
        <w:t>w Alkoholowych na lata 2014-202</w:t>
      </w:r>
      <w:r w:rsidR="00994304" w:rsidRPr="00073A17">
        <w:rPr>
          <w:rFonts w:ascii="Arial Narrow" w:hAnsi="Arial Narrow"/>
          <w:sz w:val="24"/>
          <w:szCs w:val="24"/>
        </w:rPr>
        <w:t>1</w:t>
      </w:r>
      <w:r w:rsidRPr="00073A17">
        <w:rPr>
          <w:rFonts w:ascii="Arial Narrow" w:hAnsi="Arial Narrow" w:cs="Times New Roman"/>
          <w:sz w:val="24"/>
          <w:szCs w:val="24"/>
        </w:rPr>
        <w:t>”</w:t>
      </w:r>
      <w:r w:rsidRPr="00073A17">
        <w:rPr>
          <w:rFonts w:ascii="Arial Narrow" w:hAnsi="Arial Narrow"/>
          <w:sz w:val="24"/>
          <w:szCs w:val="24"/>
        </w:rPr>
        <w:t xml:space="preserve"> uchwala corocznie Sejmik Wojew</w:t>
      </w:r>
      <w:r w:rsidRPr="00073A17">
        <w:rPr>
          <w:rFonts w:ascii="Arial Narrow" w:hAnsi="Arial Narrow" w:cs="Times New Roman"/>
          <w:sz w:val="24"/>
          <w:szCs w:val="24"/>
        </w:rPr>
        <w:t>ó</w:t>
      </w:r>
      <w:r w:rsidRPr="00073A17">
        <w:rPr>
          <w:rFonts w:ascii="Arial Narrow" w:hAnsi="Arial Narrow"/>
          <w:sz w:val="24"/>
          <w:szCs w:val="24"/>
        </w:rPr>
        <w:t>dztwa Ma</w:t>
      </w:r>
      <w:r w:rsidRPr="00073A17">
        <w:rPr>
          <w:rFonts w:ascii="Arial Narrow" w:hAnsi="Arial Narrow" w:cs="Times New Roman"/>
          <w:sz w:val="24"/>
          <w:szCs w:val="24"/>
        </w:rPr>
        <w:t>ł</w:t>
      </w:r>
      <w:r w:rsidRPr="00073A17">
        <w:rPr>
          <w:rFonts w:ascii="Arial Narrow" w:hAnsi="Arial Narrow"/>
          <w:sz w:val="24"/>
          <w:szCs w:val="24"/>
        </w:rPr>
        <w:t xml:space="preserve">opolskiego </w:t>
      </w:r>
      <w:r w:rsidR="002F25CB" w:rsidRPr="00073A17">
        <w:rPr>
          <w:rFonts w:ascii="Arial Narrow" w:hAnsi="Arial Narrow"/>
          <w:sz w:val="24"/>
          <w:szCs w:val="24"/>
        </w:rPr>
        <w:br/>
      </w:r>
      <w:r w:rsidRPr="00073A17">
        <w:rPr>
          <w:rFonts w:ascii="Arial Narrow" w:hAnsi="Arial Narrow"/>
          <w:sz w:val="24"/>
          <w:szCs w:val="24"/>
        </w:rPr>
        <w:t>w uchwale bud</w:t>
      </w:r>
      <w:r w:rsidRPr="00073A17">
        <w:rPr>
          <w:rFonts w:ascii="Arial Narrow" w:hAnsi="Arial Narrow" w:cs="Times New Roman"/>
          <w:sz w:val="24"/>
          <w:szCs w:val="24"/>
        </w:rPr>
        <w:t>ż</w:t>
      </w:r>
      <w:r w:rsidRPr="00073A17">
        <w:rPr>
          <w:rFonts w:ascii="Arial Narrow" w:hAnsi="Arial Narrow"/>
          <w:sz w:val="24"/>
          <w:szCs w:val="24"/>
        </w:rPr>
        <w:t xml:space="preserve">etowej. Podstawowym </w:t>
      </w:r>
      <w:r w:rsidRPr="00073A17">
        <w:rPr>
          <w:rFonts w:ascii="Arial Narrow" w:hAnsi="Arial Narrow" w:cs="Times New Roman"/>
          <w:sz w:val="24"/>
          <w:szCs w:val="24"/>
        </w:rPr>
        <w:t>ź</w:t>
      </w:r>
      <w:r w:rsidRPr="00073A17">
        <w:rPr>
          <w:rFonts w:ascii="Arial Narrow" w:hAnsi="Arial Narrow"/>
          <w:sz w:val="24"/>
          <w:szCs w:val="24"/>
        </w:rPr>
        <w:t>r</w:t>
      </w:r>
      <w:r w:rsidRPr="00073A17">
        <w:rPr>
          <w:rFonts w:ascii="Arial Narrow" w:hAnsi="Arial Narrow" w:cs="Times New Roman"/>
          <w:sz w:val="24"/>
          <w:szCs w:val="24"/>
        </w:rPr>
        <w:t>ó</w:t>
      </w:r>
      <w:r w:rsidRPr="00073A17">
        <w:rPr>
          <w:rFonts w:ascii="Arial Narrow" w:hAnsi="Arial Narrow"/>
          <w:sz w:val="24"/>
          <w:szCs w:val="24"/>
        </w:rPr>
        <w:t>d</w:t>
      </w:r>
      <w:r w:rsidRPr="00073A17">
        <w:rPr>
          <w:rFonts w:ascii="Arial Narrow" w:hAnsi="Arial Narrow" w:cs="Times New Roman"/>
          <w:sz w:val="24"/>
          <w:szCs w:val="24"/>
        </w:rPr>
        <w:t>ł</w:t>
      </w:r>
      <w:r w:rsidRPr="00073A17">
        <w:rPr>
          <w:rFonts w:ascii="Arial Narrow" w:hAnsi="Arial Narrow"/>
          <w:sz w:val="24"/>
          <w:szCs w:val="24"/>
        </w:rPr>
        <w:t>em finansowania zada</w:t>
      </w:r>
      <w:r w:rsidRPr="00073A17">
        <w:rPr>
          <w:rFonts w:ascii="Arial Narrow" w:hAnsi="Arial Narrow" w:cs="Times New Roman"/>
          <w:sz w:val="24"/>
          <w:szCs w:val="24"/>
        </w:rPr>
        <w:t>ń</w:t>
      </w:r>
      <w:r w:rsidRPr="00073A17">
        <w:rPr>
          <w:rFonts w:ascii="Arial Narrow" w:hAnsi="Arial Narrow"/>
          <w:sz w:val="24"/>
          <w:szCs w:val="24"/>
        </w:rPr>
        <w:t xml:space="preserve"> Programu zaplanowanych dla Wojew</w:t>
      </w:r>
      <w:r w:rsidRPr="00073A17">
        <w:rPr>
          <w:rFonts w:ascii="Arial Narrow" w:hAnsi="Arial Narrow" w:cs="Times New Roman"/>
          <w:sz w:val="24"/>
          <w:szCs w:val="24"/>
        </w:rPr>
        <w:t>ó</w:t>
      </w:r>
      <w:r w:rsidRPr="00073A17">
        <w:rPr>
          <w:rFonts w:ascii="Arial Narrow" w:hAnsi="Arial Narrow"/>
          <w:sz w:val="24"/>
          <w:szCs w:val="24"/>
        </w:rPr>
        <w:t>dztwa Ma</w:t>
      </w:r>
      <w:r w:rsidRPr="00073A17">
        <w:rPr>
          <w:rFonts w:ascii="Arial Narrow" w:hAnsi="Arial Narrow" w:cs="Times New Roman"/>
          <w:sz w:val="24"/>
          <w:szCs w:val="24"/>
        </w:rPr>
        <w:t>ł</w:t>
      </w:r>
      <w:r w:rsidRPr="00073A17">
        <w:rPr>
          <w:rFonts w:ascii="Arial Narrow" w:hAnsi="Arial Narrow"/>
          <w:sz w:val="24"/>
          <w:szCs w:val="24"/>
        </w:rPr>
        <w:t>opolskiego s</w:t>
      </w:r>
      <w:r w:rsidRPr="00073A17">
        <w:rPr>
          <w:rFonts w:ascii="Arial Narrow" w:hAnsi="Arial Narrow" w:cs="Times New Roman"/>
          <w:sz w:val="24"/>
          <w:szCs w:val="24"/>
        </w:rPr>
        <w:t xml:space="preserve">ą </w:t>
      </w:r>
      <w:r w:rsidRPr="00073A17">
        <w:rPr>
          <w:rFonts w:ascii="Arial Narrow" w:hAnsi="Arial Narrow"/>
          <w:sz w:val="24"/>
          <w:szCs w:val="24"/>
        </w:rPr>
        <w:t>op</w:t>
      </w:r>
      <w:r w:rsidRPr="00073A17">
        <w:rPr>
          <w:rFonts w:ascii="Arial Narrow" w:hAnsi="Arial Narrow" w:cs="Times New Roman"/>
          <w:sz w:val="24"/>
          <w:szCs w:val="24"/>
        </w:rPr>
        <w:t>ł</w:t>
      </w:r>
      <w:r w:rsidRPr="00073A17">
        <w:rPr>
          <w:rFonts w:ascii="Arial Narrow" w:hAnsi="Arial Narrow"/>
          <w:sz w:val="24"/>
          <w:szCs w:val="24"/>
        </w:rPr>
        <w:t>aty pobierane za wydawanie zezwole</w:t>
      </w:r>
      <w:r w:rsidRPr="00073A17">
        <w:rPr>
          <w:rFonts w:ascii="Arial Narrow" w:hAnsi="Arial Narrow" w:cs="Times New Roman"/>
          <w:sz w:val="24"/>
          <w:szCs w:val="24"/>
        </w:rPr>
        <w:t>ń</w:t>
      </w:r>
      <w:r w:rsidRPr="00073A17">
        <w:rPr>
          <w:rFonts w:ascii="Arial Narrow" w:hAnsi="Arial Narrow"/>
          <w:sz w:val="24"/>
          <w:szCs w:val="24"/>
        </w:rPr>
        <w:t xml:space="preserve"> na obr</w:t>
      </w:r>
      <w:r w:rsidRPr="00073A17">
        <w:rPr>
          <w:rFonts w:ascii="Arial Narrow" w:hAnsi="Arial Narrow" w:cs="Times New Roman"/>
          <w:sz w:val="24"/>
          <w:szCs w:val="24"/>
        </w:rPr>
        <w:t>ó</w:t>
      </w:r>
      <w:r w:rsidRPr="00073A17">
        <w:rPr>
          <w:rFonts w:ascii="Arial Narrow" w:hAnsi="Arial Narrow"/>
          <w:sz w:val="24"/>
          <w:szCs w:val="24"/>
        </w:rPr>
        <w:t>t hurtowy napojami alkoholowymi o zawarto</w:t>
      </w:r>
      <w:r w:rsidRPr="00073A17">
        <w:rPr>
          <w:rFonts w:ascii="Arial Narrow" w:hAnsi="Arial Narrow" w:cs="Times New Roman"/>
          <w:sz w:val="24"/>
          <w:szCs w:val="24"/>
        </w:rPr>
        <w:t>ś</w:t>
      </w:r>
      <w:r w:rsidRPr="00073A17">
        <w:rPr>
          <w:rFonts w:ascii="Arial Narrow" w:hAnsi="Arial Narrow"/>
          <w:sz w:val="24"/>
          <w:szCs w:val="24"/>
        </w:rPr>
        <w:t>ci do 18% alkoholu wydawane przez Marsza</w:t>
      </w:r>
      <w:r w:rsidRPr="00073A17">
        <w:rPr>
          <w:rFonts w:ascii="Arial Narrow" w:hAnsi="Arial Narrow" w:cs="Times New Roman"/>
          <w:sz w:val="24"/>
          <w:szCs w:val="24"/>
        </w:rPr>
        <w:t>ł</w:t>
      </w:r>
      <w:r w:rsidRPr="00073A17">
        <w:rPr>
          <w:rFonts w:ascii="Arial Narrow" w:hAnsi="Arial Narrow"/>
          <w:sz w:val="24"/>
          <w:szCs w:val="24"/>
        </w:rPr>
        <w:t>ka Wojew</w:t>
      </w:r>
      <w:r w:rsidRPr="00073A17">
        <w:rPr>
          <w:rFonts w:ascii="Arial Narrow" w:hAnsi="Arial Narrow" w:cs="Times New Roman"/>
          <w:sz w:val="24"/>
          <w:szCs w:val="24"/>
        </w:rPr>
        <w:t>ó</w:t>
      </w:r>
      <w:r w:rsidRPr="00073A17">
        <w:rPr>
          <w:rFonts w:ascii="Arial Narrow" w:hAnsi="Arial Narrow"/>
          <w:sz w:val="24"/>
          <w:szCs w:val="24"/>
        </w:rPr>
        <w:t xml:space="preserve">dztwa zgodnie </w:t>
      </w:r>
      <w:r w:rsidR="002455E0" w:rsidRPr="00073A17">
        <w:rPr>
          <w:rFonts w:ascii="Arial Narrow" w:hAnsi="Arial Narrow"/>
          <w:sz w:val="24"/>
          <w:szCs w:val="24"/>
        </w:rPr>
        <w:br/>
      </w:r>
      <w:r w:rsidRPr="00073A17">
        <w:rPr>
          <w:rFonts w:ascii="Arial Narrow" w:hAnsi="Arial Narrow"/>
          <w:sz w:val="24"/>
          <w:szCs w:val="24"/>
        </w:rPr>
        <w:t>z art. 9 ust. 2 ustawy z dnia 26 pa</w:t>
      </w:r>
      <w:r w:rsidRPr="00073A17">
        <w:rPr>
          <w:rFonts w:ascii="Arial Narrow" w:hAnsi="Arial Narrow" w:cs="Times New Roman"/>
          <w:sz w:val="24"/>
          <w:szCs w:val="24"/>
        </w:rPr>
        <w:t>ź</w:t>
      </w:r>
      <w:r w:rsidRPr="00073A17">
        <w:rPr>
          <w:rFonts w:ascii="Arial Narrow" w:hAnsi="Arial Narrow"/>
          <w:sz w:val="24"/>
          <w:szCs w:val="24"/>
        </w:rPr>
        <w:t>dziernika 1982r. o wychowaniu w trze</w:t>
      </w:r>
      <w:r w:rsidRPr="00073A17">
        <w:rPr>
          <w:rFonts w:ascii="Arial Narrow" w:hAnsi="Arial Narrow" w:cs="Times New Roman"/>
          <w:sz w:val="24"/>
          <w:szCs w:val="24"/>
        </w:rPr>
        <w:t>ź</w:t>
      </w:r>
      <w:r w:rsidRPr="00073A17">
        <w:rPr>
          <w:rFonts w:ascii="Arial Narrow" w:hAnsi="Arial Narrow"/>
          <w:sz w:val="24"/>
          <w:szCs w:val="24"/>
        </w:rPr>
        <w:t>wo</w:t>
      </w:r>
      <w:r w:rsidRPr="00073A17">
        <w:rPr>
          <w:rFonts w:ascii="Arial Narrow" w:hAnsi="Arial Narrow" w:cs="Times New Roman"/>
          <w:sz w:val="24"/>
          <w:szCs w:val="24"/>
        </w:rPr>
        <w:t>ś</w:t>
      </w:r>
      <w:r w:rsidRPr="00073A17">
        <w:rPr>
          <w:rFonts w:ascii="Arial Narrow" w:hAnsi="Arial Narrow"/>
          <w:sz w:val="24"/>
          <w:szCs w:val="24"/>
        </w:rPr>
        <w:t>ci i przeciwdzia</w:t>
      </w:r>
      <w:r w:rsidRPr="00073A17">
        <w:rPr>
          <w:rFonts w:ascii="Arial Narrow" w:hAnsi="Arial Narrow" w:cs="Times New Roman"/>
          <w:sz w:val="24"/>
          <w:szCs w:val="24"/>
        </w:rPr>
        <w:t>ł</w:t>
      </w:r>
      <w:r w:rsidRPr="00073A17">
        <w:rPr>
          <w:rFonts w:ascii="Arial Narrow" w:hAnsi="Arial Narrow"/>
          <w:sz w:val="24"/>
          <w:szCs w:val="24"/>
        </w:rPr>
        <w:t>aniu alkoholizmowi</w:t>
      </w:r>
      <w:r w:rsidR="00884534" w:rsidRPr="00073A17">
        <w:rPr>
          <w:rFonts w:ascii="Arial Narrow" w:eastAsia="Calibri" w:hAnsi="Arial Narrow"/>
          <w:bCs/>
          <w:sz w:val="24"/>
          <w:szCs w:val="24"/>
        </w:rPr>
        <w:t xml:space="preserve"> (</w:t>
      </w:r>
      <w:r w:rsidR="004C788A">
        <w:rPr>
          <w:rFonts w:ascii="Arial Narrow" w:eastAsia="Calibri" w:hAnsi="Arial Narrow"/>
          <w:bCs/>
          <w:sz w:val="24"/>
          <w:szCs w:val="24"/>
        </w:rPr>
        <w:t xml:space="preserve">t. j. </w:t>
      </w:r>
      <w:r w:rsidRPr="00073A17">
        <w:rPr>
          <w:rFonts w:ascii="Arial Narrow" w:eastAsia="Calibri" w:hAnsi="Arial Narrow"/>
          <w:bCs/>
          <w:sz w:val="24"/>
          <w:szCs w:val="24"/>
        </w:rPr>
        <w:t>Dz. U. z 20</w:t>
      </w:r>
      <w:r w:rsidR="00884534" w:rsidRPr="00073A17">
        <w:rPr>
          <w:rFonts w:ascii="Arial Narrow" w:eastAsia="Calibri" w:hAnsi="Arial Narrow"/>
          <w:bCs/>
          <w:sz w:val="24"/>
          <w:szCs w:val="24"/>
        </w:rPr>
        <w:t>19</w:t>
      </w:r>
      <w:r w:rsidRPr="00073A17">
        <w:rPr>
          <w:rFonts w:ascii="Arial Narrow" w:eastAsia="Calibri" w:hAnsi="Arial Narrow"/>
          <w:bCs/>
          <w:sz w:val="24"/>
          <w:szCs w:val="24"/>
        </w:rPr>
        <w:t xml:space="preserve"> r. poz. </w:t>
      </w:r>
      <w:r w:rsidR="00884534" w:rsidRPr="00073A17">
        <w:rPr>
          <w:rFonts w:ascii="Arial Narrow" w:eastAsia="Calibri" w:hAnsi="Arial Narrow"/>
          <w:bCs/>
          <w:sz w:val="24"/>
          <w:szCs w:val="24"/>
        </w:rPr>
        <w:t>2277</w:t>
      </w:r>
      <w:r w:rsidRPr="00073A17">
        <w:rPr>
          <w:rFonts w:ascii="Arial Narrow" w:eastAsia="Calibri" w:hAnsi="Arial Narrow"/>
          <w:bCs/>
          <w:sz w:val="24"/>
          <w:szCs w:val="24"/>
        </w:rPr>
        <w:t xml:space="preserve"> z późn. zm.).</w:t>
      </w:r>
      <w:r w:rsidR="00991076" w:rsidRPr="00073A17">
        <w:rPr>
          <w:rFonts w:ascii="Arial Narrow" w:hAnsi="Arial Narrow"/>
          <w:sz w:val="24"/>
          <w:szCs w:val="24"/>
        </w:rPr>
        <w:t xml:space="preserve"> </w:t>
      </w:r>
    </w:p>
    <w:p w:rsidR="00CB29BE" w:rsidRPr="00073A17" w:rsidRDefault="00CB29BE" w:rsidP="00991076">
      <w:pPr>
        <w:shd w:val="clear" w:color="auto" w:fill="FFFFFF"/>
        <w:spacing w:after="360" w:line="276" w:lineRule="auto"/>
        <w:ind w:right="6"/>
        <w:jc w:val="both"/>
        <w:rPr>
          <w:rFonts w:ascii="Arial Narrow" w:hAnsi="Arial Narrow"/>
          <w:sz w:val="24"/>
          <w:szCs w:val="24"/>
        </w:rPr>
      </w:pPr>
      <w:r w:rsidRPr="00073A17">
        <w:rPr>
          <w:rFonts w:ascii="Arial Narrow" w:hAnsi="Arial Narrow"/>
          <w:sz w:val="24"/>
          <w:szCs w:val="24"/>
        </w:rPr>
        <w:t>Odr</w:t>
      </w:r>
      <w:r w:rsidRPr="00073A17">
        <w:rPr>
          <w:rFonts w:ascii="Arial Narrow" w:hAnsi="Arial Narrow" w:cs="Times New Roman"/>
          <w:sz w:val="24"/>
          <w:szCs w:val="24"/>
        </w:rPr>
        <w:t>ę</w:t>
      </w:r>
      <w:r w:rsidR="00854183" w:rsidRPr="00073A17">
        <w:rPr>
          <w:rFonts w:ascii="Arial Narrow" w:hAnsi="Arial Narrow"/>
          <w:sz w:val="24"/>
          <w:szCs w:val="24"/>
        </w:rPr>
        <w:t>bne</w:t>
      </w:r>
      <w:r w:rsidRPr="00073A17">
        <w:rPr>
          <w:rFonts w:ascii="Arial Narrow" w:hAnsi="Arial Narrow"/>
          <w:sz w:val="24"/>
          <w:szCs w:val="24"/>
        </w:rPr>
        <w:t xml:space="preserve"> </w:t>
      </w:r>
      <w:r w:rsidRPr="00073A17">
        <w:rPr>
          <w:rFonts w:ascii="Arial Narrow" w:hAnsi="Arial Narrow" w:cs="Times New Roman"/>
          <w:sz w:val="24"/>
          <w:szCs w:val="24"/>
        </w:rPr>
        <w:t>ź</w:t>
      </w:r>
      <w:r w:rsidRPr="00073A17">
        <w:rPr>
          <w:rFonts w:ascii="Arial Narrow" w:hAnsi="Arial Narrow"/>
          <w:sz w:val="24"/>
          <w:szCs w:val="24"/>
        </w:rPr>
        <w:t>r</w:t>
      </w:r>
      <w:r w:rsidRPr="00073A17">
        <w:rPr>
          <w:rFonts w:ascii="Arial Narrow" w:hAnsi="Arial Narrow" w:cs="Times New Roman"/>
          <w:sz w:val="24"/>
          <w:szCs w:val="24"/>
        </w:rPr>
        <w:t>ó</w:t>
      </w:r>
      <w:r w:rsidRPr="00073A17">
        <w:rPr>
          <w:rFonts w:ascii="Arial Narrow" w:hAnsi="Arial Narrow"/>
          <w:sz w:val="24"/>
          <w:szCs w:val="24"/>
        </w:rPr>
        <w:t>d</w:t>
      </w:r>
      <w:r w:rsidRPr="00073A17">
        <w:rPr>
          <w:rFonts w:ascii="Arial Narrow" w:hAnsi="Arial Narrow" w:cs="Times New Roman"/>
          <w:sz w:val="24"/>
          <w:szCs w:val="24"/>
        </w:rPr>
        <w:t>ł</w:t>
      </w:r>
      <w:r w:rsidR="00854183" w:rsidRPr="00073A17">
        <w:rPr>
          <w:rFonts w:ascii="Arial Narrow" w:hAnsi="Arial Narrow"/>
          <w:sz w:val="24"/>
          <w:szCs w:val="24"/>
        </w:rPr>
        <w:t>o</w:t>
      </w:r>
      <w:r w:rsidRPr="00073A17">
        <w:rPr>
          <w:rFonts w:ascii="Arial Narrow" w:hAnsi="Arial Narrow"/>
          <w:sz w:val="24"/>
          <w:szCs w:val="24"/>
        </w:rPr>
        <w:t xml:space="preserve"> finansowania zada</w:t>
      </w:r>
      <w:r w:rsidRPr="00073A17">
        <w:rPr>
          <w:rFonts w:ascii="Arial Narrow" w:hAnsi="Arial Narrow" w:cs="Times New Roman"/>
          <w:sz w:val="24"/>
          <w:szCs w:val="24"/>
        </w:rPr>
        <w:t>ń</w:t>
      </w:r>
      <w:r w:rsidRPr="00073A17">
        <w:rPr>
          <w:rFonts w:ascii="Arial Narrow" w:hAnsi="Arial Narrow"/>
          <w:sz w:val="24"/>
          <w:szCs w:val="24"/>
        </w:rPr>
        <w:t xml:space="preserve"> Programu</w:t>
      </w:r>
      <w:r w:rsidR="00854183" w:rsidRPr="00073A17">
        <w:rPr>
          <w:rFonts w:ascii="Arial Narrow" w:hAnsi="Arial Narrow"/>
          <w:sz w:val="24"/>
          <w:szCs w:val="24"/>
        </w:rPr>
        <w:t xml:space="preserve"> mogą stanowić</w:t>
      </w:r>
      <w:r w:rsidRPr="00073A17">
        <w:rPr>
          <w:rFonts w:ascii="Arial Narrow" w:hAnsi="Arial Narrow"/>
          <w:sz w:val="24"/>
          <w:szCs w:val="24"/>
        </w:rPr>
        <w:t xml:space="preserve"> </w:t>
      </w:r>
      <w:r w:rsidRPr="00073A17">
        <w:rPr>
          <w:rFonts w:ascii="Arial Narrow" w:hAnsi="Arial Narrow" w:cs="Times New Roman"/>
          <w:sz w:val="24"/>
          <w:szCs w:val="24"/>
        </w:rPr>
        <w:t>ś</w:t>
      </w:r>
      <w:r w:rsidRPr="00073A17">
        <w:rPr>
          <w:rFonts w:ascii="Arial Narrow" w:hAnsi="Arial Narrow"/>
          <w:sz w:val="24"/>
          <w:szCs w:val="24"/>
        </w:rPr>
        <w:t xml:space="preserve">rodki </w:t>
      </w:r>
      <w:r w:rsidR="00854183" w:rsidRPr="00073A17">
        <w:rPr>
          <w:rFonts w:ascii="Arial Narrow" w:hAnsi="Arial Narrow"/>
          <w:sz w:val="24"/>
          <w:szCs w:val="24"/>
        </w:rPr>
        <w:t>z funduszy UE oraz środki</w:t>
      </w:r>
      <w:r w:rsidR="007C5694" w:rsidRPr="00073A17">
        <w:rPr>
          <w:rFonts w:ascii="Arial Narrow" w:hAnsi="Arial Narrow"/>
          <w:sz w:val="24"/>
          <w:szCs w:val="24"/>
        </w:rPr>
        <w:t xml:space="preserve"> </w:t>
      </w:r>
      <w:r w:rsidR="007C5694" w:rsidRPr="00073A17">
        <w:rPr>
          <w:rFonts w:ascii="Arial Narrow" w:hAnsi="Arial Narrow"/>
          <w:sz w:val="24"/>
          <w:szCs w:val="24"/>
        </w:rPr>
        <w:br/>
        <w:t>z budżetu Województwa Małopolskiego</w:t>
      </w:r>
      <w:r w:rsidR="00854183" w:rsidRPr="00073A17">
        <w:rPr>
          <w:rFonts w:ascii="Arial Narrow" w:hAnsi="Arial Narrow"/>
          <w:sz w:val="24"/>
          <w:szCs w:val="24"/>
        </w:rPr>
        <w:t xml:space="preserve">. </w:t>
      </w:r>
      <w:r w:rsidRPr="00073A17">
        <w:rPr>
          <w:rFonts w:ascii="Arial Narrow" w:hAnsi="Arial Narrow"/>
          <w:sz w:val="24"/>
          <w:szCs w:val="24"/>
        </w:rPr>
        <w:t>Zadania „Ma</w:t>
      </w:r>
      <w:r w:rsidRPr="00073A17">
        <w:rPr>
          <w:rFonts w:ascii="Arial Narrow" w:hAnsi="Arial Narrow" w:cs="Times New Roman"/>
          <w:sz w:val="24"/>
          <w:szCs w:val="24"/>
        </w:rPr>
        <w:t>ł</w:t>
      </w:r>
      <w:r w:rsidRPr="00073A17">
        <w:rPr>
          <w:rFonts w:ascii="Arial Narrow" w:hAnsi="Arial Narrow"/>
          <w:sz w:val="24"/>
          <w:szCs w:val="24"/>
        </w:rPr>
        <w:t xml:space="preserve">opolskiego Programu Profilaktyki </w:t>
      </w:r>
      <w:r w:rsidR="007711D1" w:rsidRPr="00073A17">
        <w:rPr>
          <w:rFonts w:ascii="Arial Narrow" w:hAnsi="Arial Narrow"/>
          <w:sz w:val="24"/>
          <w:szCs w:val="24"/>
        </w:rPr>
        <w:br/>
      </w:r>
      <w:r w:rsidRPr="00073A17">
        <w:rPr>
          <w:rFonts w:ascii="Arial Narrow" w:hAnsi="Arial Narrow"/>
          <w:sz w:val="24"/>
          <w:szCs w:val="24"/>
        </w:rPr>
        <w:t>i Rozwi</w:t>
      </w:r>
      <w:r w:rsidRPr="00073A17">
        <w:rPr>
          <w:rFonts w:ascii="Arial Narrow" w:hAnsi="Arial Narrow" w:cs="Times New Roman"/>
          <w:sz w:val="24"/>
          <w:szCs w:val="24"/>
        </w:rPr>
        <w:t>ą</w:t>
      </w:r>
      <w:r w:rsidRPr="00073A17">
        <w:rPr>
          <w:rFonts w:ascii="Arial Narrow" w:hAnsi="Arial Narrow"/>
          <w:sz w:val="24"/>
          <w:szCs w:val="24"/>
        </w:rPr>
        <w:t>zywania Problem</w:t>
      </w:r>
      <w:r w:rsidRPr="00073A17">
        <w:rPr>
          <w:rFonts w:ascii="Arial Narrow" w:hAnsi="Arial Narrow" w:cs="Times New Roman"/>
          <w:sz w:val="24"/>
          <w:szCs w:val="24"/>
        </w:rPr>
        <w:t>ó</w:t>
      </w:r>
      <w:r w:rsidRPr="00073A17">
        <w:rPr>
          <w:rFonts w:ascii="Arial Narrow" w:hAnsi="Arial Narrow"/>
          <w:sz w:val="24"/>
          <w:szCs w:val="24"/>
        </w:rPr>
        <w:t>w Alkoholowych na lata 2014-202</w:t>
      </w:r>
      <w:r w:rsidR="00994304" w:rsidRPr="00073A17">
        <w:rPr>
          <w:rFonts w:ascii="Arial Narrow" w:hAnsi="Arial Narrow"/>
          <w:sz w:val="24"/>
          <w:szCs w:val="24"/>
        </w:rPr>
        <w:t>1</w:t>
      </w:r>
      <w:r w:rsidRPr="00073A17">
        <w:rPr>
          <w:rFonts w:ascii="Arial Narrow" w:hAnsi="Arial Narrow" w:cs="Times New Roman"/>
          <w:sz w:val="24"/>
          <w:szCs w:val="24"/>
        </w:rPr>
        <w:t xml:space="preserve">” będą finansowane także przez pozostałe instytucje odpowiedzialne za obszar uzależnień na terenie województwa wskazane </w:t>
      </w:r>
      <w:r w:rsidR="002455E0" w:rsidRPr="00073A17">
        <w:rPr>
          <w:rFonts w:ascii="Arial Narrow" w:hAnsi="Arial Narrow" w:cs="Times New Roman"/>
          <w:sz w:val="24"/>
          <w:szCs w:val="24"/>
        </w:rPr>
        <w:br/>
      </w:r>
      <w:r w:rsidRPr="00073A17">
        <w:rPr>
          <w:rFonts w:ascii="Arial Narrow" w:hAnsi="Arial Narrow" w:cs="Times New Roman"/>
          <w:sz w:val="24"/>
          <w:szCs w:val="24"/>
        </w:rPr>
        <w:t>jako realizatorzy programu.</w:t>
      </w:r>
    </w:p>
    <w:p w:rsidR="00CB29BE" w:rsidRPr="00320C16" w:rsidRDefault="00CB29BE" w:rsidP="00991076">
      <w:pPr>
        <w:shd w:val="clear" w:color="auto" w:fill="FFFFFF"/>
        <w:spacing w:after="360" w:line="274" w:lineRule="exact"/>
        <w:ind w:right="6"/>
        <w:jc w:val="both"/>
        <w:rPr>
          <w:rFonts w:ascii="Arial Narrow" w:hAnsi="Arial Narrow"/>
          <w:sz w:val="24"/>
          <w:szCs w:val="24"/>
        </w:rPr>
      </w:pPr>
      <w:r w:rsidRPr="00320C16">
        <w:rPr>
          <w:rFonts w:ascii="Arial Narrow" w:hAnsi="Arial Narrow"/>
          <w:b/>
          <w:bCs/>
          <w:sz w:val="24"/>
          <w:szCs w:val="24"/>
        </w:rPr>
        <w:t>Za</w:t>
      </w:r>
      <w:r w:rsidRPr="002F25CB">
        <w:rPr>
          <w:rFonts w:ascii="Arial Narrow" w:hAnsi="Arial Narrow"/>
          <w:b/>
          <w:bCs/>
          <w:sz w:val="24"/>
          <w:szCs w:val="24"/>
        </w:rPr>
        <w:t>rz</w:t>
      </w:r>
      <w:r w:rsidRPr="002F25CB">
        <w:rPr>
          <w:rFonts w:ascii="Arial Narrow" w:hAnsi="Arial Narrow" w:cs="Times New Roman"/>
          <w:b/>
          <w:sz w:val="24"/>
          <w:szCs w:val="24"/>
        </w:rPr>
        <w:t>ą</w:t>
      </w:r>
      <w:r w:rsidRPr="002F25CB">
        <w:rPr>
          <w:rFonts w:ascii="Arial Narrow" w:hAnsi="Arial Narrow"/>
          <w:b/>
          <w:bCs/>
          <w:sz w:val="24"/>
          <w:szCs w:val="24"/>
        </w:rPr>
        <w:t>d</w:t>
      </w:r>
      <w:r w:rsidRPr="00320C16">
        <w:rPr>
          <w:rFonts w:ascii="Arial Narrow" w:hAnsi="Arial Narrow"/>
          <w:b/>
          <w:bCs/>
          <w:sz w:val="24"/>
          <w:szCs w:val="24"/>
        </w:rPr>
        <w:t>zanie i monitorowanie</w:t>
      </w:r>
    </w:p>
    <w:p w:rsidR="00CB29BE" w:rsidRPr="00320C16" w:rsidRDefault="00CB29BE" w:rsidP="00991076">
      <w:pPr>
        <w:shd w:val="clear" w:color="auto" w:fill="FFFFFF"/>
        <w:spacing w:after="360" w:line="276" w:lineRule="auto"/>
        <w:ind w:right="5"/>
        <w:jc w:val="both"/>
        <w:rPr>
          <w:rFonts w:ascii="Arial Narrow" w:hAnsi="Arial Narrow"/>
          <w:sz w:val="24"/>
          <w:szCs w:val="24"/>
        </w:rPr>
      </w:pPr>
      <w:r w:rsidRPr="00320C16">
        <w:rPr>
          <w:rFonts w:ascii="Arial Narrow" w:hAnsi="Arial Narrow"/>
          <w:sz w:val="24"/>
          <w:szCs w:val="24"/>
        </w:rPr>
        <w:t>W celu osi</w:t>
      </w:r>
      <w:r w:rsidRPr="00320C16">
        <w:rPr>
          <w:rFonts w:ascii="Arial Narrow" w:hAnsi="Arial Narrow" w:cs="Times New Roman"/>
          <w:sz w:val="24"/>
          <w:szCs w:val="24"/>
        </w:rPr>
        <w:t>ą</w:t>
      </w:r>
      <w:r w:rsidRPr="00320C16">
        <w:rPr>
          <w:rFonts w:ascii="Arial Narrow" w:hAnsi="Arial Narrow"/>
          <w:sz w:val="24"/>
          <w:szCs w:val="24"/>
        </w:rPr>
        <w:t>gni</w:t>
      </w:r>
      <w:r w:rsidRPr="00320C16">
        <w:rPr>
          <w:rFonts w:ascii="Arial Narrow" w:hAnsi="Arial Narrow" w:cs="Times New Roman"/>
          <w:sz w:val="24"/>
          <w:szCs w:val="24"/>
        </w:rPr>
        <w:t>ę</w:t>
      </w:r>
      <w:r w:rsidRPr="00320C16">
        <w:rPr>
          <w:rFonts w:ascii="Arial Narrow" w:hAnsi="Arial Narrow"/>
          <w:sz w:val="24"/>
          <w:szCs w:val="24"/>
        </w:rPr>
        <w:t>cia cel</w:t>
      </w:r>
      <w:r w:rsidRPr="00320C16">
        <w:rPr>
          <w:rFonts w:ascii="Arial Narrow" w:hAnsi="Arial Narrow" w:cs="Times New Roman"/>
          <w:sz w:val="24"/>
          <w:szCs w:val="24"/>
        </w:rPr>
        <w:t>ó</w:t>
      </w:r>
      <w:r w:rsidRPr="00320C16">
        <w:rPr>
          <w:rFonts w:ascii="Arial Narrow" w:hAnsi="Arial Narrow"/>
          <w:sz w:val="24"/>
          <w:szCs w:val="24"/>
        </w:rPr>
        <w:t>w operacyjnych Programu i sprawdzenia czy zak</w:t>
      </w:r>
      <w:r w:rsidRPr="00320C16">
        <w:rPr>
          <w:rFonts w:ascii="Arial Narrow" w:hAnsi="Arial Narrow" w:cs="Times New Roman"/>
          <w:sz w:val="24"/>
          <w:szCs w:val="24"/>
        </w:rPr>
        <w:t>ł</w:t>
      </w:r>
      <w:r w:rsidRPr="00320C16">
        <w:rPr>
          <w:rFonts w:ascii="Arial Narrow" w:hAnsi="Arial Narrow"/>
          <w:sz w:val="24"/>
          <w:szCs w:val="24"/>
        </w:rPr>
        <w:t>adane zadania s</w:t>
      </w:r>
      <w:r w:rsidRPr="00320C16">
        <w:rPr>
          <w:rFonts w:ascii="Arial Narrow" w:hAnsi="Arial Narrow" w:cs="Times New Roman"/>
          <w:sz w:val="24"/>
          <w:szCs w:val="24"/>
        </w:rPr>
        <w:t>ą</w:t>
      </w:r>
      <w:r w:rsidRPr="00320C16">
        <w:rPr>
          <w:rFonts w:ascii="Arial Narrow" w:hAnsi="Arial Narrow"/>
          <w:sz w:val="24"/>
          <w:szCs w:val="24"/>
        </w:rPr>
        <w:t xml:space="preserve"> realizowane, prowadzony b</w:t>
      </w:r>
      <w:r w:rsidRPr="00320C16">
        <w:rPr>
          <w:rFonts w:ascii="Arial Narrow" w:hAnsi="Arial Narrow" w:cs="Times New Roman"/>
          <w:sz w:val="24"/>
          <w:szCs w:val="24"/>
        </w:rPr>
        <w:t>ę</w:t>
      </w:r>
      <w:r w:rsidRPr="00320C16">
        <w:rPr>
          <w:rFonts w:ascii="Arial Narrow" w:hAnsi="Arial Narrow"/>
          <w:sz w:val="24"/>
          <w:szCs w:val="24"/>
        </w:rPr>
        <w:t xml:space="preserve">dzie bieżący monitoring Programu poprzez zobowiązanie realizatorów oraz partnerów programu do corocznego sprawozdania Województwu informacji na temat </w:t>
      </w:r>
      <w:r w:rsidR="007702A2" w:rsidRPr="00320C16">
        <w:rPr>
          <w:rFonts w:ascii="Arial Narrow" w:hAnsi="Arial Narrow"/>
          <w:sz w:val="24"/>
          <w:szCs w:val="24"/>
        </w:rPr>
        <w:t>zrealizowanych wskaźników</w:t>
      </w:r>
      <w:r w:rsidRPr="00320C16">
        <w:rPr>
          <w:rFonts w:ascii="Arial Narrow" w:hAnsi="Arial Narrow"/>
          <w:sz w:val="24"/>
          <w:szCs w:val="24"/>
        </w:rPr>
        <w:t xml:space="preserve">. Osiągnięcie założonych w Programie celów operacyjnych wymagać </w:t>
      </w:r>
      <w:r w:rsidR="007702A2" w:rsidRPr="00320C16">
        <w:rPr>
          <w:rFonts w:ascii="Arial Narrow" w:hAnsi="Arial Narrow"/>
          <w:sz w:val="24"/>
          <w:szCs w:val="24"/>
        </w:rPr>
        <w:t>będzie, zatem</w:t>
      </w:r>
      <w:r w:rsidRPr="00320C16">
        <w:rPr>
          <w:rFonts w:ascii="Arial Narrow" w:hAnsi="Arial Narrow"/>
          <w:sz w:val="24"/>
          <w:szCs w:val="24"/>
        </w:rPr>
        <w:t xml:space="preserve"> współdziałania liczny</w:t>
      </w:r>
      <w:r w:rsidR="00991076">
        <w:rPr>
          <w:rFonts w:ascii="Arial Narrow" w:hAnsi="Arial Narrow"/>
          <w:sz w:val="24"/>
          <w:szCs w:val="24"/>
        </w:rPr>
        <w:t>ch realizatorów oraz partnerów.</w:t>
      </w:r>
    </w:p>
    <w:p w:rsidR="00CB29BE" w:rsidRPr="00320C16" w:rsidRDefault="00CB29BE" w:rsidP="00991076">
      <w:pPr>
        <w:shd w:val="clear" w:color="auto" w:fill="FFFFFF"/>
        <w:spacing w:after="240" w:line="276" w:lineRule="auto"/>
        <w:ind w:right="6"/>
        <w:jc w:val="both"/>
        <w:rPr>
          <w:rFonts w:ascii="Arial Narrow" w:hAnsi="Arial Narrow"/>
          <w:sz w:val="24"/>
          <w:szCs w:val="24"/>
        </w:rPr>
      </w:pPr>
      <w:r w:rsidRPr="00320C16">
        <w:rPr>
          <w:rFonts w:ascii="Arial Narrow" w:hAnsi="Arial Narrow"/>
          <w:sz w:val="24"/>
          <w:szCs w:val="24"/>
        </w:rPr>
        <w:t>Zarz</w:t>
      </w:r>
      <w:r w:rsidRPr="00320C16">
        <w:rPr>
          <w:rFonts w:ascii="Arial Narrow" w:hAnsi="Arial Narrow" w:cs="Times New Roman"/>
          <w:sz w:val="24"/>
          <w:szCs w:val="24"/>
        </w:rPr>
        <w:t>ą</w:t>
      </w:r>
      <w:r w:rsidRPr="00320C16">
        <w:rPr>
          <w:rFonts w:ascii="Arial Narrow" w:hAnsi="Arial Narrow"/>
          <w:sz w:val="24"/>
          <w:szCs w:val="24"/>
        </w:rPr>
        <w:t>d wojew</w:t>
      </w:r>
      <w:r w:rsidRPr="00320C16">
        <w:rPr>
          <w:rFonts w:ascii="Arial Narrow" w:hAnsi="Arial Narrow" w:cs="Times New Roman"/>
          <w:sz w:val="24"/>
          <w:szCs w:val="24"/>
        </w:rPr>
        <w:t>ó</w:t>
      </w:r>
      <w:r w:rsidRPr="00320C16">
        <w:rPr>
          <w:rFonts w:ascii="Arial Narrow" w:hAnsi="Arial Narrow"/>
          <w:sz w:val="24"/>
          <w:szCs w:val="24"/>
        </w:rPr>
        <w:t>dztwa odpowiada za koordynacj</w:t>
      </w:r>
      <w:r w:rsidRPr="00320C16">
        <w:rPr>
          <w:rFonts w:ascii="Arial Narrow" w:hAnsi="Arial Narrow" w:cs="Times New Roman"/>
          <w:sz w:val="24"/>
          <w:szCs w:val="24"/>
        </w:rPr>
        <w:t>ę</w:t>
      </w:r>
      <w:r w:rsidRPr="00320C16">
        <w:rPr>
          <w:rFonts w:ascii="Arial Narrow" w:hAnsi="Arial Narrow"/>
          <w:sz w:val="24"/>
          <w:szCs w:val="24"/>
        </w:rPr>
        <w:t xml:space="preserve"> przygotowania i realizacj</w:t>
      </w:r>
      <w:r w:rsidRPr="00320C16">
        <w:rPr>
          <w:rFonts w:ascii="Arial Narrow" w:hAnsi="Arial Narrow" w:cs="Times New Roman"/>
          <w:sz w:val="24"/>
          <w:szCs w:val="24"/>
        </w:rPr>
        <w:t>ę</w:t>
      </w:r>
      <w:r w:rsidRPr="00320C16">
        <w:rPr>
          <w:rFonts w:ascii="Arial Narrow" w:hAnsi="Arial Narrow"/>
          <w:sz w:val="24"/>
          <w:szCs w:val="24"/>
        </w:rPr>
        <w:t xml:space="preserve"> programu, udziela pomocy merytorycznej instytucjom i osobom fizycznym realizuj</w:t>
      </w:r>
      <w:r w:rsidRPr="00320C16">
        <w:rPr>
          <w:rFonts w:ascii="Arial Narrow" w:hAnsi="Arial Narrow" w:cs="Times New Roman"/>
          <w:sz w:val="24"/>
          <w:szCs w:val="24"/>
        </w:rPr>
        <w:t>ą</w:t>
      </w:r>
      <w:r w:rsidRPr="00320C16">
        <w:rPr>
          <w:rFonts w:ascii="Arial Narrow" w:hAnsi="Arial Narrow"/>
          <w:sz w:val="24"/>
          <w:szCs w:val="24"/>
        </w:rPr>
        <w:t>cym zadania obj</w:t>
      </w:r>
      <w:r w:rsidRPr="00320C16">
        <w:rPr>
          <w:rFonts w:ascii="Arial Narrow" w:hAnsi="Arial Narrow" w:cs="Times New Roman"/>
          <w:sz w:val="24"/>
          <w:szCs w:val="24"/>
        </w:rPr>
        <w:t>ę</w:t>
      </w:r>
      <w:r w:rsidRPr="00320C16">
        <w:rPr>
          <w:rFonts w:ascii="Arial Narrow" w:hAnsi="Arial Narrow"/>
          <w:sz w:val="24"/>
          <w:szCs w:val="24"/>
        </w:rPr>
        <w:t>te tym programem oraz wsp</w:t>
      </w:r>
      <w:r w:rsidRPr="00320C16">
        <w:rPr>
          <w:rFonts w:ascii="Arial Narrow" w:hAnsi="Arial Narrow" w:cs="Times New Roman"/>
          <w:sz w:val="24"/>
          <w:szCs w:val="24"/>
        </w:rPr>
        <w:t>ół</w:t>
      </w:r>
      <w:r w:rsidRPr="00320C16">
        <w:rPr>
          <w:rFonts w:ascii="Arial Narrow" w:hAnsi="Arial Narrow"/>
          <w:sz w:val="24"/>
          <w:szCs w:val="24"/>
        </w:rPr>
        <w:t>dzia</w:t>
      </w:r>
      <w:r w:rsidRPr="00320C16">
        <w:rPr>
          <w:rFonts w:ascii="Arial Narrow" w:hAnsi="Arial Narrow" w:cs="Times New Roman"/>
          <w:sz w:val="24"/>
          <w:szCs w:val="24"/>
        </w:rPr>
        <w:t>ł</w:t>
      </w:r>
      <w:r w:rsidRPr="00320C16">
        <w:rPr>
          <w:rFonts w:ascii="Arial Narrow" w:hAnsi="Arial Narrow"/>
          <w:sz w:val="24"/>
          <w:szCs w:val="24"/>
        </w:rPr>
        <w:t>a z innymi organami administracji publicznej w zakresie rozwi</w:t>
      </w:r>
      <w:r w:rsidRPr="00320C16">
        <w:rPr>
          <w:rFonts w:ascii="Arial Narrow" w:hAnsi="Arial Narrow" w:cs="Times New Roman"/>
          <w:sz w:val="24"/>
          <w:szCs w:val="24"/>
        </w:rPr>
        <w:t>ą</w:t>
      </w:r>
      <w:r w:rsidRPr="00320C16">
        <w:rPr>
          <w:rFonts w:ascii="Arial Narrow" w:hAnsi="Arial Narrow"/>
          <w:sz w:val="24"/>
          <w:szCs w:val="24"/>
        </w:rPr>
        <w:t>zywania problem</w:t>
      </w:r>
      <w:r w:rsidRPr="00320C16">
        <w:rPr>
          <w:rFonts w:ascii="Arial Narrow" w:hAnsi="Arial Narrow" w:cs="Times New Roman"/>
          <w:sz w:val="24"/>
          <w:szCs w:val="24"/>
        </w:rPr>
        <w:t>ó</w:t>
      </w:r>
      <w:r w:rsidRPr="00320C16">
        <w:rPr>
          <w:rFonts w:ascii="Arial Narrow" w:hAnsi="Arial Narrow"/>
          <w:sz w:val="24"/>
          <w:szCs w:val="24"/>
        </w:rPr>
        <w:t>w alkoholowych</w:t>
      </w:r>
      <w:r w:rsidR="00991076">
        <w:rPr>
          <w:rFonts w:ascii="Arial Narrow" w:hAnsi="Arial Narrow"/>
          <w:sz w:val="24"/>
          <w:szCs w:val="24"/>
        </w:rPr>
        <w:t xml:space="preserve">. </w:t>
      </w:r>
    </w:p>
    <w:p w:rsidR="00CB29BE" w:rsidRPr="00320C16" w:rsidRDefault="00320C16" w:rsidP="00991076">
      <w:pPr>
        <w:shd w:val="clear" w:color="auto" w:fill="FFFFFF"/>
        <w:spacing w:after="240" w:line="276" w:lineRule="auto"/>
        <w:ind w:right="6"/>
        <w:jc w:val="both"/>
        <w:rPr>
          <w:rFonts w:ascii="Arial Narrow" w:hAnsi="Arial Narrow"/>
          <w:sz w:val="24"/>
          <w:szCs w:val="24"/>
        </w:rPr>
      </w:pPr>
      <w:r>
        <w:rPr>
          <w:rFonts w:ascii="Arial Narrow" w:hAnsi="Arial Narrow"/>
          <w:sz w:val="24"/>
          <w:szCs w:val="24"/>
        </w:rPr>
        <w:t>Zarząd W</w:t>
      </w:r>
      <w:r w:rsidR="00CB29BE" w:rsidRPr="00320C16">
        <w:rPr>
          <w:rFonts w:ascii="Arial Narrow" w:hAnsi="Arial Narrow"/>
          <w:sz w:val="24"/>
          <w:szCs w:val="24"/>
        </w:rPr>
        <w:t xml:space="preserve">ojewództwa </w:t>
      </w:r>
      <w:r>
        <w:rPr>
          <w:rFonts w:ascii="Arial Narrow" w:hAnsi="Arial Narrow"/>
          <w:sz w:val="24"/>
          <w:szCs w:val="24"/>
        </w:rPr>
        <w:t xml:space="preserve">Małopolskiego </w:t>
      </w:r>
      <w:r w:rsidR="00CB29BE" w:rsidRPr="00320C16">
        <w:rPr>
          <w:rFonts w:ascii="Arial Narrow" w:hAnsi="Arial Narrow"/>
          <w:sz w:val="24"/>
          <w:szCs w:val="24"/>
        </w:rPr>
        <w:t xml:space="preserve">będzie realizować zadania poprzez Departament Zdrowia i Polityki Społecznej Urzędu Marszałkowskiego Województwa </w:t>
      </w:r>
      <w:r w:rsidR="0075110E" w:rsidRPr="00320C16">
        <w:rPr>
          <w:rFonts w:ascii="Arial Narrow" w:hAnsi="Arial Narrow"/>
          <w:sz w:val="24"/>
          <w:szCs w:val="24"/>
        </w:rPr>
        <w:t>Małopolskiego</w:t>
      </w:r>
      <w:r w:rsidRPr="00320C16">
        <w:rPr>
          <w:rFonts w:ascii="Arial Narrow" w:hAnsi="Arial Narrow"/>
          <w:sz w:val="24"/>
          <w:szCs w:val="24"/>
        </w:rPr>
        <w:t>.</w:t>
      </w:r>
      <w:r>
        <w:rPr>
          <w:rFonts w:ascii="Arial Narrow" w:hAnsi="Arial Narrow"/>
          <w:color w:val="FF0000"/>
          <w:sz w:val="24"/>
          <w:szCs w:val="24"/>
        </w:rPr>
        <w:t xml:space="preserve"> </w:t>
      </w:r>
      <w:r w:rsidR="00CB29BE" w:rsidRPr="00320C16">
        <w:rPr>
          <w:rFonts w:ascii="Arial Narrow" w:hAnsi="Arial Narrow"/>
          <w:sz w:val="24"/>
          <w:szCs w:val="24"/>
        </w:rPr>
        <w:t>Instytucj</w:t>
      </w:r>
      <w:r w:rsidR="00CB29BE" w:rsidRPr="00320C16">
        <w:rPr>
          <w:rFonts w:ascii="Arial Narrow" w:hAnsi="Arial Narrow" w:cs="Times New Roman"/>
          <w:sz w:val="24"/>
          <w:szCs w:val="24"/>
        </w:rPr>
        <w:t>ą</w:t>
      </w:r>
      <w:r w:rsidR="00CB29BE" w:rsidRPr="00320C16">
        <w:rPr>
          <w:rFonts w:ascii="Arial Narrow" w:hAnsi="Arial Narrow"/>
          <w:sz w:val="24"/>
          <w:szCs w:val="24"/>
        </w:rPr>
        <w:t xml:space="preserve"> wspieraj</w:t>
      </w:r>
      <w:r w:rsidR="00CB29BE" w:rsidRPr="00320C16">
        <w:rPr>
          <w:rFonts w:ascii="Arial Narrow" w:hAnsi="Arial Narrow" w:cs="Times New Roman"/>
          <w:sz w:val="24"/>
          <w:szCs w:val="24"/>
        </w:rPr>
        <w:t>ą</w:t>
      </w:r>
      <w:r w:rsidR="00CB29BE" w:rsidRPr="00320C16">
        <w:rPr>
          <w:rFonts w:ascii="Arial Narrow" w:hAnsi="Arial Narrow"/>
          <w:sz w:val="24"/>
          <w:szCs w:val="24"/>
        </w:rPr>
        <w:t>c</w:t>
      </w:r>
      <w:r w:rsidR="00CB29BE" w:rsidRPr="00320C16">
        <w:rPr>
          <w:rFonts w:ascii="Arial Narrow" w:hAnsi="Arial Narrow" w:cs="Times New Roman"/>
          <w:sz w:val="24"/>
          <w:szCs w:val="24"/>
        </w:rPr>
        <w:t>ą</w:t>
      </w:r>
      <w:r w:rsidR="00CB29BE" w:rsidRPr="00320C16">
        <w:rPr>
          <w:rFonts w:ascii="Arial Narrow" w:hAnsi="Arial Narrow"/>
          <w:sz w:val="24"/>
          <w:szCs w:val="24"/>
        </w:rPr>
        <w:t xml:space="preserve"> </w:t>
      </w:r>
      <w:r w:rsidR="002455E0">
        <w:rPr>
          <w:rFonts w:ascii="Arial Narrow" w:hAnsi="Arial Narrow"/>
          <w:sz w:val="24"/>
          <w:szCs w:val="24"/>
        </w:rPr>
        <w:br/>
      </w:r>
      <w:r w:rsidR="00CB29BE" w:rsidRPr="00320C16">
        <w:rPr>
          <w:rFonts w:ascii="Arial Narrow" w:hAnsi="Arial Narrow"/>
          <w:sz w:val="24"/>
          <w:szCs w:val="24"/>
        </w:rPr>
        <w:t>jest Wojew</w:t>
      </w:r>
      <w:r w:rsidR="00CB29BE" w:rsidRPr="00320C16">
        <w:rPr>
          <w:rFonts w:ascii="Arial Narrow" w:hAnsi="Arial Narrow" w:cs="Times New Roman"/>
          <w:sz w:val="24"/>
          <w:szCs w:val="24"/>
        </w:rPr>
        <w:t>ó</w:t>
      </w:r>
      <w:r w:rsidR="00CB29BE" w:rsidRPr="00320C16">
        <w:rPr>
          <w:rFonts w:ascii="Arial Narrow" w:hAnsi="Arial Narrow"/>
          <w:sz w:val="24"/>
          <w:szCs w:val="24"/>
        </w:rPr>
        <w:t>dzki O</w:t>
      </w:r>
      <w:r w:rsidR="00CB29BE" w:rsidRPr="00320C16">
        <w:rPr>
          <w:rFonts w:ascii="Arial Narrow" w:hAnsi="Arial Narrow" w:cs="Times New Roman"/>
          <w:sz w:val="24"/>
          <w:szCs w:val="24"/>
        </w:rPr>
        <w:t>ś</w:t>
      </w:r>
      <w:r w:rsidR="00CB29BE" w:rsidRPr="00320C16">
        <w:rPr>
          <w:rFonts w:ascii="Arial Narrow" w:hAnsi="Arial Narrow"/>
          <w:sz w:val="24"/>
          <w:szCs w:val="24"/>
        </w:rPr>
        <w:t>rodek Terapii Uzale</w:t>
      </w:r>
      <w:r w:rsidR="00CB29BE" w:rsidRPr="00320C16">
        <w:rPr>
          <w:rFonts w:ascii="Arial Narrow" w:hAnsi="Arial Narrow" w:cs="Times New Roman"/>
          <w:sz w:val="24"/>
          <w:szCs w:val="24"/>
        </w:rPr>
        <w:t>ż</w:t>
      </w:r>
      <w:r w:rsidR="00CB29BE" w:rsidRPr="00320C16">
        <w:rPr>
          <w:rFonts w:ascii="Arial Narrow" w:hAnsi="Arial Narrow"/>
          <w:sz w:val="24"/>
          <w:szCs w:val="24"/>
        </w:rPr>
        <w:t>nie</w:t>
      </w:r>
      <w:r w:rsidR="00CB29BE" w:rsidRPr="00320C16">
        <w:rPr>
          <w:rFonts w:ascii="Arial Narrow" w:hAnsi="Arial Narrow" w:cs="Times New Roman"/>
          <w:sz w:val="24"/>
          <w:szCs w:val="24"/>
        </w:rPr>
        <w:t xml:space="preserve">ń </w:t>
      </w:r>
      <w:r w:rsidR="00CB29BE" w:rsidRPr="00320C16">
        <w:rPr>
          <w:rFonts w:ascii="Arial Narrow" w:hAnsi="Arial Narrow"/>
          <w:sz w:val="24"/>
          <w:szCs w:val="24"/>
        </w:rPr>
        <w:t>i Wsp</w:t>
      </w:r>
      <w:r w:rsidR="00CB29BE" w:rsidRPr="00320C16">
        <w:rPr>
          <w:rFonts w:ascii="Arial Narrow" w:hAnsi="Arial Narrow" w:cs="Times New Roman"/>
          <w:sz w:val="24"/>
          <w:szCs w:val="24"/>
        </w:rPr>
        <w:t>ół</w:t>
      </w:r>
      <w:r w:rsidR="00CB29BE" w:rsidRPr="00320C16">
        <w:rPr>
          <w:rFonts w:ascii="Arial Narrow" w:hAnsi="Arial Narrow"/>
          <w:sz w:val="24"/>
          <w:szCs w:val="24"/>
        </w:rPr>
        <w:t>uzale</w:t>
      </w:r>
      <w:r w:rsidR="00CB29BE" w:rsidRPr="00320C16">
        <w:rPr>
          <w:rFonts w:ascii="Arial Narrow" w:hAnsi="Arial Narrow" w:cs="Times New Roman"/>
          <w:sz w:val="24"/>
          <w:szCs w:val="24"/>
        </w:rPr>
        <w:t>ż</w:t>
      </w:r>
      <w:r w:rsidR="00CB29BE" w:rsidRPr="00320C16">
        <w:rPr>
          <w:rFonts w:ascii="Arial Narrow" w:hAnsi="Arial Narrow"/>
          <w:sz w:val="24"/>
          <w:szCs w:val="24"/>
        </w:rPr>
        <w:t>nienia wchodz</w:t>
      </w:r>
      <w:r w:rsidR="00CB29BE" w:rsidRPr="00320C16">
        <w:rPr>
          <w:rFonts w:ascii="Arial Narrow" w:hAnsi="Arial Narrow" w:cs="Times New Roman"/>
          <w:sz w:val="24"/>
          <w:szCs w:val="24"/>
        </w:rPr>
        <w:t>ą</w:t>
      </w:r>
      <w:r w:rsidR="00CB29BE" w:rsidRPr="00320C16">
        <w:rPr>
          <w:rFonts w:ascii="Arial Narrow" w:hAnsi="Arial Narrow"/>
          <w:sz w:val="24"/>
          <w:szCs w:val="24"/>
        </w:rPr>
        <w:t>cy w sk</w:t>
      </w:r>
      <w:r w:rsidR="00CB29BE" w:rsidRPr="00320C16">
        <w:rPr>
          <w:rFonts w:ascii="Arial Narrow" w:hAnsi="Arial Narrow" w:cs="Times New Roman"/>
          <w:sz w:val="24"/>
          <w:szCs w:val="24"/>
        </w:rPr>
        <w:t>ł</w:t>
      </w:r>
      <w:r w:rsidR="00CB29BE" w:rsidRPr="00320C16">
        <w:rPr>
          <w:rFonts w:ascii="Arial Narrow" w:hAnsi="Arial Narrow"/>
          <w:sz w:val="24"/>
          <w:szCs w:val="24"/>
        </w:rPr>
        <w:t>ad Szpitala Specjalistycznego im. dr J</w:t>
      </w:r>
      <w:r w:rsidR="00CB29BE" w:rsidRPr="00320C16">
        <w:rPr>
          <w:rFonts w:ascii="Arial Narrow" w:hAnsi="Arial Narrow" w:cs="Times New Roman"/>
          <w:sz w:val="24"/>
          <w:szCs w:val="24"/>
        </w:rPr>
        <w:t>ó</w:t>
      </w:r>
      <w:r w:rsidR="00CB29BE" w:rsidRPr="00320C16">
        <w:rPr>
          <w:rFonts w:ascii="Arial Narrow" w:hAnsi="Arial Narrow"/>
          <w:sz w:val="24"/>
          <w:szCs w:val="24"/>
        </w:rPr>
        <w:t>zefa Babi</w:t>
      </w:r>
      <w:r w:rsidR="00CB29BE" w:rsidRPr="00320C16">
        <w:rPr>
          <w:rFonts w:ascii="Arial Narrow" w:hAnsi="Arial Narrow" w:cs="Times New Roman"/>
          <w:sz w:val="24"/>
          <w:szCs w:val="24"/>
        </w:rPr>
        <w:t>ń</w:t>
      </w:r>
      <w:r w:rsidR="00991076">
        <w:rPr>
          <w:rFonts w:ascii="Arial Narrow" w:hAnsi="Arial Narrow"/>
          <w:sz w:val="24"/>
          <w:szCs w:val="24"/>
        </w:rPr>
        <w:t xml:space="preserve">skiego w Krakowie. </w:t>
      </w:r>
    </w:p>
    <w:p w:rsidR="005E5EC1" w:rsidRPr="00320C16" w:rsidRDefault="00CB29BE" w:rsidP="00991076">
      <w:pPr>
        <w:shd w:val="clear" w:color="auto" w:fill="FFFFFF"/>
        <w:spacing w:after="240" w:line="276" w:lineRule="auto"/>
        <w:ind w:right="6"/>
        <w:jc w:val="both"/>
        <w:rPr>
          <w:rFonts w:ascii="Arial Narrow" w:hAnsi="Arial Narrow"/>
          <w:color w:val="000000"/>
          <w:sz w:val="24"/>
          <w:szCs w:val="24"/>
        </w:rPr>
      </w:pPr>
      <w:r w:rsidRPr="00320C16">
        <w:rPr>
          <w:rFonts w:ascii="Arial Narrow" w:hAnsi="Arial Narrow"/>
          <w:sz w:val="24"/>
          <w:szCs w:val="24"/>
        </w:rPr>
        <w:t>Organem opiniodawczo-doradczym w zakresie monitorowania i koordynowania realizacji poszczeg</w:t>
      </w:r>
      <w:r w:rsidRPr="00320C16">
        <w:rPr>
          <w:rFonts w:ascii="Arial Narrow" w:hAnsi="Arial Narrow" w:cs="Times New Roman"/>
          <w:sz w:val="24"/>
          <w:szCs w:val="24"/>
        </w:rPr>
        <w:t>ó</w:t>
      </w:r>
      <w:r w:rsidRPr="00320C16">
        <w:rPr>
          <w:rFonts w:ascii="Arial Narrow" w:hAnsi="Arial Narrow"/>
          <w:sz w:val="24"/>
          <w:szCs w:val="24"/>
        </w:rPr>
        <w:t>lnych cel</w:t>
      </w:r>
      <w:r w:rsidRPr="00320C16">
        <w:rPr>
          <w:rFonts w:ascii="Arial Narrow" w:hAnsi="Arial Narrow" w:cs="Times New Roman"/>
          <w:sz w:val="24"/>
          <w:szCs w:val="24"/>
        </w:rPr>
        <w:t>ó</w:t>
      </w:r>
      <w:r w:rsidRPr="00320C16">
        <w:rPr>
          <w:rFonts w:ascii="Arial Narrow" w:hAnsi="Arial Narrow"/>
          <w:sz w:val="24"/>
          <w:szCs w:val="24"/>
        </w:rPr>
        <w:t>w operacyjnych Programu jest Ma</w:t>
      </w:r>
      <w:r w:rsidRPr="00320C16">
        <w:rPr>
          <w:rFonts w:ascii="Arial Narrow" w:hAnsi="Arial Narrow" w:cs="Times New Roman"/>
          <w:sz w:val="24"/>
          <w:szCs w:val="24"/>
        </w:rPr>
        <w:t>ł</w:t>
      </w:r>
      <w:r w:rsidRPr="00320C16">
        <w:rPr>
          <w:rFonts w:ascii="Arial Narrow" w:hAnsi="Arial Narrow"/>
          <w:sz w:val="24"/>
          <w:szCs w:val="24"/>
        </w:rPr>
        <w:t>opolska Rada Przeciwdzia</w:t>
      </w:r>
      <w:r w:rsidRPr="00320C16">
        <w:rPr>
          <w:rFonts w:ascii="Arial Narrow" w:hAnsi="Arial Narrow" w:cs="Times New Roman"/>
          <w:sz w:val="24"/>
          <w:szCs w:val="24"/>
        </w:rPr>
        <w:t>ł</w:t>
      </w:r>
      <w:r w:rsidRPr="00320C16">
        <w:rPr>
          <w:rFonts w:ascii="Arial Narrow" w:hAnsi="Arial Narrow"/>
          <w:sz w:val="24"/>
          <w:szCs w:val="24"/>
        </w:rPr>
        <w:t>ania Uzale</w:t>
      </w:r>
      <w:r w:rsidRPr="00320C16">
        <w:rPr>
          <w:rFonts w:ascii="Arial Narrow" w:hAnsi="Arial Narrow" w:cs="Times New Roman"/>
          <w:sz w:val="24"/>
          <w:szCs w:val="24"/>
        </w:rPr>
        <w:t>ż</w:t>
      </w:r>
      <w:r w:rsidRPr="00320C16">
        <w:rPr>
          <w:rFonts w:ascii="Arial Narrow" w:hAnsi="Arial Narrow"/>
          <w:sz w:val="24"/>
          <w:szCs w:val="24"/>
        </w:rPr>
        <w:t>nieniom</w:t>
      </w:r>
      <w:r w:rsidR="00991076">
        <w:rPr>
          <w:rFonts w:ascii="Arial Narrow" w:hAnsi="Arial Narrow"/>
          <w:color w:val="000000"/>
          <w:sz w:val="24"/>
          <w:szCs w:val="24"/>
        </w:rPr>
        <w:t>.</w:t>
      </w:r>
    </w:p>
    <w:p w:rsidR="00CB29BE" w:rsidRPr="00320C16" w:rsidRDefault="00CB29BE" w:rsidP="00991076">
      <w:pPr>
        <w:shd w:val="clear" w:color="auto" w:fill="FFFFFF"/>
        <w:spacing w:after="240" w:line="276" w:lineRule="auto"/>
        <w:ind w:right="6"/>
        <w:jc w:val="both"/>
        <w:rPr>
          <w:rFonts w:ascii="Arial Narrow" w:hAnsi="Arial Narrow"/>
          <w:color w:val="000000"/>
          <w:sz w:val="24"/>
          <w:szCs w:val="24"/>
        </w:rPr>
      </w:pPr>
      <w:r w:rsidRPr="00320C16">
        <w:rPr>
          <w:rFonts w:ascii="Arial Narrow" w:hAnsi="Arial Narrow"/>
          <w:color w:val="000000"/>
          <w:sz w:val="24"/>
          <w:szCs w:val="24"/>
        </w:rPr>
        <w:t xml:space="preserve">Poniżej </w:t>
      </w:r>
      <w:r w:rsidR="00701B5F" w:rsidRPr="00320C16">
        <w:rPr>
          <w:rFonts w:ascii="Arial Narrow" w:hAnsi="Arial Narrow"/>
          <w:color w:val="000000"/>
          <w:sz w:val="24"/>
          <w:szCs w:val="24"/>
        </w:rPr>
        <w:t xml:space="preserve">przedstawiono zestawienia </w:t>
      </w:r>
      <w:r w:rsidRPr="00320C16">
        <w:rPr>
          <w:rFonts w:ascii="Arial Narrow" w:hAnsi="Arial Narrow"/>
          <w:color w:val="000000"/>
          <w:sz w:val="24"/>
          <w:szCs w:val="24"/>
        </w:rPr>
        <w:t>cel</w:t>
      </w:r>
      <w:r w:rsidR="00701B5F" w:rsidRPr="00320C16">
        <w:rPr>
          <w:rFonts w:ascii="Arial Narrow" w:hAnsi="Arial Narrow"/>
          <w:color w:val="000000"/>
          <w:sz w:val="24"/>
          <w:szCs w:val="24"/>
        </w:rPr>
        <w:t xml:space="preserve">ów </w:t>
      </w:r>
      <w:r w:rsidRPr="00320C16">
        <w:rPr>
          <w:rFonts w:ascii="Arial Narrow" w:hAnsi="Arial Narrow"/>
          <w:color w:val="000000"/>
          <w:sz w:val="24"/>
          <w:szCs w:val="24"/>
        </w:rPr>
        <w:t>operacyjny</w:t>
      </w:r>
      <w:r w:rsidR="00701B5F" w:rsidRPr="00320C16">
        <w:rPr>
          <w:rFonts w:ascii="Arial Narrow" w:hAnsi="Arial Narrow"/>
          <w:color w:val="000000"/>
          <w:sz w:val="24"/>
          <w:szCs w:val="24"/>
        </w:rPr>
        <w:t>ch</w:t>
      </w:r>
      <w:r w:rsidRPr="00320C16">
        <w:rPr>
          <w:rFonts w:ascii="Arial Narrow" w:hAnsi="Arial Narrow"/>
          <w:color w:val="000000"/>
          <w:sz w:val="24"/>
          <w:szCs w:val="24"/>
        </w:rPr>
        <w:t xml:space="preserve">, </w:t>
      </w:r>
      <w:r w:rsidR="00701B5F" w:rsidRPr="00320C16">
        <w:rPr>
          <w:rFonts w:ascii="Arial Narrow" w:hAnsi="Arial Narrow"/>
          <w:color w:val="000000"/>
          <w:sz w:val="24"/>
          <w:szCs w:val="24"/>
        </w:rPr>
        <w:t xml:space="preserve">wraz </w:t>
      </w:r>
      <w:r w:rsidR="00701B5F" w:rsidRPr="00073A17">
        <w:rPr>
          <w:rFonts w:ascii="Arial Narrow" w:hAnsi="Arial Narrow"/>
          <w:sz w:val="24"/>
          <w:szCs w:val="24"/>
        </w:rPr>
        <w:t xml:space="preserve">ze </w:t>
      </w:r>
      <w:r w:rsidRPr="00073A17">
        <w:rPr>
          <w:rFonts w:ascii="Arial Narrow" w:hAnsi="Arial Narrow"/>
          <w:sz w:val="24"/>
          <w:szCs w:val="24"/>
        </w:rPr>
        <w:t xml:space="preserve">wskaźnikami oraz realizatorami Małopolskiego </w:t>
      </w:r>
      <w:r w:rsidR="0075110E" w:rsidRPr="00073A17">
        <w:rPr>
          <w:rFonts w:ascii="Arial Narrow" w:hAnsi="Arial Narrow"/>
          <w:sz w:val="24"/>
          <w:szCs w:val="24"/>
        </w:rPr>
        <w:t>Programu</w:t>
      </w:r>
      <w:r w:rsidRPr="00073A17">
        <w:rPr>
          <w:rFonts w:ascii="Arial Narrow" w:hAnsi="Arial Narrow"/>
          <w:sz w:val="24"/>
          <w:szCs w:val="24"/>
        </w:rPr>
        <w:t xml:space="preserve"> Profilaktyki i Rozwiązywania Problemów Alkoholowych na lata 2014-202</w:t>
      </w:r>
      <w:r w:rsidR="00994304" w:rsidRPr="00073A17">
        <w:rPr>
          <w:rFonts w:ascii="Arial Narrow" w:hAnsi="Arial Narrow"/>
          <w:sz w:val="24"/>
          <w:szCs w:val="24"/>
        </w:rPr>
        <w:t>1</w:t>
      </w:r>
      <w:r w:rsidRPr="00073A17">
        <w:rPr>
          <w:rFonts w:ascii="Arial Narrow" w:hAnsi="Arial Narrow"/>
          <w:sz w:val="24"/>
          <w:szCs w:val="24"/>
        </w:rPr>
        <w:t>, którzy będą sprawozdawać corocznie informację na temat zrealizowanych wskaźników</w:t>
      </w:r>
      <w:r w:rsidRPr="00320C16">
        <w:rPr>
          <w:rFonts w:ascii="Arial Narrow" w:hAnsi="Arial Narrow"/>
          <w:color w:val="000000"/>
          <w:sz w:val="24"/>
          <w:szCs w:val="24"/>
        </w:rPr>
        <w:t>.</w:t>
      </w:r>
    </w:p>
    <w:p w:rsidR="00CB29BE" w:rsidRPr="00320C16" w:rsidRDefault="00CB29BE" w:rsidP="00CB29BE">
      <w:pPr>
        <w:shd w:val="clear" w:color="auto" w:fill="FFFFFF"/>
        <w:spacing w:line="276" w:lineRule="auto"/>
        <w:ind w:right="5" w:firstLine="708"/>
        <w:jc w:val="both"/>
        <w:rPr>
          <w:rFonts w:ascii="Arial Narrow" w:hAnsi="Arial Narrow"/>
          <w:color w:val="000000"/>
          <w:sz w:val="24"/>
          <w:szCs w:val="24"/>
        </w:rPr>
      </w:pPr>
    </w:p>
    <w:p w:rsidR="00CB29BE" w:rsidRDefault="00CB29BE" w:rsidP="00CB29BE">
      <w:pPr>
        <w:shd w:val="clear" w:color="auto" w:fill="FFFFFF"/>
        <w:spacing w:line="276" w:lineRule="auto"/>
        <w:ind w:right="5"/>
        <w:jc w:val="both"/>
        <w:rPr>
          <w:rFonts w:ascii="Arial Narrow" w:hAnsi="Arial Narrow"/>
        </w:rPr>
        <w:sectPr w:rsidR="00CB29BE" w:rsidSect="00133EA4">
          <w:pgSz w:w="11907" w:h="16840" w:code="9"/>
          <w:pgMar w:top="1417" w:right="1417" w:bottom="1417" w:left="1417" w:header="708" w:footer="708" w:gutter="0"/>
          <w:cols w:space="60"/>
          <w:noEndnote/>
          <w:docGrid w:linePitch="272"/>
        </w:sectPr>
      </w:pPr>
    </w:p>
    <w:tbl>
      <w:tblPr>
        <w:tblpPr w:leftFromText="141" w:rightFromText="141" w:vertAnchor="text" w:horzAnchor="margin" w:tblpXSpec="center" w:tblpY="167"/>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Caption w:val="cel operacyjny 1"/>
        <w:tblDescription w:val="zadania, wskaźniki, realizatorzy"/>
      </w:tblPr>
      <w:tblGrid>
        <w:gridCol w:w="3021"/>
        <w:gridCol w:w="3725"/>
        <w:gridCol w:w="1997"/>
      </w:tblGrid>
      <w:tr w:rsidR="00CB29BE" w:rsidRPr="00FB5E00" w:rsidTr="00814ECC">
        <w:trPr>
          <w:trHeight w:hRule="exact" w:val="837"/>
          <w:tblHeader/>
        </w:trPr>
        <w:tc>
          <w:tcPr>
            <w:tcW w:w="5000" w:type="pct"/>
            <w:gridSpan w:val="3"/>
            <w:shd w:val="clear" w:color="auto" w:fill="FFC000"/>
          </w:tcPr>
          <w:p w:rsidR="00CB29BE" w:rsidRPr="00FB5E00" w:rsidRDefault="00CB29BE" w:rsidP="005D48A0">
            <w:pPr>
              <w:jc w:val="center"/>
              <w:rPr>
                <w:rFonts w:ascii="Arial Narrow" w:hAnsi="Arial Narrow"/>
                <w:b/>
              </w:rPr>
            </w:pPr>
            <w:r w:rsidRPr="00FB5E00">
              <w:rPr>
                <w:rFonts w:ascii="Arial Narrow" w:hAnsi="Arial Narrow"/>
                <w:b/>
              </w:rPr>
              <w:lastRenderedPageBreak/>
              <w:t xml:space="preserve">CEL GŁÓWNY: WZMACNIANIE DZIAŁAŃ KSZTAŁTUJĄCYCH PROZDROWOTNY STYL ŻYCIA ZE SZCZEGÓLNYM UWZGLĘDNIENIEM REDUKCJI SZKÓD O CHARAKTERZE RODZINNYM, SPOŁECZNYM </w:t>
            </w:r>
            <w:r w:rsidR="00814ECC">
              <w:rPr>
                <w:rFonts w:ascii="Arial Narrow" w:hAnsi="Arial Narrow"/>
                <w:b/>
              </w:rPr>
              <w:br/>
            </w:r>
            <w:r w:rsidRPr="00FB5E00">
              <w:rPr>
                <w:rFonts w:ascii="Arial Narrow" w:hAnsi="Arial Narrow"/>
                <w:b/>
              </w:rPr>
              <w:t>I ZDROWOTNYM ZWIĄZANYCH ZE SPOŻYWANIEM ALKOHOLU.</w:t>
            </w:r>
          </w:p>
        </w:tc>
      </w:tr>
      <w:tr w:rsidR="00CB29BE" w:rsidRPr="00FB5E00" w:rsidTr="00814ECC">
        <w:trPr>
          <w:trHeight w:hRule="exact" w:val="440"/>
          <w:tblHeader/>
        </w:trPr>
        <w:tc>
          <w:tcPr>
            <w:tcW w:w="5000" w:type="pct"/>
            <w:gridSpan w:val="3"/>
            <w:shd w:val="clear" w:color="auto" w:fill="FFFF99"/>
          </w:tcPr>
          <w:p w:rsidR="00CB29BE" w:rsidRDefault="00CB29BE" w:rsidP="00814ECC">
            <w:pPr>
              <w:spacing w:after="240"/>
              <w:jc w:val="center"/>
              <w:rPr>
                <w:rFonts w:ascii="Arial Narrow" w:hAnsi="Arial Narrow"/>
                <w:b/>
              </w:rPr>
            </w:pPr>
            <w:r w:rsidRPr="00FB5E00">
              <w:rPr>
                <w:rFonts w:ascii="Arial Narrow" w:hAnsi="Arial Narrow"/>
                <w:b/>
              </w:rPr>
              <w:t xml:space="preserve">CEL OPERACYJNY </w:t>
            </w:r>
            <w:r>
              <w:rPr>
                <w:rFonts w:ascii="Arial Narrow" w:hAnsi="Arial Narrow"/>
                <w:b/>
              </w:rPr>
              <w:t>1</w:t>
            </w:r>
          </w:p>
          <w:p w:rsidR="002455E0" w:rsidRDefault="002455E0" w:rsidP="002455E0">
            <w:pPr>
              <w:spacing w:after="240"/>
              <w:jc w:val="center"/>
              <w:rPr>
                <w:rFonts w:ascii="Arial Narrow" w:hAnsi="Arial Narrow"/>
                <w:b/>
              </w:rPr>
            </w:pPr>
          </w:p>
          <w:p w:rsidR="002455E0" w:rsidRPr="00FB5E00" w:rsidRDefault="002455E0" w:rsidP="002455E0">
            <w:pPr>
              <w:spacing w:after="240"/>
              <w:jc w:val="center"/>
              <w:rPr>
                <w:rFonts w:ascii="Arial Narrow" w:hAnsi="Arial Narrow"/>
                <w:b/>
              </w:rPr>
            </w:pPr>
          </w:p>
        </w:tc>
      </w:tr>
      <w:tr w:rsidR="00CB29BE" w:rsidRPr="00FB5E00" w:rsidTr="00814ECC">
        <w:trPr>
          <w:trHeight w:hRule="exact" w:val="577"/>
          <w:tblHeader/>
        </w:trPr>
        <w:tc>
          <w:tcPr>
            <w:tcW w:w="5000" w:type="pct"/>
            <w:gridSpan w:val="3"/>
            <w:shd w:val="clear" w:color="auto" w:fill="FFFF99"/>
          </w:tcPr>
          <w:p w:rsidR="00CB29BE" w:rsidRPr="00FB5E00" w:rsidRDefault="00CB29BE" w:rsidP="00814ECC">
            <w:pPr>
              <w:jc w:val="center"/>
              <w:rPr>
                <w:rFonts w:ascii="Arial Narrow" w:hAnsi="Arial Narrow"/>
                <w:b/>
              </w:rPr>
            </w:pPr>
            <w:r w:rsidRPr="00FB5E00">
              <w:rPr>
                <w:rFonts w:ascii="Arial Narrow" w:hAnsi="Arial Narrow"/>
                <w:b/>
              </w:rPr>
              <w:t xml:space="preserve">WSPIERANIE DZIAŁAŃ PROFILAKTYCZNYCH ORAZ EDUKACYJNYCH WŚRÓD DZIECI, MŁODZIEŻY </w:t>
            </w:r>
            <w:r w:rsidR="00814ECC">
              <w:rPr>
                <w:rFonts w:ascii="Arial Narrow" w:hAnsi="Arial Narrow"/>
                <w:b/>
              </w:rPr>
              <w:br/>
            </w:r>
            <w:r w:rsidRPr="00FB5E00">
              <w:rPr>
                <w:rFonts w:ascii="Arial Narrow" w:hAnsi="Arial Narrow"/>
                <w:b/>
              </w:rPr>
              <w:t>I DOROSŁYCH W OBSZARZE PROBLEMATYKI ALKOHOLOWEJ.</w:t>
            </w:r>
          </w:p>
        </w:tc>
      </w:tr>
      <w:tr w:rsidR="00CB29BE" w:rsidRPr="00FB5E00" w:rsidTr="00814ECC">
        <w:trPr>
          <w:trHeight w:hRule="exact" w:val="422"/>
          <w:tblHeader/>
        </w:trPr>
        <w:tc>
          <w:tcPr>
            <w:tcW w:w="1728" w:type="pct"/>
            <w:shd w:val="clear" w:color="auto" w:fill="D9D9D9"/>
          </w:tcPr>
          <w:p w:rsidR="00CB29BE" w:rsidRPr="00FB5E00" w:rsidRDefault="00CB29BE" w:rsidP="005D48A0">
            <w:pPr>
              <w:jc w:val="center"/>
              <w:rPr>
                <w:rFonts w:ascii="Arial Narrow" w:hAnsi="Arial Narrow"/>
                <w:b/>
              </w:rPr>
            </w:pPr>
            <w:r w:rsidRPr="00FB5E00">
              <w:rPr>
                <w:rFonts w:ascii="Arial Narrow" w:hAnsi="Arial Narrow"/>
                <w:b/>
              </w:rPr>
              <w:t>ZADANIA</w:t>
            </w:r>
          </w:p>
        </w:tc>
        <w:tc>
          <w:tcPr>
            <w:tcW w:w="2130" w:type="pct"/>
            <w:shd w:val="clear" w:color="auto" w:fill="D9D9D9"/>
          </w:tcPr>
          <w:p w:rsidR="00CB29BE" w:rsidRPr="00FB5E00" w:rsidRDefault="00CB29BE" w:rsidP="005D48A0">
            <w:pPr>
              <w:jc w:val="center"/>
              <w:rPr>
                <w:rFonts w:ascii="Arial Narrow" w:hAnsi="Arial Narrow"/>
                <w:b/>
              </w:rPr>
            </w:pPr>
            <w:r w:rsidRPr="00FB5E00">
              <w:rPr>
                <w:rFonts w:ascii="Arial Narrow" w:hAnsi="Arial Narrow"/>
                <w:b/>
              </w:rPr>
              <w:t>WSKAŻNIKI</w:t>
            </w:r>
          </w:p>
        </w:tc>
        <w:tc>
          <w:tcPr>
            <w:tcW w:w="1142" w:type="pct"/>
            <w:shd w:val="clear" w:color="auto" w:fill="D9D9D9"/>
          </w:tcPr>
          <w:p w:rsidR="00CB29BE" w:rsidRPr="00FB5E00" w:rsidRDefault="00CB29BE" w:rsidP="005D48A0">
            <w:pPr>
              <w:jc w:val="center"/>
              <w:rPr>
                <w:rFonts w:ascii="Arial Narrow" w:hAnsi="Arial Narrow"/>
                <w:b/>
              </w:rPr>
            </w:pPr>
            <w:r w:rsidRPr="00FB5E00">
              <w:rPr>
                <w:rFonts w:ascii="Arial Narrow" w:hAnsi="Arial Narrow"/>
                <w:b/>
              </w:rPr>
              <w:t>REALIZATORZY</w:t>
            </w:r>
          </w:p>
        </w:tc>
      </w:tr>
      <w:tr w:rsidR="00CB29BE" w:rsidRPr="00FB5E00" w:rsidTr="00814ECC">
        <w:trPr>
          <w:trHeight w:hRule="exact" w:val="4262"/>
        </w:trPr>
        <w:tc>
          <w:tcPr>
            <w:tcW w:w="1728" w:type="pct"/>
            <w:shd w:val="clear" w:color="auto" w:fill="FFFFFF"/>
          </w:tcPr>
          <w:p w:rsidR="00CB29BE" w:rsidRPr="00FB5E00" w:rsidRDefault="00CB29BE" w:rsidP="005D48A0">
            <w:pPr>
              <w:rPr>
                <w:rFonts w:ascii="Arial Narrow" w:hAnsi="Arial Narrow"/>
              </w:rPr>
            </w:pPr>
            <w:r w:rsidRPr="00FB5E00">
              <w:rPr>
                <w:rFonts w:ascii="Arial Narrow" w:hAnsi="Arial Narrow"/>
              </w:rPr>
              <w:t>1.1</w:t>
            </w:r>
            <w:r w:rsidR="002455E0">
              <w:rPr>
                <w:rFonts w:ascii="Arial Narrow" w:hAnsi="Arial Narrow"/>
              </w:rPr>
              <w:t>.</w:t>
            </w:r>
            <w:r w:rsidRPr="00FB5E00">
              <w:rPr>
                <w:rFonts w:ascii="Arial Narrow" w:hAnsi="Arial Narrow"/>
              </w:rPr>
              <w:t xml:space="preserve"> Wspieranie działalności organizacji pozarządowych i innych podmiotów </w:t>
            </w:r>
            <w:r>
              <w:rPr>
                <w:rFonts w:ascii="Arial Narrow" w:hAnsi="Arial Narrow"/>
              </w:rPr>
              <w:br/>
            </w:r>
            <w:r w:rsidRPr="00FB5E00">
              <w:rPr>
                <w:rFonts w:ascii="Arial Narrow" w:hAnsi="Arial Narrow"/>
              </w:rPr>
              <w:t>w obszarze profilaktyki alkoholowej, problemowej, rodzinnej oraz na rzecz przeciwdziałania wykluczeniu społecznemu.</w:t>
            </w:r>
          </w:p>
        </w:tc>
        <w:tc>
          <w:tcPr>
            <w:tcW w:w="2130" w:type="pct"/>
            <w:shd w:val="clear" w:color="auto" w:fill="FFFFFF"/>
          </w:tcPr>
          <w:p w:rsidR="00CB29BE" w:rsidRPr="00BC498B" w:rsidRDefault="00CB29BE" w:rsidP="005D48A0">
            <w:pPr>
              <w:numPr>
                <w:ilvl w:val="0"/>
                <w:numId w:val="19"/>
              </w:numPr>
              <w:rPr>
                <w:rFonts w:ascii="Arial Narrow" w:hAnsi="Arial Narrow"/>
              </w:rPr>
            </w:pPr>
            <w:r w:rsidRPr="00BC498B">
              <w:rPr>
                <w:rFonts w:ascii="Arial Narrow" w:hAnsi="Arial Narrow"/>
              </w:rPr>
              <w:t xml:space="preserve">Liczba organizacji pozarządowych działających w obszarze profilaktyki alkoholowej, problemowej, rodzinnej oraz </w:t>
            </w:r>
            <w:r w:rsidR="002F25CB">
              <w:rPr>
                <w:rFonts w:ascii="Arial Narrow" w:hAnsi="Arial Narrow"/>
              </w:rPr>
              <w:br/>
            </w:r>
            <w:r w:rsidRPr="00BC498B">
              <w:rPr>
                <w:rFonts w:ascii="Arial Narrow" w:hAnsi="Arial Narrow"/>
              </w:rPr>
              <w:t>na rzecz przeciwdziałania wykluczeniu społecznemu.</w:t>
            </w:r>
          </w:p>
          <w:p w:rsidR="00CB29BE" w:rsidRPr="00BC498B" w:rsidRDefault="00CB29BE" w:rsidP="005D48A0">
            <w:pPr>
              <w:numPr>
                <w:ilvl w:val="0"/>
                <w:numId w:val="19"/>
              </w:numPr>
              <w:rPr>
                <w:rFonts w:ascii="Arial Narrow" w:hAnsi="Arial Narrow"/>
              </w:rPr>
            </w:pPr>
            <w:r w:rsidRPr="00BC498B">
              <w:rPr>
                <w:rFonts w:ascii="Arial Narrow" w:hAnsi="Arial Narrow"/>
              </w:rPr>
              <w:t>Liczba projektów realizowanych w ramach konkursów grantowych.</w:t>
            </w:r>
          </w:p>
          <w:p w:rsidR="00CB29BE" w:rsidRPr="00BC498B" w:rsidRDefault="00CB29BE" w:rsidP="005D48A0">
            <w:pPr>
              <w:numPr>
                <w:ilvl w:val="0"/>
                <w:numId w:val="19"/>
              </w:numPr>
              <w:rPr>
                <w:rFonts w:ascii="Arial Narrow" w:hAnsi="Arial Narrow"/>
              </w:rPr>
            </w:pPr>
            <w:r w:rsidRPr="00BC498B">
              <w:rPr>
                <w:rFonts w:ascii="Arial Narrow" w:hAnsi="Arial Narrow"/>
              </w:rPr>
              <w:t>Liczba pozostałych projektów realizowanych przy współpracy z organizacjami pozarządowymi.</w:t>
            </w:r>
          </w:p>
          <w:p w:rsidR="00CB29BE" w:rsidRPr="00BC498B" w:rsidRDefault="00CB29BE" w:rsidP="005D48A0">
            <w:pPr>
              <w:numPr>
                <w:ilvl w:val="0"/>
                <w:numId w:val="19"/>
              </w:numPr>
              <w:rPr>
                <w:rFonts w:ascii="Arial Narrow" w:hAnsi="Arial Narrow"/>
              </w:rPr>
            </w:pPr>
            <w:r w:rsidRPr="00BC498B">
              <w:rPr>
                <w:rFonts w:ascii="Arial Narrow" w:hAnsi="Arial Narrow"/>
              </w:rPr>
              <w:t>Wysokość nakładów finansowych przeznaczonych na projekty realizowane przez organizacje pozarządowe.</w:t>
            </w:r>
          </w:p>
          <w:p w:rsidR="00BE4642" w:rsidRPr="00BC498B" w:rsidRDefault="00BE4642" w:rsidP="005D48A0">
            <w:pPr>
              <w:numPr>
                <w:ilvl w:val="0"/>
                <w:numId w:val="19"/>
              </w:numPr>
              <w:rPr>
                <w:rFonts w:ascii="Arial Narrow" w:hAnsi="Arial Narrow"/>
              </w:rPr>
            </w:pPr>
            <w:r w:rsidRPr="00BC498B">
              <w:rPr>
                <w:rFonts w:ascii="Arial Narrow" w:hAnsi="Arial Narrow"/>
              </w:rPr>
              <w:t>Liczba podpisanych umów oraz deklaracji dotyczących współpracy jednostek samorządów terytorialnego z organizacjami pozarządowymi.</w:t>
            </w:r>
          </w:p>
          <w:p w:rsidR="002A5D4D" w:rsidRPr="00BC498B" w:rsidRDefault="002A5D4D" w:rsidP="005D48A0">
            <w:pPr>
              <w:numPr>
                <w:ilvl w:val="0"/>
                <w:numId w:val="19"/>
              </w:numPr>
              <w:rPr>
                <w:rFonts w:ascii="Arial Narrow" w:hAnsi="Arial Narrow"/>
              </w:rPr>
            </w:pPr>
            <w:r w:rsidRPr="00BC498B">
              <w:rPr>
                <w:rFonts w:ascii="Arial Narrow" w:hAnsi="Arial Narrow"/>
              </w:rPr>
              <w:t>Liczba osób objętych zadaniami.</w:t>
            </w:r>
          </w:p>
        </w:tc>
        <w:tc>
          <w:tcPr>
            <w:tcW w:w="1142" w:type="pct"/>
            <w:shd w:val="clear" w:color="auto" w:fill="FFFFFF"/>
          </w:tcPr>
          <w:p w:rsidR="00CB29BE" w:rsidRPr="00FB5E00" w:rsidRDefault="00CB29BE" w:rsidP="005D48A0">
            <w:pPr>
              <w:rPr>
                <w:rFonts w:ascii="Arial Narrow" w:hAnsi="Arial Narrow"/>
              </w:rPr>
            </w:pPr>
            <w:r w:rsidRPr="00FB5E00">
              <w:rPr>
                <w:rFonts w:ascii="Arial Narrow" w:hAnsi="Arial Narrow"/>
              </w:rPr>
              <w:t>Samorząd wojewódz</w:t>
            </w:r>
            <w:r w:rsidR="00814ECC">
              <w:rPr>
                <w:rFonts w:ascii="Arial Narrow" w:hAnsi="Arial Narrow"/>
              </w:rPr>
              <w:t>twa, samorządy gminne oraz</w:t>
            </w:r>
            <w:r w:rsidRPr="00FB5E00">
              <w:rPr>
                <w:rFonts w:ascii="Arial Narrow" w:hAnsi="Arial Narrow"/>
              </w:rPr>
              <w:t xml:space="preserve"> powiatowe, organizacje pozarządowe</w:t>
            </w:r>
            <w:r w:rsidR="00814ECC">
              <w:rPr>
                <w:rFonts w:ascii="Arial Narrow" w:hAnsi="Arial Narrow"/>
              </w:rPr>
              <w:t>.</w:t>
            </w:r>
          </w:p>
        </w:tc>
      </w:tr>
      <w:tr w:rsidR="00CB29BE" w:rsidRPr="00FB5E00" w:rsidTr="00EA1687">
        <w:trPr>
          <w:trHeight w:hRule="exact" w:val="2112"/>
        </w:trPr>
        <w:tc>
          <w:tcPr>
            <w:tcW w:w="1728" w:type="pct"/>
            <w:shd w:val="clear" w:color="auto" w:fill="FFFFFF"/>
          </w:tcPr>
          <w:p w:rsidR="00CB29BE" w:rsidRPr="00FB5E00" w:rsidRDefault="00CB29BE" w:rsidP="005D48A0">
            <w:pPr>
              <w:rPr>
                <w:rFonts w:ascii="Arial Narrow" w:hAnsi="Arial Narrow"/>
              </w:rPr>
            </w:pPr>
            <w:r w:rsidRPr="00FB5E00">
              <w:rPr>
                <w:rFonts w:ascii="Arial Narrow" w:hAnsi="Arial Narrow"/>
              </w:rPr>
              <w:t>1.2</w:t>
            </w:r>
            <w:r w:rsidR="002455E0">
              <w:rPr>
                <w:rFonts w:ascii="Arial Narrow" w:hAnsi="Arial Narrow"/>
              </w:rPr>
              <w:t>.</w:t>
            </w:r>
            <w:r w:rsidRPr="00FB5E00">
              <w:rPr>
                <w:rFonts w:ascii="Arial Narrow" w:hAnsi="Arial Narrow"/>
              </w:rPr>
              <w:t xml:space="preserve"> Inicjowanie różnych form profilaktyki zintegrowanej jak i rówieśniczej opartej na działaniach liderów młodzieżowych.</w:t>
            </w:r>
          </w:p>
        </w:tc>
        <w:tc>
          <w:tcPr>
            <w:tcW w:w="2130" w:type="pct"/>
            <w:shd w:val="clear" w:color="auto" w:fill="FFFFFF"/>
          </w:tcPr>
          <w:p w:rsidR="00CB29BE" w:rsidRPr="00BC498B" w:rsidRDefault="00CB29BE" w:rsidP="005D48A0">
            <w:pPr>
              <w:numPr>
                <w:ilvl w:val="0"/>
                <w:numId w:val="20"/>
              </w:numPr>
              <w:rPr>
                <w:rFonts w:ascii="Arial Narrow" w:hAnsi="Arial Narrow"/>
              </w:rPr>
            </w:pPr>
            <w:r w:rsidRPr="00BC498B">
              <w:rPr>
                <w:rFonts w:ascii="Arial Narrow" w:hAnsi="Arial Narrow"/>
              </w:rPr>
              <w:t>Liczba projektów realizowanych przez organizacje pozarządowe w ramach konkursów grantowych.</w:t>
            </w:r>
          </w:p>
          <w:p w:rsidR="00CB29BE" w:rsidRPr="00BC498B" w:rsidRDefault="00CB29BE" w:rsidP="005D48A0">
            <w:pPr>
              <w:numPr>
                <w:ilvl w:val="0"/>
                <w:numId w:val="20"/>
              </w:numPr>
              <w:rPr>
                <w:rFonts w:ascii="Arial Narrow" w:hAnsi="Arial Narrow"/>
              </w:rPr>
            </w:pPr>
            <w:r w:rsidRPr="00BC498B">
              <w:rPr>
                <w:rFonts w:ascii="Arial Narrow" w:hAnsi="Arial Narrow"/>
              </w:rPr>
              <w:t>Liczba pozostałych zrealizowanych projektów</w:t>
            </w:r>
            <w:r w:rsidR="00814ECC">
              <w:rPr>
                <w:rFonts w:ascii="Arial Narrow" w:hAnsi="Arial Narrow"/>
              </w:rPr>
              <w:t xml:space="preserve"> </w:t>
            </w:r>
            <w:r w:rsidRPr="00BC498B">
              <w:rPr>
                <w:rFonts w:ascii="Arial Narrow" w:hAnsi="Arial Narrow"/>
              </w:rPr>
              <w:t>/ działań.</w:t>
            </w:r>
          </w:p>
          <w:p w:rsidR="00CB29BE" w:rsidRPr="00BC498B" w:rsidRDefault="00CB29BE" w:rsidP="005D48A0">
            <w:pPr>
              <w:numPr>
                <w:ilvl w:val="0"/>
                <w:numId w:val="20"/>
              </w:numPr>
              <w:rPr>
                <w:rFonts w:ascii="Arial Narrow" w:hAnsi="Arial Narrow"/>
              </w:rPr>
            </w:pPr>
            <w:r w:rsidRPr="00BC498B">
              <w:rPr>
                <w:rFonts w:ascii="Arial Narrow" w:hAnsi="Arial Narrow"/>
              </w:rPr>
              <w:t>Liczba zorganizowanych wydarzeń/warsztatów/ szkoleń</w:t>
            </w:r>
            <w:r w:rsidR="00814ECC">
              <w:rPr>
                <w:rFonts w:ascii="Arial Narrow" w:hAnsi="Arial Narrow"/>
              </w:rPr>
              <w:t xml:space="preserve"> </w:t>
            </w:r>
            <w:r w:rsidRPr="00BC498B">
              <w:rPr>
                <w:rFonts w:ascii="Arial Narrow" w:hAnsi="Arial Narrow"/>
              </w:rPr>
              <w:t>/spotkań itp.</w:t>
            </w:r>
          </w:p>
          <w:p w:rsidR="00CB29BE" w:rsidRPr="00BC498B" w:rsidRDefault="00814ECC" w:rsidP="005D48A0">
            <w:pPr>
              <w:numPr>
                <w:ilvl w:val="0"/>
                <w:numId w:val="20"/>
              </w:numPr>
              <w:rPr>
                <w:rFonts w:ascii="Arial Narrow" w:hAnsi="Arial Narrow"/>
              </w:rPr>
            </w:pPr>
            <w:r>
              <w:rPr>
                <w:rFonts w:ascii="Arial Narrow" w:hAnsi="Arial Narrow"/>
              </w:rPr>
              <w:t xml:space="preserve">Liczba przeszkolonych </w:t>
            </w:r>
            <w:r w:rsidR="00CB29BE" w:rsidRPr="00BC498B">
              <w:rPr>
                <w:rFonts w:ascii="Arial Narrow" w:hAnsi="Arial Narrow"/>
              </w:rPr>
              <w:t>osób.</w:t>
            </w:r>
          </w:p>
          <w:p w:rsidR="002A5D4D" w:rsidRPr="00BC498B" w:rsidRDefault="002A5D4D" w:rsidP="005D48A0">
            <w:pPr>
              <w:numPr>
                <w:ilvl w:val="0"/>
                <w:numId w:val="20"/>
              </w:numPr>
              <w:rPr>
                <w:rFonts w:ascii="Arial Narrow" w:hAnsi="Arial Narrow"/>
              </w:rPr>
            </w:pPr>
            <w:r w:rsidRPr="00BC498B">
              <w:rPr>
                <w:rFonts w:ascii="Arial Narrow" w:hAnsi="Arial Narrow"/>
              </w:rPr>
              <w:t>Liczba osób objętych zadaniami.</w:t>
            </w:r>
          </w:p>
          <w:p w:rsidR="00CB29BE" w:rsidRPr="00BC498B" w:rsidRDefault="00CB29BE" w:rsidP="005D48A0">
            <w:pPr>
              <w:ind w:left="360"/>
              <w:rPr>
                <w:rFonts w:ascii="Arial Narrow" w:hAnsi="Arial Narrow"/>
              </w:rPr>
            </w:pPr>
          </w:p>
        </w:tc>
        <w:tc>
          <w:tcPr>
            <w:tcW w:w="1142" w:type="pct"/>
            <w:shd w:val="clear" w:color="auto" w:fill="FFFFFF"/>
          </w:tcPr>
          <w:p w:rsidR="00CB29BE" w:rsidRPr="00FB5E00" w:rsidRDefault="00CB29BE" w:rsidP="005D48A0">
            <w:pPr>
              <w:rPr>
                <w:rFonts w:ascii="Arial Narrow" w:hAnsi="Arial Narrow"/>
              </w:rPr>
            </w:pPr>
            <w:r w:rsidRPr="00FB5E00">
              <w:rPr>
                <w:rFonts w:ascii="Arial Narrow" w:hAnsi="Arial Narrow"/>
              </w:rPr>
              <w:t>Samorząd województwa, samorządy gminne oraz powiatowe, organizacje pozarządowe, Kuratorium Oświaty</w:t>
            </w:r>
            <w:r w:rsidR="00814ECC">
              <w:rPr>
                <w:rFonts w:ascii="Arial Narrow" w:hAnsi="Arial Narrow"/>
              </w:rPr>
              <w:t>.</w:t>
            </w:r>
          </w:p>
        </w:tc>
      </w:tr>
      <w:tr w:rsidR="00CB29BE" w:rsidRPr="00FB5E00" w:rsidTr="00814ECC">
        <w:trPr>
          <w:trHeight w:hRule="exact" w:val="2553"/>
        </w:trPr>
        <w:tc>
          <w:tcPr>
            <w:tcW w:w="1728" w:type="pct"/>
            <w:shd w:val="clear" w:color="auto" w:fill="FFFFFF"/>
          </w:tcPr>
          <w:p w:rsidR="00CB29BE" w:rsidRPr="00FB5E00" w:rsidRDefault="00CB29BE" w:rsidP="00C10205">
            <w:pPr>
              <w:rPr>
                <w:rFonts w:ascii="Arial Narrow" w:hAnsi="Arial Narrow"/>
              </w:rPr>
            </w:pPr>
            <w:r w:rsidRPr="00FB5E00">
              <w:rPr>
                <w:rFonts w:ascii="Arial Narrow" w:hAnsi="Arial Narrow"/>
              </w:rPr>
              <w:t>1.3</w:t>
            </w:r>
            <w:r w:rsidR="002455E0">
              <w:rPr>
                <w:rFonts w:ascii="Arial Narrow" w:hAnsi="Arial Narrow"/>
              </w:rPr>
              <w:t>.</w:t>
            </w:r>
            <w:r w:rsidRPr="00FB5E00">
              <w:rPr>
                <w:rFonts w:ascii="Arial Narrow" w:hAnsi="Arial Narrow"/>
              </w:rPr>
              <w:t xml:space="preserve"> Zwiększenie dostępności </w:t>
            </w:r>
            <w:r w:rsidR="00087505">
              <w:rPr>
                <w:rFonts w:ascii="Arial Narrow" w:hAnsi="Arial Narrow"/>
              </w:rPr>
              <w:br/>
            </w:r>
            <w:r w:rsidRPr="00FB5E00">
              <w:rPr>
                <w:rFonts w:ascii="Arial Narrow" w:hAnsi="Arial Narrow"/>
              </w:rPr>
              <w:t xml:space="preserve">i skuteczności </w:t>
            </w:r>
            <w:r w:rsidR="00424806">
              <w:rPr>
                <w:rFonts w:ascii="Arial Narrow" w:hAnsi="Arial Narrow"/>
              </w:rPr>
              <w:t xml:space="preserve">form </w:t>
            </w:r>
            <w:r w:rsidR="00C10205">
              <w:rPr>
                <w:rFonts w:ascii="Arial Narrow" w:hAnsi="Arial Narrow"/>
              </w:rPr>
              <w:t xml:space="preserve">działania placówek wsparcia dziennego </w:t>
            </w:r>
            <w:r w:rsidR="00B2659C">
              <w:rPr>
                <w:rFonts w:ascii="Arial Narrow" w:hAnsi="Arial Narrow"/>
              </w:rPr>
              <w:t xml:space="preserve">dla dzieci </w:t>
            </w:r>
            <w:r w:rsidR="00087505">
              <w:rPr>
                <w:rFonts w:ascii="Arial Narrow" w:hAnsi="Arial Narrow"/>
              </w:rPr>
              <w:br/>
            </w:r>
            <w:r w:rsidR="00B2659C">
              <w:rPr>
                <w:rFonts w:ascii="Arial Narrow" w:hAnsi="Arial Narrow"/>
              </w:rPr>
              <w:t xml:space="preserve">i </w:t>
            </w:r>
            <w:r w:rsidRPr="00FB5E00">
              <w:rPr>
                <w:rFonts w:ascii="Arial Narrow" w:hAnsi="Arial Narrow"/>
              </w:rPr>
              <w:t>młodzieży.</w:t>
            </w:r>
          </w:p>
        </w:tc>
        <w:tc>
          <w:tcPr>
            <w:tcW w:w="2130" w:type="pct"/>
            <w:shd w:val="clear" w:color="auto" w:fill="FFFFFF"/>
          </w:tcPr>
          <w:p w:rsidR="00CB29BE" w:rsidRDefault="00CB29BE" w:rsidP="005D48A0">
            <w:pPr>
              <w:numPr>
                <w:ilvl w:val="0"/>
                <w:numId w:val="21"/>
              </w:numPr>
              <w:rPr>
                <w:rFonts w:ascii="Arial Narrow" w:hAnsi="Arial Narrow"/>
              </w:rPr>
            </w:pPr>
            <w:r>
              <w:rPr>
                <w:rFonts w:ascii="Arial Narrow" w:hAnsi="Arial Narrow"/>
              </w:rPr>
              <w:t>L</w:t>
            </w:r>
            <w:r w:rsidRPr="0054212C">
              <w:rPr>
                <w:rFonts w:ascii="Arial Narrow" w:hAnsi="Arial Narrow"/>
              </w:rPr>
              <w:t>iczba</w:t>
            </w:r>
            <w:r w:rsidR="00C10205">
              <w:rPr>
                <w:rFonts w:ascii="Arial Narrow" w:hAnsi="Arial Narrow"/>
              </w:rPr>
              <w:t xml:space="preserve"> placówek wsparcia dziennego </w:t>
            </w:r>
            <w:r w:rsidR="00C10205">
              <w:rPr>
                <w:rFonts w:ascii="Arial Narrow" w:hAnsi="Arial Narrow"/>
              </w:rPr>
              <w:br/>
              <w:t>w formie opiekuńczej.</w:t>
            </w:r>
          </w:p>
          <w:p w:rsidR="00C10205" w:rsidRDefault="00C10205" w:rsidP="00C10205">
            <w:pPr>
              <w:numPr>
                <w:ilvl w:val="0"/>
                <w:numId w:val="21"/>
              </w:numPr>
              <w:rPr>
                <w:rFonts w:ascii="Arial Narrow" w:hAnsi="Arial Narrow"/>
              </w:rPr>
            </w:pPr>
            <w:r>
              <w:rPr>
                <w:rFonts w:ascii="Arial Narrow" w:hAnsi="Arial Narrow"/>
              </w:rPr>
              <w:t>L</w:t>
            </w:r>
            <w:r w:rsidRPr="0054212C">
              <w:rPr>
                <w:rFonts w:ascii="Arial Narrow" w:hAnsi="Arial Narrow"/>
              </w:rPr>
              <w:t>iczba</w:t>
            </w:r>
            <w:r>
              <w:rPr>
                <w:rFonts w:ascii="Arial Narrow" w:hAnsi="Arial Narrow"/>
              </w:rPr>
              <w:t xml:space="preserve"> placówek wsparcia dziennego </w:t>
            </w:r>
            <w:r>
              <w:rPr>
                <w:rFonts w:ascii="Arial Narrow" w:hAnsi="Arial Narrow"/>
              </w:rPr>
              <w:br/>
              <w:t>w formie specjalistycznej.</w:t>
            </w:r>
          </w:p>
          <w:p w:rsidR="00C10205" w:rsidRPr="00C10205" w:rsidRDefault="00C10205" w:rsidP="00C10205">
            <w:pPr>
              <w:numPr>
                <w:ilvl w:val="0"/>
                <w:numId w:val="21"/>
              </w:numPr>
              <w:rPr>
                <w:rFonts w:ascii="Arial Narrow" w:hAnsi="Arial Narrow"/>
              </w:rPr>
            </w:pPr>
            <w:r>
              <w:rPr>
                <w:rFonts w:ascii="Arial Narrow" w:hAnsi="Arial Narrow"/>
              </w:rPr>
              <w:t>L</w:t>
            </w:r>
            <w:r w:rsidRPr="0054212C">
              <w:rPr>
                <w:rFonts w:ascii="Arial Narrow" w:hAnsi="Arial Narrow"/>
              </w:rPr>
              <w:t>iczba</w:t>
            </w:r>
            <w:r>
              <w:rPr>
                <w:rFonts w:ascii="Arial Narrow" w:hAnsi="Arial Narrow"/>
              </w:rPr>
              <w:t xml:space="preserve"> placówek wsparcia dziennego </w:t>
            </w:r>
            <w:r>
              <w:rPr>
                <w:rFonts w:ascii="Arial Narrow" w:hAnsi="Arial Narrow"/>
              </w:rPr>
              <w:br/>
              <w:t>w formie pracy podwórkowej</w:t>
            </w:r>
            <w:r w:rsidR="00814ECC">
              <w:rPr>
                <w:rFonts w:ascii="Arial Narrow" w:hAnsi="Arial Narrow"/>
              </w:rPr>
              <w:t>.</w:t>
            </w:r>
          </w:p>
          <w:p w:rsidR="00CB29BE" w:rsidRPr="0054212C" w:rsidRDefault="00CB29BE" w:rsidP="005D48A0">
            <w:pPr>
              <w:numPr>
                <w:ilvl w:val="0"/>
                <w:numId w:val="21"/>
              </w:numPr>
              <w:rPr>
                <w:rFonts w:ascii="Arial Narrow" w:hAnsi="Arial Narrow"/>
              </w:rPr>
            </w:pPr>
            <w:r>
              <w:rPr>
                <w:rFonts w:ascii="Arial Narrow" w:hAnsi="Arial Narrow"/>
              </w:rPr>
              <w:t>L</w:t>
            </w:r>
            <w:r w:rsidRPr="00FB5E00">
              <w:rPr>
                <w:rFonts w:ascii="Arial Narrow" w:hAnsi="Arial Narrow"/>
              </w:rPr>
              <w:t>iczba szkoleń/warsztatów/</w:t>
            </w:r>
            <w:r w:rsidR="007702A2" w:rsidRPr="00FB5E00">
              <w:rPr>
                <w:rFonts w:ascii="Arial Narrow" w:hAnsi="Arial Narrow"/>
              </w:rPr>
              <w:t xml:space="preserve">konferencji </w:t>
            </w:r>
            <w:r w:rsidR="007702A2">
              <w:rPr>
                <w:rFonts w:ascii="Arial Narrow" w:hAnsi="Arial Narrow"/>
              </w:rPr>
              <w:t>dla</w:t>
            </w:r>
            <w:r w:rsidRPr="00FB5E00">
              <w:rPr>
                <w:rFonts w:ascii="Arial Narrow" w:hAnsi="Arial Narrow"/>
              </w:rPr>
              <w:t xml:space="preserve"> wychowawców </w:t>
            </w:r>
            <w:r w:rsidR="00C10205">
              <w:rPr>
                <w:rFonts w:ascii="Arial Narrow" w:hAnsi="Arial Narrow"/>
              </w:rPr>
              <w:t>placówek wsparcia dziennego.</w:t>
            </w:r>
          </w:p>
          <w:p w:rsidR="00CB29BE" w:rsidRPr="002A5D4D" w:rsidRDefault="00CB29BE" w:rsidP="002A5D4D">
            <w:pPr>
              <w:numPr>
                <w:ilvl w:val="0"/>
                <w:numId w:val="21"/>
              </w:numPr>
              <w:rPr>
                <w:rFonts w:ascii="Arial Narrow" w:hAnsi="Arial Narrow"/>
              </w:rPr>
            </w:pPr>
            <w:r w:rsidRPr="0054212C">
              <w:rPr>
                <w:rFonts w:ascii="Arial Narrow" w:hAnsi="Arial Narrow"/>
              </w:rPr>
              <w:t xml:space="preserve">Liczba dzieci </w:t>
            </w:r>
            <w:r w:rsidR="002A5D4D">
              <w:rPr>
                <w:rFonts w:ascii="Arial Narrow" w:hAnsi="Arial Narrow"/>
              </w:rPr>
              <w:t xml:space="preserve">i młodzieży </w:t>
            </w:r>
            <w:r w:rsidR="002F25CB">
              <w:rPr>
                <w:rFonts w:ascii="Arial Narrow" w:hAnsi="Arial Narrow"/>
              </w:rPr>
              <w:t xml:space="preserve">korzystających </w:t>
            </w:r>
            <w:r w:rsidR="002F25CB">
              <w:rPr>
                <w:rFonts w:ascii="Arial Narrow" w:hAnsi="Arial Narrow"/>
              </w:rPr>
              <w:br/>
            </w:r>
            <w:r w:rsidRPr="0054212C">
              <w:rPr>
                <w:rFonts w:ascii="Arial Narrow" w:hAnsi="Arial Narrow"/>
              </w:rPr>
              <w:t xml:space="preserve">z oferty </w:t>
            </w:r>
            <w:r w:rsidR="00C10205">
              <w:rPr>
                <w:rFonts w:ascii="Arial Narrow" w:hAnsi="Arial Narrow"/>
              </w:rPr>
              <w:t>placówek wsparcia dziennego.</w:t>
            </w:r>
          </w:p>
        </w:tc>
        <w:tc>
          <w:tcPr>
            <w:tcW w:w="1142" w:type="pct"/>
            <w:shd w:val="clear" w:color="auto" w:fill="FFFFFF"/>
          </w:tcPr>
          <w:p w:rsidR="00CB29BE" w:rsidRPr="00FB5E00" w:rsidRDefault="00CB29BE" w:rsidP="005D48A0">
            <w:pPr>
              <w:rPr>
                <w:rFonts w:ascii="Arial Narrow" w:hAnsi="Arial Narrow"/>
              </w:rPr>
            </w:pPr>
            <w:r w:rsidRPr="00FB5E00">
              <w:rPr>
                <w:rFonts w:ascii="Arial Narrow" w:hAnsi="Arial Narrow"/>
              </w:rPr>
              <w:t>Samorząd województwa, samorządy gminne oraz powiatowe, organizacje pozarządowe</w:t>
            </w:r>
            <w:r w:rsidR="00814ECC">
              <w:rPr>
                <w:rFonts w:ascii="Arial Narrow" w:hAnsi="Arial Narrow"/>
              </w:rPr>
              <w:t>.</w:t>
            </w:r>
          </w:p>
        </w:tc>
      </w:tr>
      <w:tr w:rsidR="00CB29BE" w:rsidRPr="00FB5E00" w:rsidTr="00814ECC">
        <w:trPr>
          <w:trHeight w:hRule="exact" w:val="2118"/>
        </w:trPr>
        <w:tc>
          <w:tcPr>
            <w:tcW w:w="1728" w:type="pct"/>
            <w:tcBorders>
              <w:bottom w:val="single" w:sz="4" w:space="0" w:color="auto"/>
            </w:tcBorders>
            <w:shd w:val="clear" w:color="auto" w:fill="FFFFFF"/>
          </w:tcPr>
          <w:p w:rsidR="00CB29BE" w:rsidRPr="00FB5E00" w:rsidRDefault="00CB29BE" w:rsidP="005D48A0">
            <w:pPr>
              <w:rPr>
                <w:rFonts w:ascii="Arial Narrow" w:hAnsi="Arial Narrow"/>
              </w:rPr>
            </w:pPr>
            <w:r w:rsidRPr="00FB5E00">
              <w:rPr>
                <w:rFonts w:ascii="Arial Narrow" w:hAnsi="Arial Narrow"/>
              </w:rPr>
              <w:t>1.4</w:t>
            </w:r>
            <w:r w:rsidR="002455E0">
              <w:rPr>
                <w:rFonts w:ascii="Arial Narrow" w:hAnsi="Arial Narrow"/>
              </w:rPr>
              <w:t>.</w:t>
            </w:r>
            <w:r w:rsidRPr="00FB5E00">
              <w:rPr>
                <w:rFonts w:ascii="Arial Narrow" w:hAnsi="Arial Narrow"/>
              </w:rPr>
              <w:t xml:space="preserve">  Prowadzenie oraz wspieranie profesjonalnych szkoleń i kamp</w:t>
            </w:r>
            <w:r>
              <w:rPr>
                <w:rFonts w:ascii="Arial Narrow" w:hAnsi="Arial Narrow"/>
              </w:rPr>
              <w:t xml:space="preserve">anii edukacyjnych skierowanych </w:t>
            </w:r>
            <w:r w:rsidRPr="00FB5E00">
              <w:rPr>
                <w:rFonts w:ascii="Arial Narrow" w:hAnsi="Arial Narrow"/>
              </w:rPr>
              <w:t>do różnych grup społecznych z obszaru problematyki alkoholowej oraz przeciwdziałania przemocy domowej.</w:t>
            </w:r>
          </w:p>
        </w:tc>
        <w:tc>
          <w:tcPr>
            <w:tcW w:w="2130" w:type="pct"/>
            <w:tcBorders>
              <w:bottom w:val="single" w:sz="4" w:space="0" w:color="auto"/>
            </w:tcBorders>
            <w:shd w:val="clear" w:color="auto" w:fill="FFFFFF"/>
          </w:tcPr>
          <w:p w:rsidR="00CB29BE" w:rsidRPr="00BC498B" w:rsidRDefault="00CB29BE" w:rsidP="005D48A0">
            <w:pPr>
              <w:numPr>
                <w:ilvl w:val="0"/>
                <w:numId w:val="22"/>
              </w:numPr>
              <w:rPr>
                <w:rFonts w:ascii="Arial Narrow" w:hAnsi="Arial Narrow"/>
              </w:rPr>
            </w:pPr>
            <w:r w:rsidRPr="00BC498B">
              <w:rPr>
                <w:rFonts w:ascii="Arial Narrow" w:hAnsi="Arial Narrow"/>
              </w:rPr>
              <w:t>Liczba zorganizowanych/</w:t>
            </w:r>
            <w:r w:rsidR="007702A2" w:rsidRPr="00BC498B">
              <w:rPr>
                <w:rFonts w:ascii="Arial Narrow" w:hAnsi="Arial Narrow"/>
              </w:rPr>
              <w:t>wspieranych szkoleń</w:t>
            </w:r>
            <w:r w:rsidRPr="00BC498B">
              <w:rPr>
                <w:rFonts w:ascii="Arial Narrow" w:hAnsi="Arial Narrow"/>
              </w:rPr>
              <w:t xml:space="preserve"> oraz kampanii.</w:t>
            </w:r>
          </w:p>
          <w:p w:rsidR="00CB29BE" w:rsidRPr="00BC498B" w:rsidRDefault="00CB29BE" w:rsidP="005D48A0">
            <w:pPr>
              <w:numPr>
                <w:ilvl w:val="0"/>
                <w:numId w:val="22"/>
              </w:numPr>
              <w:rPr>
                <w:rFonts w:ascii="Arial Narrow" w:hAnsi="Arial Narrow"/>
              </w:rPr>
            </w:pPr>
            <w:r w:rsidRPr="00BC498B">
              <w:rPr>
                <w:rFonts w:ascii="Arial Narrow" w:hAnsi="Arial Narrow"/>
              </w:rPr>
              <w:t>Liczba przeszkolonych osób.</w:t>
            </w:r>
          </w:p>
          <w:p w:rsidR="00CB29BE" w:rsidRPr="00BC498B" w:rsidRDefault="00CB29BE" w:rsidP="005D48A0">
            <w:pPr>
              <w:numPr>
                <w:ilvl w:val="0"/>
                <w:numId w:val="22"/>
              </w:numPr>
              <w:rPr>
                <w:rFonts w:ascii="Arial Narrow" w:hAnsi="Arial Narrow"/>
              </w:rPr>
            </w:pPr>
            <w:r w:rsidRPr="00BC498B">
              <w:rPr>
                <w:rFonts w:ascii="Arial Narrow" w:hAnsi="Arial Narrow"/>
              </w:rPr>
              <w:t>Liczba rozdystrybuowanych materiałów.</w:t>
            </w:r>
          </w:p>
          <w:p w:rsidR="00CB29BE" w:rsidRPr="002F25CB" w:rsidRDefault="00CB29BE" w:rsidP="005D48A0">
            <w:pPr>
              <w:numPr>
                <w:ilvl w:val="0"/>
                <w:numId w:val="22"/>
              </w:numPr>
              <w:rPr>
                <w:rFonts w:ascii="Arial Narrow" w:hAnsi="Arial Narrow"/>
              </w:rPr>
            </w:pPr>
            <w:r w:rsidRPr="00BC498B">
              <w:rPr>
                <w:rFonts w:ascii="Arial Narrow" w:hAnsi="Arial Narrow"/>
              </w:rPr>
              <w:t>Liczba informacji w środkach masowego przekazu.</w:t>
            </w:r>
          </w:p>
        </w:tc>
        <w:tc>
          <w:tcPr>
            <w:tcW w:w="1142" w:type="pct"/>
            <w:tcBorders>
              <w:bottom w:val="single" w:sz="4" w:space="0" w:color="auto"/>
            </w:tcBorders>
            <w:shd w:val="clear" w:color="auto" w:fill="FFFFFF"/>
          </w:tcPr>
          <w:p w:rsidR="00CB29BE" w:rsidRPr="00BC498B" w:rsidRDefault="00CB29BE" w:rsidP="007C5694">
            <w:pPr>
              <w:rPr>
                <w:rFonts w:ascii="Arial Narrow" w:hAnsi="Arial Narrow"/>
              </w:rPr>
            </w:pPr>
            <w:r w:rsidRPr="00BC498B">
              <w:rPr>
                <w:rFonts w:ascii="Arial Narrow" w:hAnsi="Arial Narrow"/>
              </w:rPr>
              <w:t xml:space="preserve">Samorząd województwa, samorządy gminne oraz powiatowe, organizacje pozarządowe, ROPS, Kuratorium </w:t>
            </w:r>
            <w:r w:rsidR="007702A2" w:rsidRPr="00BC498B">
              <w:rPr>
                <w:rFonts w:ascii="Arial Narrow" w:hAnsi="Arial Narrow"/>
              </w:rPr>
              <w:t xml:space="preserve">Oświaty, </w:t>
            </w:r>
            <w:r w:rsidR="007702A2" w:rsidRPr="002455E0">
              <w:rPr>
                <w:rFonts w:ascii="Arial Narrow" w:hAnsi="Arial Narrow"/>
                <w:szCs w:val="24"/>
                <w:lang w:eastAsia="en-US"/>
              </w:rPr>
              <w:t>Wydział</w:t>
            </w:r>
            <w:r w:rsidR="007C5694" w:rsidRPr="002455E0">
              <w:rPr>
                <w:rFonts w:ascii="Arial Narrow" w:hAnsi="Arial Narrow"/>
                <w:sz w:val="16"/>
                <w:lang w:eastAsia="en-US"/>
              </w:rPr>
              <w:t xml:space="preserve"> </w:t>
            </w:r>
            <w:r w:rsidR="007C5694" w:rsidRPr="00BC498B">
              <w:rPr>
                <w:rFonts w:ascii="Arial Narrow" w:hAnsi="Arial Narrow"/>
                <w:lang w:eastAsia="en-US"/>
              </w:rPr>
              <w:t xml:space="preserve">Polityki Społecznej Małopolskiego Urzędu Wojewódzkiego </w:t>
            </w:r>
            <w:r w:rsidR="00FC4F36">
              <w:rPr>
                <w:rFonts w:ascii="Arial Narrow" w:hAnsi="Arial Narrow"/>
                <w:lang w:eastAsia="en-US"/>
              </w:rPr>
              <w:br/>
            </w:r>
            <w:r w:rsidR="007C5694" w:rsidRPr="00BC498B">
              <w:rPr>
                <w:rFonts w:ascii="Arial Narrow" w:hAnsi="Arial Narrow"/>
                <w:lang w:eastAsia="en-US"/>
              </w:rPr>
              <w:t>w Krakowie</w:t>
            </w:r>
            <w:r w:rsidR="00814ECC">
              <w:rPr>
                <w:rFonts w:ascii="Arial Narrow" w:hAnsi="Arial Narrow"/>
                <w:lang w:eastAsia="en-US"/>
              </w:rPr>
              <w:t>.</w:t>
            </w:r>
          </w:p>
        </w:tc>
      </w:tr>
      <w:tr w:rsidR="00CB29BE" w:rsidRPr="00FB5E00" w:rsidTr="00814ECC">
        <w:trPr>
          <w:trHeight w:hRule="exact" w:val="981"/>
        </w:trPr>
        <w:tc>
          <w:tcPr>
            <w:tcW w:w="1728" w:type="pct"/>
            <w:tcBorders>
              <w:top w:val="single" w:sz="4" w:space="0" w:color="auto"/>
              <w:left w:val="single" w:sz="4" w:space="0" w:color="auto"/>
              <w:bottom w:val="single" w:sz="4" w:space="0" w:color="auto"/>
              <w:right w:val="single" w:sz="4" w:space="0" w:color="auto"/>
            </w:tcBorders>
            <w:shd w:val="clear" w:color="auto" w:fill="FFFFFF"/>
          </w:tcPr>
          <w:p w:rsidR="00CB29BE" w:rsidRPr="00FB5E00" w:rsidRDefault="00CB29BE" w:rsidP="005D48A0">
            <w:pPr>
              <w:rPr>
                <w:rFonts w:ascii="Arial Narrow" w:hAnsi="Arial Narrow"/>
              </w:rPr>
            </w:pPr>
            <w:r w:rsidRPr="00FB5E00">
              <w:rPr>
                <w:rFonts w:ascii="Arial Narrow" w:hAnsi="Arial Narrow"/>
              </w:rPr>
              <w:t>1.5. Diagnozowanie problemów i zjawisk społecznych istotnych w obszarze problematyki alkoholowej.</w:t>
            </w:r>
          </w:p>
        </w:tc>
        <w:tc>
          <w:tcPr>
            <w:tcW w:w="2130" w:type="pct"/>
            <w:tcBorders>
              <w:top w:val="single" w:sz="4" w:space="0" w:color="auto"/>
              <w:left w:val="single" w:sz="4" w:space="0" w:color="auto"/>
              <w:bottom w:val="single" w:sz="4" w:space="0" w:color="auto"/>
              <w:right w:val="single" w:sz="4" w:space="0" w:color="auto"/>
            </w:tcBorders>
            <w:shd w:val="clear" w:color="auto" w:fill="FFFFFF"/>
          </w:tcPr>
          <w:p w:rsidR="00CB29BE" w:rsidRDefault="00CB29BE" w:rsidP="005D48A0">
            <w:pPr>
              <w:numPr>
                <w:ilvl w:val="0"/>
                <w:numId w:val="23"/>
              </w:numPr>
              <w:rPr>
                <w:rFonts w:ascii="Arial Narrow" w:hAnsi="Arial Narrow"/>
              </w:rPr>
            </w:pPr>
            <w:r w:rsidRPr="00FB5E00">
              <w:rPr>
                <w:rFonts w:ascii="Arial Narrow" w:hAnsi="Arial Narrow"/>
              </w:rPr>
              <w:t>Liczba zrealizowanych lokalnych diagnoz</w:t>
            </w:r>
            <w:r>
              <w:rPr>
                <w:rFonts w:ascii="Arial Narrow" w:hAnsi="Arial Narrow"/>
              </w:rPr>
              <w:t>.</w:t>
            </w:r>
          </w:p>
          <w:p w:rsidR="00CB29BE" w:rsidRPr="0054212C" w:rsidRDefault="00CB29BE" w:rsidP="005D48A0">
            <w:pPr>
              <w:numPr>
                <w:ilvl w:val="0"/>
                <w:numId w:val="23"/>
              </w:numPr>
              <w:rPr>
                <w:rFonts w:ascii="Arial Narrow" w:hAnsi="Arial Narrow"/>
              </w:rPr>
            </w:pPr>
            <w:r w:rsidRPr="0054212C">
              <w:rPr>
                <w:rFonts w:ascii="Arial Narrow" w:hAnsi="Arial Narrow"/>
              </w:rPr>
              <w:t>Liczba opracowanych analiz</w:t>
            </w:r>
            <w:r w:rsidR="00814ECC">
              <w:rPr>
                <w:rFonts w:ascii="Arial Narrow" w:hAnsi="Arial Narrow"/>
              </w:rPr>
              <w:t xml:space="preserve"> /</w:t>
            </w:r>
            <w:r w:rsidRPr="0054212C">
              <w:rPr>
                <w:rFonts w:ascii="Arial Narrow" w:hAnsi="Arial Narrow"/>
              </w:rPr>
              <w:t>raportów</w:t>
            </w:r>
            <w:r>
              <w:rPr>
                <w:rFonts w:ascii="Arial Narrow" w:hAnsi="Arial Narrow"/>
              </w:rPr>
              <w:t>.</w:t>
            </w:r>
          </w:p>
          <w:p w:rsidR="00CB29BE" w:rsidRPr="00FB5E00" w:rsidRDefault="00CB29BE" w:rsidP="005D48A0">
            <w:pPr>
              <w:rPr>
                <w:rFonts w:ascii="Arial Narrow" w:hAnsi="Arial Narrow"/>
              </w:rPr>
            </w:pPr>
          </w:p>
        </w:tc>
        <w:tc>
          <w:tcPr>
            <w:tcW w:w="1142" w:type="pct"/>
            <w:tcBorders>
              <w:top w:val="single" w:sz="4" w:space="0" w:color="auto"/>
              <w:left w:val="single" w:sz="4" w:space="0" w:color="auto"/>
              <w:bottom w:val="single" w:sz="4" w:space="0" w:color="auto"/>
              <w:right w:val="single" w:sz="4" w:space="0" w:color="auto"/>
            </w:tcBorders>
            <w:shd w:val="clear" w:color="auto" w:fill="FFFFFF"/>
          </w:tcPr>
          <w:p w:rsidR="00CB29BE" w:rsidRPr="00FB5E00" w:rsidRDefault="00CB29BE" w:rsidP="005D48A0">
            <w:pPr>
              <w:rPr>
                <w:rFonts w:ascii="Arial Narrow" w:hAnsi="Arial Narrow"/>
              </w:rPr>
            </w:pPr>
            <w:r w:rsidRPr="00FB5E00">
              <w:rPr>
                <w:rFonts w:ascii="Arial Narrow" w:hAnsi="Arial Narrow"/>
              </w:rPr>
              <w:t>Samorząd województwa, samorzą</w:t>
            </w:r>
            <w:r w:rsidR="00FC4F36">
              <w:rPr>
                <w:rFonts w:ascii="Arial Narrow" w:hAnsi="Arial Narrow"/>
              </w:rPr>
              <w:t>dy gminne oraz powiatowe, ROPS</w:t>
            </w:r>
            <w:r w:rsidR="00814ECC">
              <w:rPr>
                <w:rFonts w:ascii="Arial Narrow" w:hAnsi="Arial Narrow"/>
              </w:rPr>
              <w:t>.</w:t>
            </w:r>
          </w:p>
        </w:tc>
      </w:tr>
      <w:tr w:rsidR="00814ECC" w:rsidRPr="00FB5E00" w:rsidTr="00814ECC">
        <w:trPr>
          <w:trHeight w:hRule="exact" w:val="855"/>
        </w:trPr>
        <w:tc>
          <w:tcPr>
            <w:tcW w:w="5000" w:type="pct"/>
            <w:gridSpan w:val="3"/>
            <w:tcBorders>
              <w:top w:val="single" w:sz="4" w:space="0" w:color="auto"/>
              <w:left w:val="single" w:sz="4" w:space="0" w:color="auto"/>
              <w:bottom w:val="single" w:sz="4" w:space="0" w:color="auto"/>
              <w:right w:val="single" w:sz="4" w:space="0" w:color="auto"/>
            </w:tcBorders>
            <w:shd w:val="clear" w:color="auto" w:fill="FFC000"/>
          </w:tcPr>
          <w:p w:rsidR="00814ECC" w:rsidRDefault="00814ECC" w:rsidP="00814ECC">
            <w:pPr>
              <w:shd w:val="clear" w:color="auto" w:fill="FFC000"/>
              <w:jc w:val="center"/>
              <w:rPr>
                <w:rFonts w:ascii="Arial Narrow" w:hAnsi="Arial Narrow"/>
                <w:b/>
              </w:rPr>
            </w:pPr>
            <w:r w:rsidRPr="00FB5E00">
              <w:rPr>
                <w:rFonts w:ascii="Arial Narrow" w:hAnsi="Arial Narrow"/>
                <w:b/>
              </w:rPr>
              <w:lastRenderedPageBreak/>
              <w:t xml:space="preserve">CEL GŁÓWNY: WZMACNIANIE DZIAŁAŃ KSZTAŁTUJĄCYCH PROZDROWOTNY STYL ŻYCIA ZE SZCZEGÓLNYM UWZGLĘDNIENIEM REDUKCJI SZKÓD O CHARAKTERZE RODZINNYM, SPOŁECZNYM </w:t>
            </w:r>
            <w:r>
              <w:rPr>
                <w:rFonts w:ascii="Arial Narrow" w:hAnsi="Arial Narrow"/>
                <w:b/>
              </w:rPr>
              <w:br/>
            </w:r>
            <w:r w:rsidRPr="00FB5E00">
              <w:rPr>
                <w:rFonts w:ascii="Arial Narrow" w:hAnsi="Arial Narrow"/>
                <w:b/>
              </w:rPr>
              <w:t>I ZDROWOTNYM ZWIĄZANYCH ZE SPOŻYWANIEM ALKOHOLU.</w:t>
            </w:r>
          </w:p>
          <w:p w:rsidR="00814ECC" w:rsidRDefault="00814ECC" w:rsidP="00814ECC">
            <w:pPr>
              <w:jc w:val="center"/>
              <w:rPr>
                <w:rFonts w:ascii="Arial Narrow" w:hAnsi="Arial Narrow"/>
                <w:b/>
              </w:rPr>
            </w:pPr>
          </w:p>
          <w:p w:rsidR="00814ECC" w:rsidRPr="00FB5E00" w:rsidRDefault="00814ECC" w:rsidP="00814ECC">
            <w:pPr>
              <w:jc w:val="center"/>
              <w:rPr>
                <w:rFonts w:ascii="Arial Narrow" w:hAnsi="Arial Narrow"/>
                <w:b/>
              </w:rPr>
            </w:pPr>
          </w:p>
        </w:tc>
      </w:tr>
      <w:tr w:rsidR="00814ECC" w:rsidRPr="00FB5E00" w:rsidTr="00814ECC">
        <w:trPr>
          <w:trHeight w:hRule="exac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FFFF99"/>
          </w:tcPr>
          <w:p w:rsidR="00814ECC" w:rsidRDefault="00814ECC" w:rsidP="00814ECC">
            <w:pPr>
              <w:spacing w:after="240"/>
              <w:jc w:val="center"/>
              <w:rPr>
                <w:rFonts w:ascii="Arial Narrow" w:hAnsi="Arial Narrow"/>
                <w:b/>
              </w:rPr>
            </w:pPr>
            <w:r w:rsidRPr="00FB5E00">
              <w:rPr>
                <w:rFonts w:ascii="Arial Narrow" w:hAnsi="Arial Narrow"/>
                <w:b/>
              </w:rPr>
              <w:t xml:space="preserve">CEL OPERACYJNY </w:t>
            </w:r>
            <w:r>
              <w:rPr>
                <w:rFonts w:ascii="Arial Narrow" w:hAnsi="Arial Narrow"/>
                <w:b/>
              </w:rPr>
              <w:t>1</w:t>
            </w:r>
          </w:p>
          <w:p w:rsidR="00814ECC" w:rsidRDefault="00814ECC" w:rsidP="00814ECC">
            <w:pPr>
              <w:spacing w:after="240"/>
              <w:jc w:val="center"/>
              <w:rPr>
                <w:rFonts w:ascii="Arial Narrow" w:hAnsi="Arial Narrow"/>
                <w:b/>
              </w:rPr>
            </w:pPr>
          </w:p>
          <w:p w:rsidR="00814ECC" w:rsidRPr="00FB5E00" w:rsidRDefault="00814ECC" w:rsidP="00814ECC">
            <w:pPr>
              <w:spacing w:after="240"/>
              <w:jc w:val="center"/>
              <w:rPr>
                <w:rFonts w:ascii="Arial Narrow" w:hAnsi="Arial Narrow"/>
                <w:b/>
              </w:rPr>
            </w:pPr>
          </w:p>
        </w:tc>
      </w:tr>
      <w:tr w:rsidR="00814ECC" w:rsidRPr="00FB5E00" w:rsidTr="00814ECC">
        <w:trPr>
          <w:trHeight w:hRule="exact" w:val="572"/>
        </w:trPr>
        <w:tc>
          <w:tcPr>
            <w:tcW w:w="5000" w:type="pct"/>
            <w:gridSpan w:val="3"/>
            <w:tcBorders>
              <w:top w:val="single" w:sz="4" w:space="0" w:color="auto"/>
              <w:left w:val="single" w:sz="4" w:space="0" w:color="auto"/>
              <w:bottom w:val="single" w:sz="4" w:space="0" w:color="auto"/>
              <w:right w:val="single" w:sz="4" w:space="0" w:color="auto"/>
            </w:tcBorders>
            <w:shd w:val="clear" w:color="auto" w:fill="FFFF99"/>
          </w:tcPr>
          <w:p w:rsidR="00814ECC" w:rsidRPr="00FB5E00" w:rsidRDefault="00814ECC" w:rsidP="00814ECC">
            <w:pPr>
              <w:jc w:val="center"/>
              <w:rPr>
                <w:rFonts w:ascii="Arial Narrow" w:hAnsi="Arial Narrow"/>
                <w:b/>
              </w:rPr>
            </w:pPr>
            <w:r w:rsidRPr="00FB5E00">
              <w:rPr>
                <w:rFonts w:ascii="Arial Narrow" w:hAnsi="Arial Narrow"/>
                <w:b/>
              </w:rPr>
              <w:t xml:space="preserve">WSPIERANIE DZIAŁAŃ PROFILAKTYCZNYCH ORAZ EDUKACYJNYCH WŚRÓD DZIECI, MŁODZIEŻY </w:t>
            </w:r>
            <w:r>
              <w:rPr>
                <w:rFonts w:ascii="Arial Narrow" w:hAnsi="Arial Narrow"/>
                <w:b/>
              </w:rPr>
              <w:br/>
            </w:r>
            <w:r w:rsidRPr="00FB5E00">
              <w:rPr>
                <w:rFonts w:ascii="Arial Narrow" w:hAnsi="Arial Narrow"/>
                <w:b/>
              </w:rPr>
              <w:t>I DOROSŁYCH W OBSZARZE PROBLEMATYKI ALKOHOLOWEJ.</w:t>
            </w:r>
          </w:p>
        </w:tc>
      </w:tr>
      <w:tr w:rsidR="00814ECC" w:rsidRPr="00FB5E00" w:rsidTr="00814ECC">
        <w:trPr>
          <w:trHeight w:hRule="exact" w:val="425"/>
        </w:trPr>
        <w:tc>
          <w:tcPr>
            <w:tcW w:w="1728" w:type="pct"/>
            <w:tcBorders>
              <w:top w:val="single" w:sz="4" w:space="0" w:color="auto"/>
              <w:left w:val="single" w:sz="4" w:space="0" w:color="auto"/>
              <w:bottom w:val="single" w:sz="4" w:space="0" w:color="auto"/>
              <w:right w:val="single" w:sz="4" w:space="0" w:color="auto"/>
            </w:tcBorders>
            <w:shd w:val="clear" w:color="auto" w:fill="D9D9D9"/>
          </w:tcPr>
          <w:p w:rsidR="00814ECC" w:rsidRPr="00FB5E00" w:rsidRDefault="00814ECC" w:rsidP="00814ECC">
            <w:pPr>
              <w:jc w:val="center"/>
              <w:rPr>
                <w:rFonts w:ascii="Arial Narrow" w:hAnsi="Arial Narrow"/>
                <w:b/>
              </w:rPr>
            </w:pPr>
            <w:r w:rsidRPr="00FB5E00">
              <w:rPr>
                <w:rFonts w:ascii="Arial Narrow" w:hAnsi="Arial Narrow"/>
                <w:b/>
              </w:rPr>
              <w:t>ZADANIA</w:t>
            </w:r>
          </w:p>
        </w:tc>
        <w:tc>
          <w:tcPr>
            <w:tcW w:w="2130" w:type="pct"/>
            <w:tcBorders>
              <w:top w:val="single" w:sz="4" w:space="0" w:color="auto"/>
              <w:left w:val="single" w:sz="4" w:space="0" w:color="auto"/>
              <w:bottom w:val="single" w:sz="4" w:space="0" w:color="auto"/>
              <w:right w:val="single" w:sz="4" w:space="0" w:color="auto"/>
            </w:tcBorders>
            <w:shd w:val="clear" w:color="auto" w:fill="D9D9D9"/>
          </w:tcPr>
          <w:p w:rsidR="00814ECC" w:rsidRPr="00FB5E00" w:rsidRDefault="00814ECC" w:rsidP="00814ECC">
            <w:pPr>
              <w:jc w:val="center"/>
              <w:rPr>
                <w:rFonts w:ascii="Arial Narrow" w:hAnsi="Arial Narrow"/>
                <w:b/>
              </w:rPr>
            </w:pPr>
            <w:r w:rsidRPr="00FB5E00">
              <w:rPr>
                <w:rFonts w:ascii="Arial Narrow" w:hAnsi="Arial Narrow"/>
                <w:b/>
              </w:rPr>
              <w:t>WSKAŻNIKI</w:t>
            </w:r>
          </w:p>
        </w:tc>
        <w:tc>
          <w:tcPr>
            <w:tcW w:w="1142" w:type="pct"/>
            <w:tcBorders>
              <w:top w:val="single" w:sz="4" w:space="0" w:color="auto"/>
              <w:left w:val="single" w:sz="4" w:space="0" w:color="auto"/>
              <w:bottom w:val="single" w:sz="4" w:space="0" w:color="auto"/>
              <w:right w:val="single" w:sz="4" w:space="0" w:color="auto"/>
            </w:tcBorders>
            <w:shd w:val="clear" w:color="auto" w:fill="D9D9D9"/>
          </w:tcPr>
          <w:p w:rsidR="00814ECC" w:rsidRPr="00FB5E00" w:rsidRDefault="00814ECC" w:rsidP="00814ECC">
            <w:pPr>
              <w:jc w:val="center"/>
              <w:rPr>
                <w:rFonts w:ascii="Arial Narrow" w:hAnsi="Arial Narrow"/>
                <w:b/>
              </w:rPr>
            </w:pPr>
            <w:r w:rsidRPr="00FB5E00">
              <w:rPr>
                <w:rFonts w:ascii="Arial Narrow" w:hAnsi="Arial Narrow"/>
                <w:b/>
              </w:rPr>
              <w:t>REALIZATORZY</w:t>
            </w:r>
          </w:p>
        </w:tc>
      </w:tr>
      <w:tr w:rsidR="00814ECC" w:rsidRPr="00FB5E00" w:rsidTr="00814ECC">
        <w:trPr>
          <w:trHeight w:hRule="exact" w:val="1007"/>
        </w:trPr>
        <w:tc>
          <w:tcPr>
            <w:tcW w:w="1728" w:type="pct"/>
            <w:tcBorders>
              <w:top w:val="single" w:sz="4" w:space="0" w:color="auto"/>
              <w:left w:val="single" w:sz="4" w:space="0" w:color="auto"/>
              <w:bottom w:val="single" w:sz="4" w:space="0" w:color="auto"/>
              <w:right w:val="single" w:sz="4" w:space="0" w:color="auto"/>
            </w:tcBorders>
            <w:shd w:val="clear" w:color="auto" w:fill="FFFFFF"/>
          </w:tcPr>
          <w:p w:rsidR="00814ECC" w:rsidRPr="00FB5E00" w:rsidRDefault="00814ECC" w:rsidP="00814ECC">
            <w:pPr>
              <w:rPr>
                <w:rFonts w:ascii="Arial Narrow" w:hAnsi="Arial Narrow"/>
              </w:rPr>
            </w:pPr>
            <w:r w:rsidRPr="00FB5E00">
              <w:rPr>
                <w:rFonts w:ascii="Arial Narrow" w:hAnsi="Arial Narrow"/>
              </w:rPr>
              <w:t>1.6</w:t>
            </w:r>
            <w:r>
              <w:rPr>
                <w:rFonts w:ascii="Arial Narrow" w:hAnsi="Arial Narrow"/>
              </w:rPr>
              <w:t>.</w:t>
            </w:r>
            <w:r w:rsidRPr="00FB5E00">
              <w:rPr>
                <w:rFonts w:ascii="Arial Narrow" w:hAnsi="Arial Narrow"/>
              </w:rPr>
              <w:t xml:space="preserve">  Opracowywanie i upowszechnianie materiałów informacyjno</w:t>
            </w:r>
            <w:r>
              <w:rPr>
                <w:rFonts w:ascii="Arial Narrow" w:hAnsi="Arial Narrow"/>
              </w:rPr>
              <w:t xml:space="preserve"> </w:t>
            </w:r>
            <w:r w:rsidRPr="00FB5E00">
              <w:rPr>
                <w:rFonts w:ascii="Arial Narrow" w:hAnsi="Arial Narrow"/>
              </w:rPr>
              <w:t xml:space="preserve">- edukacyjnych </w:t>
            </w:r>
            <w:r w:rsidRPr="00FB5E00">
              <w:rPr>
                <w:rFonts w:ascii="Arial Narrow" w:hAnsi="Arial Narrow"/>
              </w:rPr>
              <w:br/>
              <w:t>z obszaru problematyki alkoholowej.</w:t>
            </w:r>
          </w:p>
        </w:tc>
        <w:tc>
          <w:tcPr>
            <w:tcW w:w="2130" w:type="pct"/>
            <w:tcBorders>
              <w:top w:val="single" w:sz="4" w:space="0" w:color="auto"/>
              <w:left w:val="single" w:sz="4" w:space="0" w:color="auto"/>
              <w:bottom w:val="single" w:sz="4" w:space="0" w:color="auto"/>
              <w:right w:val="single" w:sz="4" w:space="0" w:color="auto"/>
            </w:tcBorders>
            <w:shd w:val="clear" w:color="auto" w:fill="FFFFFF"/>
          </w:tcPr>
          <w:p w:rsidR="00814ECC" w:rsidRDefault="00814ECC" w:rsidP="00814ECC">
            <w:pPr>
              <w:numPr>
                <w:ilvl w:val="0"/>
                <w:numId w:val="24"/>
              </w:numPr>
              <w:rPr>
                <w:rFonts w:ascii="Arial Narrow" w:hAnsi="Arial Narrow"/>
              </w:rPr>
            </w:pPr>
            <w:r w:rsidRPr="00FB5E00">
              <w:rPr>
                <w:rFonts w:ascii="Arial Narrow" w:hAnsi="Arial Narrow"/>
              </w:rPr>
              <w:t>Liczba opracowanych materiałów</w:t>
            </w:r>
            <w:r>
              <w:rPr>
                <w:rFonts w:ascii="Arial Narrow" w:hAnsi="Arial Narrow"/>
              </w:rPr>
              <w:t>.</w:t>
            </w:r>
          </w:p>
          <w:p w:rsidR="00814ECC" w:rsidRDefault="00814ECC" w:rsidP="00814ECC">
            <w:pPr>
              <w:numPr>
                <w:ilvl w:val="0"/>
                <w:numId w:val="24"/>
              </w:numPr>
              <w:rPr>
                <w:rFonts w:ascii="Arial Narrow" w:hAnsi="Arial Narrow"/>
              </w:rPr>
            </w:pPr>
            <w:r w:rsidRPr="0054212C">
              <w:rPr>
                <w:rFonts w:ascii="Arial Narrow" w:hAnsi="Arial Narrow"/>
              </w:rPr>
              <w:t>Liczba rozdystrybuowanych materiałów</w:t>
            </w:r>
            <w:r>
              <w:rPr>
                <w:rFonts w:ascii="Arial Narrow" w:hAnsi="Arial Narrow"/>
              </w:rPr>
              <w:t>.</w:t>
            </w:r>
          </w:p>
          <w:p w:rsidR="00814ECC" w:rsidRPr="0054212C" w:rsidRDefault="00814ECC" w:rsidP="00814ECC">
            <w:pPr>
              <w:numPr>
                <w:ilvl w:val="0"/>
                <w:numId w:val="24"/>
              </w:numPr>
              <w:rPr>
                <w:rFonts w:ascii="Arial Narrow" w:hAnsi="Arial Narrow"/>
              </w:rPr>
            </w:pPr>
            <w:r w:rsidRPr="0054212C">
              <w:rPr>
                <w:rFonts w:ascii="Arial Narrow" w:hAnsi="Arial Narrow"/>
              </w:rPr>
              <w:t>Lista podmiotów</w:t>
            </w:r>
            <w:r>
              <w:rPr>
                <w:rFonts w:ascii="Arial Narrow" w:hAnsi="Arial Narrow"/>
              </w:rPr>
              <w:t xml:space="preserve"> otrzymujących materiały.</w:t>
            </w:r>
          </w:p>
        </w:tc>
        <w:tc>
          <w:tcPr>
            <w:tcW w:w="1142" w:type="pct"/>
            <w:tcBorders>
              <w:top w:val="single" w:sz="4" w:space="0" w:color="auto"/>
              <w:left w:val="single" w:sz="4" w:space="0" w:color="auto"/>
              <w:bottom w:val="single" w:sz="4" w:space="0" w:color="auto"/>
              <w:right w:val="single" w:sz="4" w:space="0" w:color="auto"/>
            </w:tcBorders>
            <w:shd w:val="clear" w:color="auto" w:fill="FFFFFF"/>
          </w:tcPr>
          <w:p w:rsidR="00814ECC" w:rsidRPr="00FB5E00" w:rsidRDefault="00814ECC" w:rsidP="00814ECC">
            <w:pPr>
              <w:rPr>
                <w:rFonts w:ascii="Arial Narrow" w:hAnsi="Arial Narrow"/>
              </w:rPr>
            </w:pPr>
            <w:r w:rsidRPr="00FB5E00">
              <w:rPr>
                <w:rFonts w:ascii="Arial Narrow" w:hAnsi="Arial Narrow"/>
              </w:rPr>
              <w:t>Samorząd województwa, samorządy gminne oraz powiatowe, organizacje pozarządowe</w:t>
            </w:r>
            <w:r>
              <w:rPr>
                <w:rFonts w:ascii="Arial Narrow" w:hAnsi="Arial Narrow"/>
              </w:rPr>
              <w:t>.</w:t>
            </w:r>
          </w:p>
        </w:tc>
      </w:tr>
      <w:tr w:rsidR="00814ECC" w:rsidRPr="00FB5E00" w:rsidTr="00814ECC">
        <w:trPr>
          <w:trHeight w:hRule="exact" w:val="1290"/>
        </w:trPr>
        <w:tc>
          <w:tcPr>
            <w:tcW w:w="1728" w:type="pct"/>
            <w:tcBorders>
              <w:top w:val="single" w:sz="4" w:space="0" w:color="auto"/>
            </w:tcBorders>
            <w:shd w:val="clear" w:color="auto" w:fill="FFFFFF"/>
          </w:tcPr>
          <w:p w:rsidR="00814ECC" w:rsidRPr="00FB5E00" w:rsidRDefault="00814ECC" w:rsidP="00814ECC">
            <w:pPr>
              <w:rPr>
                <w:rFonts w:ascii="Arial Narrow" w:hAnsi="Arial Narrow"/>
              </w:rPr>
            </w:pPr>
            <w:r w:rsidRPr="00FB5E00">
              <w:rPr>
                <w:rFonts w:ascii="Arial Narrow" w:hAnsi="Arial Narrow"/>
              </w:rPr>
              <w:t>1.7</w:t>
            </w:r>
            <w:r>
              <w:rPr>
                <w:rFonts w:ascii="Arial Narrow" w:hAnsi="Arial Narrow"/>
              </w:rPr>
              <w:t>.</w:t>
            </w:r>
            <w:r w:rsidRPr="00FB5E00">
              <w:rPr>
                <w:rFonts w:ascii="Arial Narrow" w:hAnsi="Arial Narrow"/>
              </w:rPr>
              <w:t xml:space="preserve"> Współpraca z mediami w zakresie upowszechnienia wiedzy nt. alkoholizmu, związanych z nim problemów oraz dostępnych form pomocy.</w:t>
            </w:r>
          </w:p>
        </w:tc>
        <w:tc>
          <w:tcPr>
            <w:tcW w:w="2130" w:type="pct"/>
            <w:tcBorders>
              <w:top w:val="single" w:sz="4" w:space="0" w:color="auto"/>
            </w:tcBorders>
            <w:shd w:val="clear" w:color="auto" w:fill="FFFFFF"/>
          </w:tcPr>
          <w:p w:rsidR="00814ECC" w:rsidRDefault="00814ECC" w:rsidP="00814ECC">
            <w:pPr>
              <w:numPr>
                <w:ilvl w:val="0"/>
                <w:numId w:val="25"/>
              </w:numPr>
              <w:rPr>
                <w:rFonts w:ascii="Arial Narrow" w:hAnsi="Arial Narrow"/>
              </w:rPr>
            </w:pPr>
            <w:r w:rsidRPr="00FB5E00">
              <w:rPr>
                <w:rFonts w:ascii="Arial Narrow" w:hAnsi="Arial Narrow"/>
              </w:rPr>
              <w:t>Liczba zrealizowanych projektów przy współudziale mediów.</w:t>
            </w:r>
          </w:p>
          <w:p w:rsidR="00814ECC" w:rsidRPr="00F97594" w:rsidRDefault="00814ECC" w:rsidP="00814ECC">
            <w:pPr>
              <w:numPr>
                <w:ilvl w:val="0"/>
                <w:numId w:val="25"/>
              </w:numPr>
              <w:rPr>
                <w:rFonts w:ascii="Arial Narrow" w:hAnsi="Arial Narrow"/>
              </w:rPr>
            </w:pPr>
            <w:r w:rsidRPr="00F97594">
              <w:rPr>
                <w:rFonts w:ascii="Arial Narrow" w:hAnsi="Arial Narrow"/>
              </w:rPr>
              <w:t>Wykaz mediów, z którymi nawiązano współpracę.</w:t>
            </w:r>
          </w:p>
        </w:tc>
        <w:tc>
          <w:tcPr>
            <w:tcW w:w="1142" w:type="pct"/>
            <w:tcBorders>
              <w:top w:val="single" w:sz="4" w:space="0" w:color="auto"/>
            </w:tcBorders>
            <w:shd w:val="clear" w:color="auto" w:fill="FFFFFF"/>
          </w:tcPr>
          <w:p w:rsidR="00814ECC" w:rsidRPr="00FB5E00" w:rsidRDefault="00814ECC" w:rsidP="00814ECC">
            <w:pPr>
              <w:rPr>
                <w:rFonts w:ascii="Arial Narrow" w:hAnsi="Arial Narrow"/>
              </w:rPr>
            </w:pPr>
            <w:r w:rsidRPr="00FB5E00">
              <w:rPr>
                <w:rFonts w:ascii="Arial Narrow" w:hAnsi="Arial Narrow"/>
              </w:rPr>
              <w:t xml:space="preserve">Samorząd województwa, samorządy gminne oraz </w:t>
            </w:r>
            <w:r>
              <w:rPr>
                <w:rFonts w:ascii="Arial Narrow" w:hAnsi="Arial Narrow"/>
              </w:rPr>
              <w:t>p</w:t>
            </w:r>
            <w:r w:rsidRPr="00FB5E00">
              <w:rPr>
                <w:rFonts w:ascii="Arial Narrow" w:hAnsi="Arial Narrow"/>
              </w:rPr>
              <w:t>owiatowe, placówki leczenia uzależnień</w:t>
            </w:r>
            <w:r>
              <w:rPr>
                <w:rFonts w:ascii="Arial Narrow" w:hAnsi="Arial Narrow"/>
              </w:rPr>
              <w:t>.</w:t>
            </w:r>
          </w:p>
        </w:tc>
      </w:tr>
      <w:tr w:rsidR="00814ECC" w:rsidRPr="00FB5E00" w:rsidTr="00814ECC">
        <w:trPr>
          <w:trHeight w:hRule="exact" w:val="2144"/>
        </w:trPr>
        <w:tc>
          <w:tcPr>
            <w:tcW w:w="1728" w:type="pct"/>
            <w:shd w:val="clear" w:color="auto" w:fill="FFFFFF"/>
          </w:tcPr>
          <w:p w:rsidR="00814ECC" w:rsidRPr="00FB5E00" w:rsidRDefault="00814ECC" w:rsidP="00814ECC">
            <w:pPr>
              <w:rPr>
                <w:rFonts w:ascii="Arial Narrow" w:hAnsi="Arial Narrow"/>
              </w:rPr>
            </w:pPr>
            <w:r w:rsidRPr="00FB5E00">
              <w:rPr>
                <w:rFonts w:ascii="Arial Narrow" w:hAnsi="Arial Narrow"/>
              </w:rPr>
              <w:t xml:space="preserve">1.8. Monitorowanie i zwiększenie skuteczności egzekwowania prawa </w:t>
            </w:r>
            <w:r>
              <w:rPr>
                <w:rFonts w:ascii="Arial Narrow" w:hAnsi="Arial Narrow"/>
              </w:rPr>
              <w:br/>
            </w:r>
            <w:r w:rsidRPr="00FB5E00">
              <w:rPr>
                <w:rFonts w:ascii="Arial Narrow" w:hAnsi="Arial Narrow"/>
              </w:rPr>
              <w:t xml:space="preserve">w zakresie zakazu sprzedaży napojów alkoholowych osobom niepełnoletnim. </w:t>
            </w:r>
          </w:p>
          <w:p w:rsidR="00814ECC" w:rsidRPr="00FB5E00" w:rsidRDefault="00814ECC" w:rsidP="00814ECC">
            <w:pPr>
              <w:rPr>
                <w:rFonts w:ascii="Arial Narrow" w:hAnsi="Arial Narrow"/>
              </w:rPr>
            </w:pPr>
          </w:p>
        </w:tc>
        <w:tc>
          <w:tcPr>
            <w:tcW w:w="2130" w:type="pct"/>
            <w:shd w:val="clear" w:color="auto" w:fill="FFFFFF"/>
          </w:tcPr>
          <w:p w:rsidR="00814ECC" w:rsidRDefault="00814ECC" w:rsidP="00814ECC">
            <w:pPr>
              <w:numPr>
                <w:ilvl w:val="0"/>
                <w:numId w:val="26"/>
              </w:numPr>
              <w:rPr>
                <w:rFonts w:ascii="Arial Narrow" w:hAnsi="Arial Narrow"/>
              </w:rPr>
            </w:pPr>
            <w:r w:rsidRPr="00FB5E00">
              <w:rPr>
                <w:rFonts w:ascii="Arial Narrow" w:hAnsi="Arial Narrow"/>
              </w:rPr>
              <w:t xml:space="preserve">Liczba </w:t>
            </w:r>
            <w:r>
              <w:rPr>
                <w:rFonts w:ascii="Arial Narrow" w:hAnsi="Arial Narrow"/>
              </w:rPr>
              <w:t>gmin prowadzących monitoring.</w:t>
            </w:r>
          </w:p>
          <w:p w:rsidR="00814ECC" w:rsidRDefault="00814ECC" w:rsidP="00814ECC">
            <w:pPr>
              <w:numPr>
                <w:ilvl w:val="0"/>
                <w:numId w:val="26"/>
              </w:numPr>
              <w:rPr>
                <w:rFonts w:ascii="Arial Narrow" w:hAnsi="Arial Narrow"/>
              </w:rPr>
            </w:pPr>
            <w:r w:rsidRPr="00F97594">
              <w:rPr>
                <w:rFonts w:ascii="Arial Narrow" w:hAnsi="Arial Narrow"/>
              </w:rPr>
              <w:t>Liczba gmin prowadzących kontrole punktów sprzedaży</w:t>
            </w:r>
            <w:r>
              <w:rPr>
                <w:rFonts w:ascii="Arial Narrow" w:hAnsi="Arial Narrow"/>
              </w:rPr>
              <w:t>.</w:t>
            </w:r>
          </w:p>
          <w:p w:rsidR="00814ECC" w:rsidRDefault="00814ECC" w:rsidP="00814ECC">
            <w:pPr>
              <w:numPr>
                <w:ilvl w:val="0"/>
                <w:numId w:val="26"/>
              </w:numPr>
              <w:rPr>
                <w:rFonts w:ascii="Arial Narrow" w:hAnsi="Arial Narrow"/>
              </w:rPr>
            </w:pPr>
            <w:r w:rsidRPr="00F97594">
              <w:rPr>
                <w:rFonts w:ascii="Arial Narrow" w:hAnsi="Arial Narrow"/>
              </w:rPr>
              <w:t>Liczba przeprowadzonych szkoleń sprzedawców napojów alkoholowych przez gminę</w:t>
            </w:r>
            <w:r>
              <w:rPr>
                <w:rFonts w:ascii="Arial Narrow" w:hAnsi="Arial Narrow"/>
              </w:rPr>
              <w:t>.</w:t>
            </w:r>
          </w:p>
          <w:p w:rsidR="00814ECC" w:rsidRDefault="00814ECC" w:rsidP="00814ECC">
            <w:pPr>
              <w:numPr>
                <w:ilvl w:val="0"/>
                <w:numId w:val="26"/>
              </w:numPr>
              <w:rPr>
                <w:rFonts w:ascii="Arial Narrow" w:hAnsi="Arial Narrow"/>
              </w:rPr>
            </w:pPr>
            <w:r w:rsidRPr="00F97594">
              <w:rPr>
                <w:rFonts w:ascii="Arial Narrow" w:hAnsi="Arial Narrow"/>
              </w:rPr>
              <w:t>Liczba uczestników szkoleń</w:t>
            </w:r>
            <w:r>
              <w:rPr>
                <w:rFonts w:ascii="Arial Narrow" w:hAnsi="Arial Narrow"/>
              </w:rPr>
              <w:t>.</w:t>
            </w:r>
          </w:p>
          <w:p w:rsidR="00814ECC" w:rsidRPr="00F97594" w:rsidRDefault="00814ECC" w:rsidP="00814ECC">
            <w:pPr>
              <w:numPr>
                <w:ilvl w:val="0"/>
                <w:numId w:val="26"/>
              </w:numPr>
              <w:rPr>
                <w:rFonts w:ascii="Arial Narrow" w:hAnsi="Arial Narrow"/>
              </w:rPr>
            </w:pPr>
            <w:r>
              <w:rPr>
                <w:rFonts w:ascii="Arial Narrow" w:hAnsi="Arial Narrow"/>
              </w:rPr>
              <w:t>Liczba odebranych koncesji oraz uchylonych zezwoleń.</w:t>
            </w:r>
          </w:p>
        </w:tc>
        <w:tc>
          <w:tcPr>
            <w:tcW w:w="1142" w:type="pct"/>
            <w:shd w:val="clear" w:color="auto" w:fill="FFFFFF"/>
          </w:tcPr>
          <w:p w:rsidR="00814ECC" w:rsidRPr="00FB5E00" w:rsidRDefault="00814ECC" w:rsidP="00814ECC">
            <w:pPr>
              <w:rPr>
                <w:rFonts w:ascii="Arial Narrow" w:hAnsi="Arial Narrow"/>
              </w:rPr>
            </w:pPr>
            <w:r w:rsidRPr="00FB5E00">
              <w:rPr>
                <w:rFonts w:ascii="Arial Narrow" w:hAnsi="Arial Narrow"/>
              </w:rPr>
              <w:t>Samorządy gminne, Policja</w:t>
            </w:r>
            <w:r>
              <w:rPr>
                <w:rFonts w:ascii="Arial Narrow" w:hAnsi="Arial Narrow"/>
              </w:rPr>
              <w:t>.</w:t>
            </w:r>
          </w:p>
        </w:tc>
      </w:tr>
    </w:tbl>
    <w:p w:rsidR="00320C16" w:rsidRDefault="00320C16" w:rsidP="00CB29BE">
      <w:pPr>
        <w:shd w:val="clear" w:color="auto" w:fill="FFFFFF"/>
        <w:spacing w:line="276" w:lineRule="auto"/>
        <w:ind w:right="5"/>
        <w:jc w:val="both"/>
        <w:rPr>
          <w:rFonts w:ascii="Arial Narrow" w:hAnsi="Arial Narrow"/>
        </w:rPr>
      </w:pPr>
    </w:p>
    <w:p w:rsidR="00814ECC" w:rsidRDefault="00814ECC" w:rsidP="00CB29BE">
      <w:pPr>
        <w:shd w:val="clear" w:color="auto" w:fill="FFFFFF"/>
        <w:spacing w:line="276" w:lineRule="auto"/>
        <w:ind w:right="5"/>
        <w:jc w:val="both"/>
        <w:rPr>
          <w:rFonts w:ascii="Arial Narrow" w:hAnsi="Arial Narrow"/>
        </w:rPr>
      </w:pPr>
    </w:p>
    <w:p w:rsidR="00CB29BE" w:rsidRDefault="00CB29BE" w:rsidP="00CB29BE">
      <w:pPr>
        <w:shd w:val="clear" w:color="auto" w:fill="FFFFFF"/>
        <w:spacing w:line="276" w:lineRule="auto"/>
        <w:ind w:right="5"/>
        <w:jc w:val="both"/>
        <w:rPr>
          <w:rFonts w:ascii="Arial Narrow" w:hAnsi="Arial Narrow"/>
        </w:rPr>
      </w:pPr>
    </w:p>
    <w:tbl>
      <w:tblPr>
        <w:tblpPr w:leftFromText="141" w:rightFromText="141" w:vertAnchor="text" w:horzAnchor="margin" w:tblpX="120"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Caption w:val="cel operacyjny nr 2"/>
        <w:tblDescription w:val="zadania, wskaźniki, realizatorzy"/>
      </w:tblPr>
      <w:tblGrid>
        <w:gridCol w:w="3053"/>
        <w:gridCol w:w="3752"/>
        <w:gridCol w:w="2126"/>
      </w:tblGrid>
      <w:tr w:rsidR="00375AF0" w:rsidRPr="00FB5E00" w:rsidTr="00320C16">
        <w:trPr>
          <w:trHeight w:hRule="exact" w:val="772"/>
          <w:tblHeader/>
        </w:trPr>
        <w:tc>
          <w:tcPr>
            <w:tcW w:w="8931" w:type="dxa"/>
            <w:gridSpan w:val="3"/>
            <w:shd w:val="clear" w:color="auto" w:fill="FFC000"/>
          </w:tcPr>
          <w:p w:rsidR="00375AF0" w:rsidRPr="00FB5E00" w:rsidRDefault="00375AF0" w:rsidP="007C592B">
            <w:pPr>
              <w:jc w:val="center"/>
              <w:rPr>
                <w:rFonts w:ascii="Arial Narrow" w:hAnsi="Arial Narrow"/>
                <w:b/>
              </w:rPr>
            </w:pPr>
            <w:r w:rsidRPr="00FB5E00">
              <w:rPr>
                <w:rFonts w:ascii="Arial Narrow" w:hAnsi="Arial Narrow"/>
                <w:b/>
              </w:rPr>
              <w:lastRenderedPageBreak/>
              <w:t>CEL GŁÓWNY: WZMACNIANIE DZIAŁAŃ KSZTAŁTUJĄCYCH PROZDROWOTNY STYL ŻYCIA ZE SZCZEGÓLNYM UWZGLĘDNIENIEM REDUKCJI SZKÓD O CHARAKTERZE RODZINNYM, SPOŁECZNYM I ZDROWOTNYM ZWIĄZANYCH ZE SPOŻYWANIEM ALKOHOLU.</w:t>
            </w:r>
          </w:p>
        </w:tc>
      </w:tr>
      <w:tr w:rsidR="00375AF0" w:rsidRPr="00FB5E00" w:rsidTr="00320C16">
        <w:trPr>
          <w:trHeight w:hRule="exact" w:val="349"/>
          <w:tblHeader/>
        </w:trPr>
        <w:tc>
          <w:tcPr>
            <w:tcW w:w="8931" w:type="dxa"/>
            <w:gridSpan w:val="3"/>
            <w:shd w:val="clear" w:color="auto" w:fill="FFFF99"/>
          </w:tcPr>
          <w:p w:rsidR="00375AF0" w:rsidRPr="00FB5E00" w:rsidRDefault="00375AF0" w:rsidP="007C592B">
            <w:pPr>
              <w:jc w:val="center"/>
              <w:rPr>
                <w:rFonts w:ascii="Arial Narrow" w:hAnsi="Arial Narrow"/>
                <w:b/>
              </w:rPr>
            </w:pPr>
            <w:r w:rsidRPr="00FB5E00">
              <w:rPr>
                <w:rFonts w:ascii="Arial Narrow" w:hAnsi="Arial Narrow"/>
                <w:b/>
              </w:rPr>
              <w:t>CEL OPERACYJNY 2</w:t>
            </w:r>
          </w:p>
        </w:tc>
      </w:tr>
      <w:tr w:rsidR="00375AF0" w:rsidRPr="00FB5E00" w:rsidTr="001B7F68">
        <w:trPr>
          <w:trHeight w:hRule="exact" w:val="602"/>
          <w:tblHeader/>
        </w:trPr>
        <w:tc>
          <w:tcPr>
            <w:tcW w:w="8931" w:type="dxa"/>
            <w:gridSpan w:val="3"/>
            <w:shd w:val="clear" w:color="auto" w:fill="FFFF99"/>
          </w:tcPr>
          <w:p w:rsidR="00375AF0" w:rsidRPr="00FB5E00" w:rsidRDefault="00375AF0" w:rsidP="001B7F68">
            <w:pPr>
              <w:jc w:val="center"/>
              <w:rPr>
                <w:rFonts w:ascii="Arial Narrow" w:hAnsi="Arial Narrow"/>
                <w:b/>
              </w:rPr>
            </w:pPr>
            <w:r w:rsidRPr="00FB5E00">
              <w:rPr>
                <w:rFonts w:ascii="Arial Narrow" w:hAnsi="Arial Narrow"/>
                <w:b/>
              </w:rPr>
              <w:t xml:space="preserve">ROZWÓJ SYSTEMU POMOCY OSOBOM UZALEŻNIONYM OD </w:t>
            </w:r>
            <w:r w:rsidR="007702A2" w:rsidRPr="00FB5E00">
              <w:rPr>
                <w:rFonts w:ascii="Arial Narrow" w:hAnsi="Arial Narrow"/>
                <w:b/>
              </w:rPr>
              <w:t>ALKOHOLU, W</w:t>
            </w:r>
            <w:r w:rsidRPr="00FB5E00">
              <w:rPr>
                <w:rFonts w:ascii="Arial Narrow" w:hAnsi="Arial Narrow"/>
                <w:b/>
              </w:rPr>
              <w:t xml:space="preserve"> TYM OD UZALEŻNIEŃ BEHAWIORALNYCH.</w:t>
            </w:r>
          </w:p>
          <w:p w:rsidR="00375AF0" w:rsidRPr="00FB5E00" w:rsidRDefault="00375AF0" w:rsidP="007C592B">
            <w:pPr>
              <w:jc w:val="center"/>
              <w:rPr>
                <w:rFonts w:ascii="Arial Narrow" w:hAnsi="Arial Narrow"/>
                <w:b/>
              </w:rPr>
            </w:pPr>
          </w:p>
        </w:tc>
      </w:tr>
      <w:tr w:rsidR="00375AF0" w:rsidRPr="00FB5E00" w:rsidTr="00320C16">
        <w:trPr>
          <w:trHeight w:hRule="exact" w:val="295"/>
          <w:tblHeader/>
        </w:trPr>
        <w:tc>
          <w:tcPr>
            <w:tcW w:w="3053" w:type="dxa"/>
            <w:shd w:val="clear" w:color="auto" w:fill="D9D9D9"/>
          </w:tcPr>
          <w:p w:rsidR="00375AF0" w:rsidRPr="00FB5E00" w:rsidRDefault="00375AF0" w:rsidP="007C592B">
            <w:pPr>
              <w:jc w:val="center"/>
              <w:rPr>
                <w:rFonts w:ascii="Arial Narrow" w:hAnsi="Arial Narrow"/>
                <w:b/>
              </w:rPr>
            </w:pPr>
            <w:r w:rsidRPr="00FB5E00">
              <w:rPr>
                <w:rFonts w:ascii="Arial Narrow" w:hAnsi="Arial Narrow"/>
                <w:b/>
              </w:rPr>
              <w:t>ZADANIA</w:t>
            </w:r>
          </w:p>
        </w:tc>
        <w:tc>
          <w:tcPr>
            <w:tcW w:w="3752" w:type="dxa"/>
            <w:shd w:val="clear" w:color="auto" w:fill="D9D9D9"/>
          </w:tcPr>
          <w:p w:rsidR="00375AF0" w:rsidRPr="00FB5E00" w:rsidRDefault="00375AF0" w:rsidP="007C592B">
            <w:pPr>
              <w:jc w:val="center"/>
              <w:rPr>
                <w:rFonts w:ascii="Arial Narrow" w:hAnsi="Arial Narrow"/>
                <w:b/>
              </w:rPr>
            </w:pPr>
            <w:r w:rsidRPr="00FB5E00">
              <w:rPr>
                <w:rFonts w:ascii="Arial Narrow" w:hAnsi="Arial Narrow"/>
                <w:b/>
              </w:rPr>
              <w:t>WSKAŻNIKI</w:t>
            </w:r>
          </w:p>
        </w:tc>
        <w:tc>
          <w:tcPr>
            <w:tcW w:w="2126" w:type="dxa"/>
            <w:shd w:val="clear" w:color="auto" w:fill="D9D9D9"/>
          </w:tcPr>
          <w:p w:rsidR="00375AF0" w:rsidRPr="00FB5E00" w:rsidRDefault="00375AF0" w:rsidP="007C592B">
            <w:pPr>
              <w:jc w:val="center"/>
              <w:rPr>
                <w:rFonts w:ascii="Arial Narrow" w:hAnsi="Arial Narrow"/>
                <w:b/>
              </w:rPr>
            </w:pPr>
            <w:r w:rsidRPr="00FB5E00">
              <w:rPr>
                <w:rFonts w:ascii="Arial Narrow" w:hAnsi="Arial Narrow"/>
                <w:b/>
              </w:rPr>
              <w:t>REALIZATORZY</w:t>
            </w:r>
          </w:p>
        </w:tc>
      </w:tr>
      <w:tr w:rsidR="00375AF0" w:rsidRPr="00FB5E00" w:rsidTr="00522685">
        <w:trPr>
          <w:trHeight w:hRule="exact" w:val="2687"/>
        </w:trPr>
        <w:tc>
          <w:tcPr>
            <w:tcW w:w="3053" w:type="dxa"/>
            <w:shd w:val="clear" w:color="auto" w:fill="FFFFFF"/>
          </w:tcPr>
          <w:p w:rsidR="00375AF0" w:rsidRPr="00FB5E00" w:rsidRDefault="00375AF0" w:rsidP="007C592B">
            <w:pPr>
              <w:rPr>
                <w:rFonts w:ascii="Arial Narrow" w:hAnsi="Arial Narrow"/>
              </w:rPr>
            </w:pPr>
            <w:r w:rsidRPr="00FB5E00">
              <w:rPr>
                <w:rFonts w:ascii="Arial Narrow" w:hAnsi="Arial Narrow"/>
              </w:rPr>
              <w:t>2.1</w:t>
            </w:r>
            <w:r w:rsidR="002455E0">
              <w:rPr>
                <w:rFonts w:ascii="Arial Narrow" w:hAnsi="Arial Narrow"/>
              </w:rPr>
              <w:t>.</w:t>
            </w:r>
            <w:r w:rsidRPr="00FB5E00">
              <w:rPr>
                <w:rFonts w:ascii="Arial Narrow" w:hAnsi="Arial Narrow"/>
              </w:rPr>
              <w:t xml:space="preserve"> Wspieranie rozwoju oferty </w:t>
            </w:r>
            <w:r w:rsidR="007702A2" w:rsidRPr="00FB5E00">
              <w:rPr>
                <w:rFonts w:ascii="Arial Narrow" w:hAnsi="Arial Narrow"/>
              </w:rPr>
              <w:t>programów pomocy</w:t>
            </w:r>
            <w:r w:rsidRPr="00FB5E00">
              <w:rPr>
                <w:rFonts w:ascii="Arial Narrow" w:hAnsi="Arial Narrow"/>
              </w:rPr>
              <w:t xml:space="preserve"> psychologicznej, terapeutycznej, rehabilitacyjnej </w:t>
            </w:r>
            <w:r w:rsidR="00192C41">
              <w:rPr>
                <w:rFonts w:ascii="Arial Narrow" w:hAnsi="Arial Narrow"/>
              </w:rPr>
              <w:br/>
            </w:r>
            <w:r w:rsidRPr="00FB5E00">
              <w:rPr>
                <w:rFonts w:ascii="Arial Narrow" w:hAnsi="Arial Narrow"/>
              </w:rPr>
              <w:t xml:space="preserve">i </w:t>
            </w:r>
            <w:r w:rsidR="007702A2" w:rsidRPr="00FB5E00">
              <w:rPr>
                <w:rFonts w:ascii="Arial Narrow" w:hAnsi="Arial Narrow"/>
              </w:rPr>
              <w:t>psychoterapii dla osób</w:t>
            </w:r>
            <w:r w:rsidRPr="00FB5E00">
              <w:rPr>
                <w:rFonts w:ascii="Arial Narrow" w:hAnsi="Arial Narrow"/>
              </w:rPr>
              <w:t xml:space="preserve"> uzależnionych od alkoholu, w tym z podwójną diagnozą lub z innymi dysfunkcjami, współuzależnionych, DDA, ofiar przemocy oraz innych uzależnień behawioralnych w placówkach odwykowych, zakładach karnych.</w:t>
            </w:r>
          </w:p>
        </w:tc>
        <w:tc>
          <w:tcPr>
            <w:tcW w:w="3752" w:type="dxa"/>
            <w:shd w:val="clear" w:color="auto" w:fill="FFFFFF"/>
          </w:tcPr>
          <w:p w:rsidR="00375AF0" w:rsidRPr="0036020B" w:rsidRDefault="00375AF0" w:rsidP="007C592B">
            <w:pPr>
              <w:numPr>
                <w:ilvl w:val="0"/>
                <w:numId w:val="27"/>
              </w:numPr>
              <w:rPr>
                <w:rFonts w:ascii="Arial Narrow" w:hAnsi="Arial Narrow"/>
              </w:rPr>
            </w:pPr>
            <w:r w:rsidRPr="0036020B">
              <w:rPr>
                <w:rFonts w:ascii="Arial Narrow" w:hAnsi="Arial Narrow"/>
              </w:rPr>
              <w:t xml:space="preserve">Liczba wspieranych programów dla pacjentów </w:t>
            </w:r>
            <w:r>
              <w:rPr>
                <w:rFonts w:ascii="Arial Narrow" w:hAnsi="Arial Narrow"/>
              </w:rPr>
              <w:t>w placów</w:t>
            </w:r>
            <w:r w:rsidRPr="0036020B">
              <w:rPr>
                <w:rFonts w:ascii="Arial Narrow" w:hAnsi="Arial Narrow"/>
              </w:rPr>
              <w:t>k</w:t>
            </w:r>
            <w:r>
              <w:rPr>
                <w:rFonts w:ascii="Arial Narrow" w:hAnsi="Arial Narrow"/>
              </w:rPr>
              <w:t>ach terapii uzależnień, na oddziałach</w:t>
            </w:r>
            <w:r w:rsidRPr="0036020B">
              <w:rPr>
                <w:rFonts w:ascii="Arial Narrow" w:hAnsi="Arial Narrow"/>
              </w:rPr>
              <w:t xml:space="preserve"> terapeutycznych</w:t>
            </w:r>
            <w:r>
              <w:rPr>
                <w:rFonts w:ascii="Arial Narrow" w:hAnsi="Arial Narrow"/>
              </w:rPr>
              <w:t xml:space="preserve"> oraz </w:t>
            </w:r>
            <w:r w:rsidR="00C036F9">
              <w:rPr>
                <w:rFonts w:ascii="Arial Narrow" w:hAnsi="Arial Narrow"/>
              </w:rPr>
              <w:br/>
            </w:r>
            <w:r>
              <w:rPr>
                <w:rFonts w:ascii="Arial Narrow" w:hAnsi="Arial Narrow"/>
              </w:rPr>
              <w:t>w zakładach</w:t>
            </w:r>
            <w:r w:rsidRPr="0036020B">
              <w:rPr>
                <w:rFonts w:ascii="Arial Narrow" w:hAnsi="Arial Narrow"/>
              </w:rPr>
              <w:t xml:space="preserve"> karnych</w:t>
            </w:r>
            <w:r>
              <w:rPr>
                <w:rFonts w:ascii="Arial Narrow" w:hAnsi="Arial Narrow"/>
              </w:rPr>
              <w:t>.</w:t>
            </w:r>
          </w:p>
          <w:p w:rsidR="00375AF0" w:rsidRPr="0036020B" w:rsidRDefault="00375AF0" w:rsidP="007C592B">
            <w:pPr>
              <w:numPr>
                <w:ilvl w:val="0"/>
                <w:numId w:val="27"/>
              </w:numPr>
              <w:rPr>
                <w:rFonts w:ascii="Arial Narrow" w:hAnsi="Arial Narrow"/>
              </w:rPr>
            </w:pPr>
            <w:r>
              <w:rPr>
                <w:rFonts w:ascii="Arial Narrow" w:hAnsi="Arial Narrow"/>
              </w:rPr>
              <w:t>Liczba uczestników programów.</w:t>
            </w:r>
          </w:p>
          <w:p w:rsidR="00375AF0" w:rsidRDefault="00375AF0" w:rsidP="007C592B">
            <w:pPr>
              <w:numPr>
                <w:ilvl w:val="0"/>
                <w:numId w:val="27"/>
              </w:numPr>
              <w:rPr>
                <w:rFonts w:ascii="Arial Narrow" w:hAnsi="Arial Narrow"/>
              </w:rPr>
            </w:pPr>
            <w:r w:rsidRPr="00F97594">
              <w:rPr>
                <w:rFonts w:ascii="Arial Narrow" w:hAnsi="Arial Narrow"/>
              </w:rPr>
              <w:t xml:space="preserve">Nakłady finansowe przeznaczone na wspieranie </w:t>
            </w:r>
            <w:r>
              <w:rPr>
                <w:rFonts w:ascii="Arial Narrow" w:hAnsi="Arial Narrow"/>
              </w:rPr>
              <w:t xml:space="preserve">wszystkich </w:t>
            </w:r>
            <w:r w:rsidRPr="00F97594">
              <w:rPr>
                <w:rFonts w:ascii="Arial Narrow" w:hAnsi="Arial Narrow"/>
              </w:rPr>
              <w:t xml:space="preserve">programów </w:t>
            </w:r>
            <w:r>
              <w:rPr>
                <w:rFonts w:ascii="Arial Narrow" w:hAnsi="Arial Narrow"/>
              </w:rPr>
              <w:t xml:space="preserve">pomocowych, w tym </w:t>
            </w:r>
            <w:r w:rsidRPr="00F97594">
              <w:rPr>
                <w:rFonts w:ascii="Arial Narrow" w:hAnsi="Arial Narrow"/>
              </w:rPr>
              <w:t>redukcji szkód</w:t>
            </w:r>
            <w:r>
              <w:rPr>
                <w:rFonts w:ascii="Arial Narrow" w:hAnsi="Arial Narrow"/>
              </w:rPr>
              <w:t>.</w:t>
            </w:r>
          </w:p>
          <w:p w:rsidR="00375AF0" w:rsidRPr="0036020B" w:rsidRDefault="00375AF0" w:rsidP="007C592B">
            <w:pPr>
              <w:numPr>
                <w:ilvl w:val="0"/>
                <w:numId w:val="27"/>
              </w:numPr>
              <w:rPr>
                <w:rFonts w:ascii="Arial Narrow" w:hAnsi="Arial Narrow"/>
              </w:rPr>
            </w:pPr>
            <w:r w:rsidRPr="0036020B">
              <w:rPr>
                <w:rFonts w:ascii="Arial Narrow" w:hAnsi="Arial Narrow"/>
              </w:rPr>
              <w:t>Liczba organizowanych konkursów dla podmiotów leczniczych na prowadzenie dodatkowych programów terapeutycznych.</w:t>
            </w:r>
          </w:p>
        </w:tc>
        <w:tc>
          <w:tcPr>
            <w:tcW w:w="2126" w:type="dxa"/>
            <w:shd w:val="clear" w:color="auto" w:fill="FFFFFF"/>
          </w:tcPr>
          <w:p w:rsidR="00375AF0" w:rsidRPr="00FB5E00" w:rsidRDefault="00375AF0" w:rsidP="007C592B">
            <w:pPr>
              <w:rPr>
                <w:rFonts w:ascii="Arial Narrow" w:hAnsi="Arial Narrow"/>
              </w:rPr>
            </w:pPr>
            <w:r>
              <w:rPr>
                <w:rFonts w:ascii="Arial Narrow" w:hAnsi="Arial Narrow"/>
              </w:rPr>
              <w:t xml:space="preserve">Podmioty świadczące działalność leczniczą, </w:t>
            </w:r>
            <w:r w:rsidRPr="00FB5E00">
              <w:rPr>
                <w:rFonts w:ascii="Arial Narrow" w:hAnsi="Arial Narrow"/>
              </w:rPr>
              <w:t>WOTUW, placówki leczenia uzależnień, samorząd województwa, samorządy gminne i powiatowe</w:t>
            </w:r>
          </w:p>
        </w:tc>
      </w:tr>
      <w:tr w:rsidR="00375AF0" w:rsidRPr="00FB5E00" w:rsidTr="00B92709">
        <w:trPr>
          <w:trHeight w:hRule="exact" w:val="3109"/>
        </w:trPr>
        <w:tc>
          <w:tcPr>
            <w:tcW w:w="3053" w:type="dxa"/>
            <w:shd w:val="clear" w:color="auto" w:fill="FFFFFF"/>
          </w:tcPr>
          <w:p w:rsidR="00375AF0" w:rsidRPr="00FB5E00" w:rsidRDefault="00375AF0" w:rsidP="007C592B">
            <w:pPr>
              <w:rPr>
                <w:rFonts w:ascii="Arial Narrow" w:hAnsi="Arial Narrow"/>
              </w:rPr>
            </w:pPr>
            <w:r w:rsidRPr="00FB5E00">
              <w:rPr>
                <w:rFonts w:ascii="Arial Narrow" w:hAnsi="Arial Narrow"/>
              </w:rPr>
              <w:t>2.2</w:t>
            </w:r>
            <w:r w:rsidR="002455E0">
              <w:rPr>
                <w:rFonts w:ascii="Arial Narrow" w:hAnsi="Arial Narrow"/>
              </w:rPr>
              <w:t>.</w:t>
            </w:r>
            <w:r w:rsidRPr="00FB5E00">
              <w:rPr>
                <w:rFonts w:ascii="Arial Narrow" w:hAnsi="Arial Narrow"/>
              </w:rPr>
              <w:t xml:space="preserve"> Rozwój systemu kształcenia </w:t>
            </w:r>
          </w:p>
          <w:p w:rsidR="00375AF0" w:rsidRPr="00FB5E00" w:rsidRDefault="00375AF0" w:rsidP="007C592B">
            <w:pPr>
              <w:rPr>
                <w:rFonts w:ascii="Arial Narrow" w:hAnsi="Arial Narrow"/>
              </w:rPr>
            </w:pPr>
            <w:r w:rsidRPr="00FB5E00">
              <w:rPr>
                <w:rFonts w:ascii="Arial Narrow" w:hAnsi="Arial Narrow"/>
              </w:rPr>
              <w:t xml:space="preserve">zawodowego oraz podnoszenia </w:t>
            </w:r>
          </w:p>
          <w:p w:rsidR="00375AF0" w:rsidRPr="00FB5E00" w:rsidRDefault="00375AF0" w:rsidP="007C592B">
            <w:pPr>
              <w:rPr>
                <w:rFonts w:ascii="Arial Narrow" w:hAnsi="Arial Narrow"/>
              </w:rPr>
            </w:pPr>
            <w:r w:rsidRPr="00FB5E00">
              <w:rPr>
                <w:rFonts w:ascii="Arial Narrow" w:hAnsi="Arial Narrow"/>
              </w:rPr>
              <w:t xml:space="preserve">kwalifikacji pracowników lecznictwa </w:t>
            </w:r>
          </w:p>
          <w:p w:rsidR="00375AF0" w:rsidRPr="00FB5E00" w:rsidRDefault="00375AF0" w:rsidP="007C592B">
            <w:pPr>
              <w:rPr>
                <w:rFonts w:ascii="Arial Narrow" w:hAnsi="Arial Narrow"/>
              </w:rPr>
            </w:pPr>
            <w:r w:rsidRPr="00FB5E00">
              <w:rPr>
                <w:rFonts w:ascii="Arial Narrow" w:hAnsi="Arial Narrow"/>
              </w:rPr>
              <w:t xml:space="preserve">odwykowego oraz instytucji z obszaru rozwiązywania problemów społecznych </w:t>
            </w:r>
            <w:r w:rsidR="00192C41">
              <w:rPr>
                <w:rFonts w:ascii="Arial Narrow" w:hAnsi="Arial Narrow"/>
              </w:rPr>
              <w:br/>
            </w:r>
            <w:r w:rsidRPr="00FB5E00">
              <w:rPr>
                <w:rFonts w:ascii="Arial Narrow" w:hAnsi="Arial Narrow"/>
              </w:rPr>
              <w:t>i uzależnień.</w:t>
            </w:r>
          </w:p>
          <w:p w:rsidR="00375AF0" w:rsidRPr="00FB5E00" w:rsidRDefault="00375AF0" w:rsidP="007C592B">
            <w:pPr>
              <w:rPr>
                <w:rFonts w:ascii="Arial Narrow" w:hAnsi="Arial Narrow"/>
              </w:rPr>
            </w:pPr>
          </w:p>
          <w:p w:rsidR="00375AF0" w:rsidRPr="00FB5E00" w:rsidRDefault="00375AF0" w:rsidP="007C592B">
            <w:pPr>
              <w:rPr>
                <w:rFonts w:ascii="Arial Narrow" w:hAnsi="Arial Narrow"/>
              </w:rPr>
            </w:pPr>
          </w:p>
          <w:p w:rsidR="00375AF0" w:rsidRPr="00FB5E00" w:rsidRDefault="00375AF0" w:rsidP="007C592B">
            <w:pPr>
              <w:rPr>
                <w:rFonts w:ascii="Arial Narrow" w:hAnsi="Arial Narrow"/>
              </w:rPr>
            </w:pPr>
          </w:p>
        </w:tc>
        <w:tc>
          <w:tcPr>
            <w:tcW w:w="3752" w:type="dxa"/>
            <w:shd w:val="clear" w:color="auto" w:fill="FFFFFF"/>
          </w:tcPr>
          <w:p w:rsidR="00375AF0" w:rsidRPr="0036020B" w:rsidRDefault="00375AF0" w:rsidP="007C592B">
            <w:pPr>
              <w:numPr>
                <w:ilvl w:val="0"/>
                <w:numId w:val="28"/>
              </w:numPr>
              <w:rPr>
                <w:rFonts w:ascii="Arial Narrow" w:hAnsi="Arial Narrow"/>
              </w:rPr>
            </w:pPr>
            <w:r w:rsidRPr="0036020B">
              <w:rPr>
                <w:rFonts w:ascii="Arial Narrow" w:hAnsi="Arial Narrow"/>
              </w:rPr>
              <w:t xml:space="preserve">Liczba zorganizowanych szkoleń, seminariów </w:t>
            </w:r>
            <w:r>
              <w:rPr>
                <w:rFonts w:ascii="Arial Narrow" w:hAnsi="Arial Narrow"/>
              </w:rPr>
              <w:br/>
            </w:r>
            <w:r w:rsidRPr="0036020B">
              <w:rPr>
                <w:rFonts w:ascii="Arial Narrow" w:hAnsi="Arial Narrow"/>
              </w:rPr>
              <w:t xml:space="preserve">i </w:t>
            </w:r>
            <w:r w:rsidR="007702A2" w:rsidRPr="0036020B">
              <w:rPr>
                <w:rFonts w:ascii="Arial Narrow" w:hAnsi="Arial Narrow"/>
              </w:rPr>
              <w:t>konferencji dla</w:t>
            </w:r>
            <w:r w:rsidRPr="0036020B">
              <w:rPr>
                <w:rFonts w:ascii="Arial Narrow" w:hAnsi="Arial Narrow"/>
              </w:rPr>
              <w:t xml:space="preserve"> pracowników lecznictwa odwykowego</w:t>
            </w:r>
            <w:r w:rsidR="00814ECC">
              <w:rPr>
                <w:rFonts w:ascii="Arial Narrow" w:hAnsi="Arial Narrow"/>
              </w:rPr>
              <w:t xml:space="preserve"> </w:t>
            </w:r>
            <w:r w:rsidRPr="0036020B">
              <w:rPr>
                <w:rFonts w:ascii="Arial Narrow" w:hAnsi="Arial Narrow"/>
              </w:rPr>
              <w:t>/ terapeutów.</w:t>
            </w:r>
          </w:p>
          <w:p w:rsidR="00375AF0" w:rsidRPr="0036020B" w:rsidRDefault="00375AF0" w:rsidP="007C592B">
            <w:pPr>
              <w:numPr>
                <w:ilvl w:val="0"/>
                <w:numId w:val="28"/>
              </w:numPr>
              <w:rPr>
                <w:rFonts w:ascii="Arial Narrow" w:hAnsi="Arial Narrow"/>
              </w:rPr>
            </w:pPr>
            <w:r w:rsidRPr="0036020B">
              <w:rPr>
                <w:rFonts w:ascii="Arial Narrow" w:hAnsi="Arial Narrow"/>
              </w:rPr>
              <w:t xml:space="preserve">Liczba przeszkolonych osób. </w:t>
            </w:r>
          </w:p>
          <w:p w:rsidR="00375AF0" w:rsidRPr="0036020B" w:rsidRDefault="00375AF0" w:rsidP="007C592B">
            <w:pPr>
              <w:numPr>
                <w:ilvl w:val="0"/>
                <w:numId w:val="28"/>
              </w:numPr>
              <w:rPr>
                <w:rFonts w:ascii="Arial Narrow" w:hAnsi="Arial Narrow"/>
              </w:rPr>
            </w:pPr>
            <w:r w:rsidRPr="0036020B">
              <w:rPr>
                <w:rFonts w:ascii="Arial Narrow" w:hAnsi="Arial Narrow"/>
              </w:rPr>
              <w:t>Liczba opracowanych materiałów edukacyjnych, publikacji itp.</w:t>
            </w:r>
          </w:p>
          <w:p w:rsidR="00375AF0" w:rsidRDefault="00375AF0" w:rsidP="007C592B">
            <w:pPr>
              <w:numPr>
                <w:ilvl w:val="0"/>
                <w:numId w:val="28"/>
              </w:numPr>
              <w:rPr>
                <w:rFonts w:ascii="Arial Narrow" w:hAnsi="Arial Narrow"/>
              </w:rPr>
            </w:pPr>
            <w:r w:rsidRPr="0036020B">
              <w:rPr>
                <w:rFonts w:ascii="Arial Narrow" w:hAnsi="Arial Narrow"/>
              </w:rPr>
              <w:t>Liczba uczestników staży i praktyk.</w:t>
            </w:r>
          </w:p>
          <w:p w:rsidR="000C4D3C" w:rsidRDefault="000C4D3C" w:rsidP="007C592B">
            <w:pPr>
              <w:numPr>
                <w:ilvl w:val="0"/>
                <w:numId w:val="28"/>
              </w:numPr>
              <w:rPr>
                <w:rFonts w:ascii="Arial Narrow" w:hAnsi="Arial Narrow"/>
              </w:rPr>
            </w:pPr>
            <w:r>
              <w:rPr>
                <w:rFonts w:ascii="Arial Narrow" w:hAnsi="Arial Narrow"/>
              </w:rPr>
              <w:t xml:space="preserve">Liczba </w:t>
            </w:r>
            <w:r w:rsidR="007702A2">
              <w:rPr>
                <w:rFonts w:ascii="Arial Narrow" w:hAnsi="Arial Narrow"/>
              </w:rPr>
              <w:t>szkoleń w</w:t>
            </w:r>
            <w:r w:rsidR="00B92709">
              <w:rPr>
                <w:rFonts w:ascii="Arial Narrow" w:hAnsi="Arial Narrow"/>
              </w:rPr>
              <w:t xml:space="preserve"> ramach programu certyfikacji terapeutów uzależnień, organizowanych przez MOSTU</w:t>
            </w:r>
            <w:r w:rsidR="00814ECC">
              <w:rPr>
                <w:rFonts w:ascii="Arial Narrow" w:hAnsi="Arial Narrow"/>
              </w:rPr>
              <w:t>.</w:t>
            </w:r>
          </w:p>
          <w:p w:rsidR="000C4D3C" w:rsidRDefault="000C4D3C" w:rsidP="007C592B">
            <w:pPr>
              <w:numPr>
                <w:ilvl w:val="0"/>
                <w:numId w:val="28"/>
              </w:numPr>
              <w:rPr>
                <w:rFonts w:ascii="Arial Narrow" w:hAnsi="Arial Narrow"/>
              </w:rPr>
            </w:pPr>
            <w:r>
              <w:rPr>
                <w:rFonts w:ascii="Arial Narrow" w:hAnsi="Arial Narrow"/>
              </w:rPr>
              <w:t xml:space="preserve">Liczba uczestników </w:t>
            </w:r>
            <w:r w:rsidR="007702A2">
              <w:rPr>
                <w:rFonts w:ascii="Arial Narrow" w:hAnsi="Arial Narrow"/>
              </w:rPr>
              <w:t>szkoleń w</w:t>
            </w:r>
            <w:r w:rsidR="00B92709">
              <w:rPr>
                <w:rFonts w:ascii="Arial Narrow" w:hAnsi="Arial Narrow"/>
              </w:rPr>
              <w:t xml:space="preserve"> ramach programu certyfikacji terapeutów uzależnień, organizowanych przez MOSTU.</w:t>
            </w:r>
          </w:p>
          <w:p w:rsidR="00375AF0" w:rsidRPr="00F97594" w:rsidRDefault="00375AF0" w:rsidP="007C592B">
            <w:pPr>
              <w:ind w:left="360"/>
              <w:rPr>
                <w:rFonts w:ascii="Arial Narrow" w:hAnsi="Arial Narrow"/>
              </w:rPr>
            </w:pPr>
          </w:p>
        </w:tc>
        <w:tc>
          <w:tcPr>
            <w:tcW w:w="2126" w:type="dxa"/>
            <w:shd w:val="clear" w:color="auto" w:fill="FFFFFF"/>
          </w:tcPr>
          <w:p w:rsidR="00375AF0" w:rsidRPr="00FB5E00" w:rsidRDefault="00375AF0" w:rsidP="007C592B">
            <w:pPr>
              <w:rPr>
                <w:rFonts w:ascii="Arial Narrow" w:hAnsi="Arial Narrow"/>
              </w:rPr>
            </w:pPr>
            <w:r w:rsidRPr="00FB5E00">
              <w:rPr>
                <w:rFonts w:ascii="Arial Narrow" w:hAnsi="Arial Narrow"/>
              </w:rPr>
              <w:t>WOTUW, placówki leczenia uzależnień, samorząd województwa, samorządy gminne i powiatowe</w:t>
            </w:r>
          </w:p>
        </w:tc>
      </w:tr>
      <w:tr w:rsidR="00375AF0" w:rsidRPr="00FB5E00" w:rsidTr="00814ECC">
        <w:trPr>
          <w:trHeight w:hRule="exact" w:val="6525"/>
        </w:trPr>
        <w:tc>
          <w:tcPr>
            <w:tcW w:w="3053" w:type="dxa"/>
            <w:shd w:val="clear" w:color="auto" w:fill="FFFFFF"/>
          </w:tcPr>
          <w:p w:rsidR="00375AF0" w:rsidRPr="00FB5E00" w:rsidRDefault="00375AF0" w:rsidP="007C592B">
            <w:pPr>
              <w:rPr>
                <w:rFonts w:ascii="Arial Narrow" w:hAnsi="Arial Narrow"/>
              </w:rPr>
            </w:pPr>
            <w:r w:rsidRPr="00FB5E00">
              <w:rPr>
                <w:rFonts w:ascii="Arial Narrow" w:hAnsi="Arial Narrow"/>
              </w:rPr>
              <w:t>2.3</w:t>
            </w:r>
            <w:r w:rsidR="002455E0">
              <w:rPr>
                <w:rFonts w:ascii="Arial Narrow" w:hAnsi="Arial Narrow"/>
              </w:rPr>
              <w:t>.</w:t>
            </w:r>
            <w:r w:rsidRPr="00FB5E00">
              <w:rPr>
                <w:rFonts w:ascii="Arial Narrow" w:hAnsi="Arial Narrow"/>
              </w:rPr>
              <w:t xml:space="preserve">  Rozwój placówek leczenia uzależnień od alkoholu, stacjonarnych </w:t>
            </w:r>
            <w:r>
              <w:rPr>
                <w:rFonts w:ascii="Arial Narrow" w:hAnsi="Arial Narrow"/>
              </w:rPr>
              <w:br/>
            </w:r>
            <w:r w:rsidRPr="00FB5E00">
              <w:rPr>
                <w:rFonts w:ascii="Arial Narrow" w:hAnsi="Arial Narrow"/>
              </w:rPr>
              <w:t xml:space="preserve">i ambulatoryjnych dla osób uzależnionych, </w:t>
            </w:r>
            <w:r w:rsidR="000C4D3C">
              <w:rPr>
                <w:rFonts w:ascii="Arial Narrow" w:hAnsi="Arial Narrow"/>
              </w:rPr>
              <w:t xml:space="preserve">współuzależnionych, DDA, </w:t>
            </w:r>
            <w:r w:rsidRPr="00FB5E00">
              <w:rPr>
                <w:rFonts w:ascii="Arial Narrow" w:hAnsi="Arial Narrow"/>
              </w:rPr>
              <w:t xml:space="preserve">w tym z podwójną diagnozą </w:t>
            </w:r>
            <w:r w:rsidR="002455E0">
              <w:rPr>
                <w:rFonts w:ascii="Arial Narrow" w:hAnsi="Arial Narrow"/>
              </w:rPr>
              <w:br/>
            </w:r>
            <w:r w:rsidRPr="00FB5E00">
              <w:rPr>
                <w:rFonts w:ascii="Arial Narrow" w:hAnsi="Arial Narrow"/>
              </w:rPr>
              <w:t>lub współwystępującymi innymi dysfunkcjami.</w:t>
            </w:r>
          </w:p>
          <w:p w:rsidR="00375AF0" w:rsidRPr="00FB5E00" w:rsidRDefault="00375AF0" w:rsidP="007C592B">
            <w:pPr>
              <w:rPr>
                <w:rFonts w:ascii="Arial Narrow" w:hAnsi="Arial Narrow"/>
              </w:rPr>
            </w:pPr>
          </w:p>
        </w:tc>
        <w:tc>
          <w:tcPr>
            <w:tcW w:w="3752" w:type="dxa"/>
            <w:shd w:val="clear" w:color="auto" w:fill="FFFFFF"/>
          </w:tcPr>
          <w:p w:rsidR="00375AF0" w:rsidRDefault="00375AF0" w:rsidP="007C592B">
            <w:pPr>
              <w:numPr>
                <w:ilvl w:val="0"/>
                <w:numId w:val="29"/>
              </w:numPr>
              <w:rPr>
                <w:rFonts w:ascii="Arial Narrow" w:hAnsi="Arial Narrow"/>
              </w:rPr>
            </w:pPr>
            <w:r w:rsidRPr="00D15BE4">
              <w:rPr>
                <w:rFonts w:ascii="Arial Narrow" w:hAnsi="Arial Narrow"/>
              </w:rPr>
              <w:t>Liczba placówek</w:t>
            </w:r>
            <w:r>
              <w:rPr>
                <w:rFonts w:ascii="Arial Narrow" w:hAnsi="Arial Narrow"/>
              </w:rPr>
              <w:t xml:space="preserve"> stacjonarnych</w:t>
            </w:r>
            <w:r w:rsidRPr="00D15BE4">
              <w:rPr>
                <w:rFonts w:ascii="Arial Narrow" w:hAnsi="Arial Narrow"/>
              </w:rPr>
              <w:t xml:space="preserve"> </w:t>
            </w:r>
            <w:r>
              <w:rPr>
                <w:rFonts w:ascii="Arial Narrow" w:hAnsi="Arial Narrow"/>
              </w:rPr>
              <w:t>leczenia uzależnień.</w:t>
            </w:r>
          </w:p>
          <w:p w:rsidR="000C4D3C" w:rsidRDefault="000C4D3C" w:rsidP="007C592B">
            <w:pPr>
              <w:numPr>
                <w:ilvl w:val="0"/>
                <w:numId w:val="29"/>
              </w:numPr>
              <w:rPr>
                <w:rFonts w:ascii="Arial Narrow" w:hAnsi="Arial Narrow"/>
              </w:rPr>
            </w:pPr>
            <w:r>
              <w:rPr>
                <w:rFonts w:ascii="Arial Narrow" w:hAnsi="Arial Narrow"/>
              </w:rPr>
              <w:t>Liczba placówek ambulatoryjnych.</w:t>
            </w:r>
          </w:p>
          <w:p w:rsidR="00375AF0" w:rsidRDefault="00375AF0" w:rsidP="007C592B">
            <w:pPr>
              <w:numPr>
                <w:ilvl w:val="0"/>
                <w:numId w:val="29"/>
              </w:numPr>
              <w:rPr>
                <w:rFonts w:ascii="Arial Narrow" w:hAnsi="Arial Narrow"/>
              </w:rPr>
            </w:pPr>
            <w:r>
              <w:rPr>
                <w:rFonts w:ascii="Arial Narrow" w:hAnsi="Arial Narrow"/>
              </w:rPr>
              <w:t>Utworzenie placówek leczenia stacjonarnego dla osób z podwójną diagnozą.</w:t>
            </w:r>
          </w:p>
          <w:p w:rsidR="00375AF0" w:rsidRPr="007309C8" w:rsidRDefault="00375AF0" w:rsidP="007C592B">
            <w:pPr>
              <w:numPr>
                <w:ilvl w:val="0"/>
                <w:numId w:val="29"/>
              </w:numPr>
              <w:rPr>
                <w:rFonts w:ascii="Arial Narrow" w:hAnsi="Arial Narrow"/>
              </w:rPr>
            </w:pPr>
            <w:r>
              <w:rPr>
                <w:rFonts w:ascii="Arial Narrow" w:hAnsi="Arial Narrow"/>
              </w:rPr>
              <w:t xml:space="preserve">Powstanie </w:t>
            </w:r>
            <w:r w:rsidRPr="00D15BE4">
              <w:rPr>
                <w:rFonts w:ascii="Arial Narrow" w:hAnsi="Arial Narrow"/>
              </w:rPr>
              <w:t>placówek stacjonarnych</w:t>
            </w:r>
            <w:r>
              <w:rPr>
                <w:rFonts w:ascii="Arial Narrow" w:hAnsi="Arial Narrow"/>
              </w:rPr>
              <w:t xml:space="preserve"> dla osób uzależnionych ze współwystępującymi innymi dysfunkcjami.</w:t>
            </w:r>
          </w:p>
          <w:p w:rsidR="00375AF0" w:rsidRDefault="00375AF0" w:rsidP="007C592B">
            <w:pPr>
              <w:numPr>
                <w:ilvl w:val="0"/>
                <w:numId w:val="29"/>
              </w:numPr>
              <w:rPr>
                <w:rFonts w:ascii="Arial Narrow" w:hAnsi="Arial Narrow"/>
              </w:rPr>
            </w:pPr>
            <w:r w:rsidRPr="00D15BE4">
              <w:rPr>
                <w:rFonts w:ascii="Arial Narrow" w:hAnsi="Arial Narrow"/>
              </w:rPr>
              <w:t xml:space="preserve">Liczba przeprowadzonych konsultacji </w:t>
            </w:r>
            <w:r w:rsidR="002F25CB">
              <w:rPr>
                <w:rFonts w:ascii="Arial Narrow" w:hAnsi="Arial Narrow"/>
              </w:rPr>
              <w:br/>
            </w:r>
            <w:r w:rsidRPr="00D15BE4">
              <w:rPr>
                <w:rFonts w:ascii="Arial Narrow" w:hAnsi="Arial Narrow"/>
              </w:rPr>
              <w:t>i superwizji placówek odwykowych.</w:t>
            </w:r>
          </w:p>
          <w:p w:rsidR="00375AF0" w:rsidRDefault="00375AF0" w:rsidP="007C592B">
            <w:pPr>
              <w:numPr>
                <w:ilvl w:val="0"/>
                <w:numId w:val="29"/>
              </w:numPr>
              <w:rPr>
                <w:rFonts w:ascii="Arial Narrow" w:hAnsi="Arial Narrow"/>
              </w:rPr>
            </w:pPr>
            <w:r w:rsidRPr="007309C8">
              <w:rPr>
                <w:rFonts w:ascii="Arial Narrow" w:hAnsi="Arial Narrow"/>
              </w:rPr>
              <w:t>Liczba zatrudnionych w placówkach specjalistów psychoterapii uzależnień, psychiatrów i psychologów.</w:t>
            </w:r>
          </w:p>
          <w:p w:rsidR="00375AF0" w:rsidRPr="007309C8" w:rsidRDefault="00375AF0" w:rsidP="007C592B">
            <w:pPr>
              <w:numPr>
                <w:ilvl w:val="0"/>
                <w:numId w:val="29"/>
              </w:numPr>
              <w:rPr>
                <w:rFonts w:ascii="Arial Narrow" w:hAnsi="Arial Narrow"/>
              </w:rPr>
            </w:pPr>
            <w:r w:rsidRPr="007309C8">
              <w:rPr>
                <w:rFonts w:ascii="Arial Narrow" w:hAnsi="Arial Narrow"/>
              </w:rPr>
              <w:t xml:space="preserve">Nakłady finansowe przeznaczone na zapewnienie odpowiednich warunków lokalowych dla podmiotów wykonujących świadczenia ambulatoryjne. </w:t>
            </w:r>
          </w:p>
          <w:p w:rsidR="00375AF0" w:rsidRDefault="00375AF0" w:rsidP="007C592B">
            <w:pPr>
              <w:numPr>
                <w:ilvl w:val="0"/>
                <w:numId w:val="29"/>
              </w:numPr>
              <w:rPr>
                <w:rFonts w:ascii="Arial Narrow" w:hAnsi="Arial Narrow"/>
              </w:rPr>
            </w:pPr>
            <w:r w:rsidRPr="00D15BE4">
              <w:rPr>
                <w:rFonts w:ascii="Arial Narrow" w:hAnsi="Arial Narrow"/>
              </w:rPr>
              <w:t>Nakłady finansowe przeznaczone na rozwój placówek leczenia uzależnień</w:t>
            </w:r>
            <w:r>
              <w:rPr>
                <w:rFonts w:ascii="Arial Narrow" w:hAnsi="Arial Narrow"/>
              </w:rPr>
              <w:t>.</w:t>
            </w:r>
          </w:p>
          <w:p w:rsidR="00375AF0" w:rsidRPr="00D15BE4" w:rsidRDefault="00375AF0" w:rsidP="007C592B">
            <w:pPr>
              <w:numPr>
                <w:ilvl w:val="0"/>
                <w:numId w:val="29"/>
              </w:numPr>
              <w:rPr>
                <w:rFonts w:ascii="Arial Narrow" w:hAnsi="Arial Narrow"/>
              </w:rPr>
            </w:pPr>
            <w:r w:rsidRPr="00D15BE4">
              <w:rPr>
                <w:rFonts w:ascii="Arial Narrow" w:hAnsi="Arial Narrow"/>
              </w:rPr>
              <w:t xml:space="preserve">Nakłady finansowe poniesione na remont </w:t>
            </w:r>
            <w:r>
              <w:rPr>
                <w:rFonts w:ascii="Arial Narrow" w:hAnsi="Arial Narrow"/>
              </w:rPr>
              <w:br/>
              <w:t xml:space="preserve">i wyposażenie </w:t>
            </w:r>
            <w:r w:rsidRPr="00D15BE4">
              <w:rPr>
                <w:rFonts w:ascii="Arial Narrow" w:hAnsi="Arial Narrow"/>
              </w:rPr>
              <w:t>placówek leczenia uzależnień</w:t>
            </w:r>
          </w:p>
        </w:tc>
        <w:tc>
          <w:tcPr>
            <w:tcW w:w="2126" w:type="dxa"/>
            <w:shd w:val="clear" w:color="auto" w:fill="FFFFFF"/>
          </w:tcPr>
          <w:p w:rsidR="00375AF0" w:rsidRPr="00FB5E00" w:rsidRDefault="00375AF0" w:rsidP="007C592B">
            <w:pPr>
              <w:rPr>
                <w:rFonts w:ascii="Arial Narrow" w:hAnsi="Arial Narrow"/>
              </w:rPr>
            </w:pPr>
            <w:r>
              <w:rPr>
                <w:rFonts w:ascii="Arial Narrow" w:hAnsi="Arial Narrow"/>
              </w:rPr>
              <w:t>Podmioty świadczące działalność leczniczą,</w:t>
            </w:r>
            <w:r w:rsidRPr="00FB5E00">
              <w:rPr>
                <w:rFonts w:ascii="Arial Narrow" w:hAnsi="Arial Narrow"/>
              </w:rPr>
              <w:t xml:space="preserve"> WOTUW, placówki leczenia uzależnień, samorząd województwa, samorządy gminne i </w:t>
            </w:r>
            <w:r>
              <w:rPr>
                <w:rFonts w:ascii="Arial Narrow" w:hAnsi="Arial Narrow"/>
              </w:rPr>
              <w:t>powiatowe</w:t>
            </w:r>
          </w:p>
        </w:tc>
      </w:tr>
      <w:tr w:rsidR="00814ECC" w:rsidRPr="00FB5E00" w:rsidTr="001B7F68">
        <w:trPr>
          <w:trHeight w:hRule="exact" w:val="855"/>
        </w:trPr>
        <w:tc>
          <w:tcPr>
            <w:tcW w:w="8931" w:type="dxa"/>
            <w:gridSpan w:val="3"/>
            <w:shd w:val="clear" w:color="auto" w:fill="FFC000"/>
          </w:tcPr>
          <w:p w:rsidR="00814ECC" w:rsidRPr="00FB5E00" w:rsidRDefault="00814ECC" w:rsidP="00814ECC">
            <w:pPr>
              <w:jc w:val="center"/>
              <w:rPr>
                <w:rFonts w:ascii="Arial Narrow" w:hAnsi="Arial Narrow"/>
                <w:b/>
              </w:rPr>
            </w:pPr>
            <w:r w:rsidRPr="00FB5E00">
              <w:rPr>
                <w:rFonts w:ascii="Arial Narrow" w:hAnsi="Arial Narrow"/>
                <w:b/>
              </w:rPr>
              <w:lastRenderedPageBreak/>
              <w:t>CEL GŁÓWNY: WZMACNIANIE DZIAŁAŃ KSZTAŁTUJĄCYCH PROZDROWOTNY STYL ŻYCIA ZE SZCZEGÓLNYM UWZGLĘDNIENIEM REDUKCJI SZKÓD O CHARAKTERZE RODZINNYM, SPOŁECZNYM I ZDROWOTNYM ZWIĄZANYCH ZE SPOŻYWANIEM ALKOHOLU.</w:t>
            </w:r>
          </w:p>
        </w:tc>
      </w:tr>
      <w:tr w:rsidR="00814ECC" w:rsidRPr="00FB5E00" w:rsidTr="001B7F68">
        <w:trPr>
          <w:trHeight w:hRule="exact" w:val="427"/>
        </w:trPr>
        <w:tc>
          <w:tcPr>
            <w:tcW w:w="8931" w:type="dxa"/>
            <w:gridSpan w:val="3"/>
            <w:shd w:val="clear" w:color="auto" w:fill="FFFF99"/>
          </w:tcPr>
          <w:p w:rsidR="00814ECC" w:rsidRPr="00FB5E00" w:rsidRDefault="00814ECC" w:rsidP="00814ECC">
            <w:pPr>
              <w:jc w:val="center"/>
              <w:rPr>
                <w:rFonts w:ascii="Arial Narrow" w:hAnsi="Arial Narrow"/>
                <w:b/>
              </w:rPr>
            </w:pPr>
            <w:r w:rsidRPr="00FB5E00">
              <w:rPr>
                <w:rFonts w:ascii="Arial Narrow" w:hAnsi="Arial Narrow"/>
                <w:b/>
              </w:rPr>
              <w:t>CEL OPERACYJNY 2</w:t>
            </w:r>
          </w:p>
        </w:tc>
      </w:tr>
      <w:tr w:rsidR="00814ECC" w:rsidRPr="00FB5E00" w:rsidTr="001B7F68">
        <w:trPr>
          <w:trHeight w:hRule="exact" w:val="574"/>
        </w:trPr>
        <w:tc>
          <w:tcPr>
            <w:tcW w:w="8931" w:type="dxa"/>
            <w:gridSpan w:val="3"/>
            <w:shd w:val="clear" w:color="auto" w:fill="FFFF99"/>
          </w:tcPr>
          <w:p w:rsidR="00814ECC" w:rsidRPr="00FB5E00" w:rsidRDefault="00814ECC" w:rsidP="001B7F68">
            <w:pPr>
              <w:jc w:val="center"/>
              <w:rPr>
                <w:rFonts w:ascii="Arial Narrow" w:hAnsi="Arial Narrow"/>
                <w:b/>
              </w:rPr>
            </w:pPr>
            <w:r w:rsidRPr="00FB5E00">
              <w:rPr>
                <w:rFonts w:ascii="Arial Narrow" w:hAnsi="Arial Narrow"/>
                <w:b/>
              </w:rPr>
              <w:t>ROZWÓJ SYSTEMU POMOCY OSOBOM UZALEŻNIONYM OD ALKOHOLU, W TYM OD UZALEŻNIEŃ BEHAWIORALNYCH.</w:t>
            </w:r>
          </w:p>
          <w:p w:rsidR="00814ECC" w:rsidRPr="00FB5E00" w:rsidRDefault="00814ECC" w:rsidP="00814ECC">
            <w:pPr>
              <w:jc w:val="center"/>
              <w:rPr>
                <w:rFonts w:ascii="Arial Narrow" w:hAnsi="Arial Narrow"/>
                <w:b/>
              </w:rPr>
            </w:pPr>
          </w:p>
        </w:tc>
      </w:tr>
      <w:tr w:rsidR="00814ECC" w:rsidRPr="00FB5E00" w:rsidTr="001B7F68">
        <w:trPr>
          <w:trHeight w:hRule="exact" w:val="413"/>
        </w:trPr>
        <w:tc>
          <w:tcPr>
            <w:tcW w:w="3053" w:type="dxa"/>
            <w:shd w:val="clear" w:color="auto" w:fill="D9D9D9"/>
          </w:tcPr>
          <w:p w:rsidR="00814ECC" w:rsidRPr="00FB5E00" w:rsidRDefault="00814ECC" w:rsidP="00814ECC">
            <w:pPr>
              <w:jc w:val="center"/>
              <w:rPr>
                <w:rFonts w:ascii="Arial Narrow" w:hAnsi="Arial Narrow"/>
                <w:b/>
              </w:rPr>
            </w:pPr>
            <w:r w:rsidRPr="00FB5E00">
              <w:rPr>
                <w:rFonts w:ascii="Arial Narrow" w:hAnsi="Arial Narrow"/>
                <w:b/>
              </w:rPr>
              <w:t>ZADANIA</w:t>
            </w:r>
          </w:p>
        </w:tc>
        <w:tc>
          <w:tcPr>
            <w:tcW w:w="3752" w:type="dxa"/>
            <w:shd w:val="clear" w:color="auto" w:fill="D9D9D9"/>
          </w:tcPr>
          <w:p w:rsidR="00814ECC" w:rsidRPr="00FB5E00" w:rsidRDefault="00814ECC" w:rsidP="00814ECC">
            <w:pPr>
              <w:jc w:val="center"/>
              <w:rPr>
                <w:rFonts w:ascii="Arial Narrow" w:hAnsi="Arial Narrow"/>
                <w:b/>
              </w:rPr>
            </w:pPr>
            <w:r w:rsidRPr="00FB5E00">
              <w:rPr>
                <w:rFonts w:ascii="Arial Narrow" w:hAnsi="Arial Narrow"/>
                <w:b/>
              </w:rPr>
              <w:t>WSKAŻNIKI</w:t>
            </w:r>
          </w:p>
        </w:tc>
        <w:tc>
          <w:tcPr>
            <w:tcW w:w="2126" w:type="dxa"/>
            <w:shd w:val="clear" w:color="auto" w:fill="D9D9D9"/>
          </w:tcPr>
          <w:p w:rsidR="00814ECC" w:rsidRPr="00FB5E00" w:rsidRDefault="00814ECC" w:rsidP="00814ECC">
            <w:pPr>
              <w:jc w:val="center"/>
              <w:rPr>
                <w:rFonts w:ascii="Arial Narrow" w:hAnsi="Arial Narrow"/>
                <w:b/>
              </w:rPr>
            </w:pPr>
            <w:r w:rsidRPr="00FB5E00">
              <w:rPr>
                <w:rFonts w:ascii="Arial Narrow" w:hAnsi="Arial Narrow"/>
                <w:b/>
              </w:rPr>
              <w:t>REALIZATORZY</w:t>
            </w:r>
          </w:p>
        </w:tc>
      </w:tr>
      <w:tr w:rsidR="00814ECC" w:rsidRPr="00FB5E00" w:rsidTr="00400D17">
        <w:trPr>
          <w:trHeight w:hRule="exact" w:val="3120"/>
        </w:trPr>
        <w:tc>
          <w:tcPr>
            <w:tcW w:w="3053" w:type="dxa"/>
            <w:shd w:val="clear" w:color="auto" w:fill="FFFFFF"/>
          </w:tcPr>
          <w:p w:rsidR="00814ECC" w:rsidRPr="00FB5E00" w:rsidRDefault="00814ECC" w:rsidP="00814ECC">
            <w:pPr>
              <w:rPr>
                <w:rFonts w:ascii="Arial Narrow" w:hAnsi="Arial Narrow"/>
              </w:rPr>
            </w:pPr>
            <w:r w:rsidRPr="00FB5E00">
              <w:rPr>
                <w:rFonts w:ascii="Arial Narrow" w:hAnsi="Arial Narrow"/>
              </w:rPr>
              <w:t>2.4</w:t>
            </w:r>
            <w:r>
              <w:rPr>
                <w:rFonts w:ascii="Arial Narrow" w:hAnsi="Arial Narrow"/>
              </w:rPr>
              <w:t>.</w:t>
            </w:r>
            <w:r w:rsidRPr="00FB5E00">
              <w:rPr>
                <w:rFonts w:ascii="Arial Narrow" w:hAnsi="Arial Narrow"/>
              </w:rPr>
              <w:t xml:space="preserve"> Rozwój placówek leczenia uzależnień od alkoholu, stacjonarnych </w:t>
            </w:r>
            <w:r>
              <w:rPr>
                <w:rFonts w:ascii="Arial Narrow" w:hAnsi="Arial Narrow"/>
              </w:rPr>
              <w:br/>
            </w:r>
            <w:r w:rsidRPr="00FB5E00">
              <w:rPr>
                <w:rFonts w:ascii="Arial Narrow" w:hAnsi="Arial Narrow"/>
              </w:rPr>
              <w:t xml:space="preserve">i ambulatoryjnych dla </w:t>
            </w:r>
            <w:r>
              <w:rPr>
                <w:rFonts w:ascii="Arial Narrow" w:hAnsi="Arial Narrow"/>
              </w:rPr>
              <w:t>dzieci i młodzieży.</w:t>
            </w:r>
          </w:p>
        </w:tc>
        <w:tc>
          <w:tcPr>
            <w:tcW w:w="3752" w:type="dxa"/>
            <w:shd w:val="clear" w:color="auto" w:fill="FFFFFF"/>
          </w:tcPr>
          <w:p w:rsidR="00814ECC" w:rsidRDefault="00814ECC" w:rsidP="00814ECC">
            <w:pPr>
              <w:numPr>
                <w:ilvl w:val="0"/>
                <w:numId w:val="30"/>
              </w:numPr>
              <w:rPr>
                <w:rFonts w:ascii="Arial Narrow" w:hAnsi="Arial Narrow"/>
              </w:rPr>
            </w:pPr>
            <w:r w:rsidRPr="00FB5E00">
              <w:rPr>
                <w:rFonts w:ascii="Arial Narrow" w:hAnsi="Arial Narrow"/>
              </w:rPr>
              <w:t>Liczba</w:t>
            </w:r>
            <w:r>
              <w:rPr>
                <w:rFonts w:ascii="Arial Narrow" w:hAnsi="Arial Narrow"/>
              </w:rPr>
              <w:t xml:space="preserve"> stacjonarnych</w:t>
            </w:r>
            <w:r w:rsidRPr="00FB5E00">
              <w:rPr>
                <w:rFonts w:ascii="Arial Narrow" w:hAnsi="Arial Narrow"/>
              </w:rPr>
              <w:t xml:space="preserve"> placówek leczenia uza</w:t>
            </w:r>
            <w:r>
              <w:rPr>
                <w:rFonts w:ascii="Arial Narrow" w:hAnsi="Arial Narrow"/>
              </w:rPr>
              <w:t>leżnień dla dzieci i młodzieży.</w:t>
            </w:r>
          </w:p>
          <w:p w:rsidR="00814ECC" w:rsidRDefault="00814ECC" w:rsidP="00814ECC">
            <w:pPr>
              <w:numPr>
                <w:ilvl w:val="0"/>
                <w:numId w:val="30"/>
              </w:numPr>
              <w:rPr>
                <w:rFonts w:ascii="Arial Narrow" w:hAnsi="Arial Narrow"/>
              </w:rPr>
            </w:pPr>
            <w:r>
              <w:rPr>
                <w:rFonts w:ascii="Arial Narrow" w:hAnsi="Arial Narrow"/>
              </w:rPr>
              <w:t xml:space="preserve">Liczba ambulatoryjnych </w:t>
            </w:r>
            <w:r w:rsidRPr="00FB5E00">
              <w:rPr>
                <w:rFonts w:ascii="Arial Narrow" w:hAnsi="Arial Narrow"/>
              </w:rPr>
              <w:t>placówek leczenia uza</w:t>
            </w:r>
            <w:r>
              <w:rPr>
                <w:rFonts w:ascii="Arial Narrow" w:hAnsi="Arial Narrow"/>
              </w:rPr>
              <w:t>leżnień dla dzieci i młodzieży.</w:t>
            </w:r>
          </w:p>
          <w:p w:rsidR="00814ECC" w:rsidRDefault="00814ECC" w:rsidP="00814ECC">
            <w:pPr>
              <w:numPr>
                <w:ilvl w:val="0"/>
                <w:numId w:val="30"/>
              </w:numPr>
              <w:rPr>
                <w:rFonts w:ascii="Arial Narrow" w:hAnsi="Arial Narrow"/>
              </w:rPr>
            </w:pPr>
            <w:r w:rsidRPr="008A4E49">
              <w:rPr>
                <w:rFonts w:ascii="Arial Narrow" w:hAnsi="Arial Narrow"/>
              </w:rPr>
              <w:t xml:space="preserve">Nakłady finansowe przeznaczone na rozwój placówek leczenia uzależnień dla dzieci </w:t>
            </w:r>
            <w:r w:rsidRPr="008A4E49">
              <w:rPr>
                <w:rFonts w:ascii="Arial Narrow" w:hAnsi="Arial Narrow"/>
              </w:rPr>
              <w:br/>
              <w:t>i młodzieży.</w:t>
            </w:r>
          </w:p>
          <w:p w:rsidR="00814ECC" w:rsidRDefault="00814ECC" w:rsidP="00814ECC">
            <w:pPr>
              <w:numPr>
                <w:ilvl w:val="0"/>
                <w:numId w:val="30"/>
              </w:numPr>
              <w:rPr>
                <w:rFonts w:ascii="Arial Narrow" w:hAnsi="Arial Narrow"/>
              </w:rPr>
            </w:pPr>
            <w:r w:rsidRPr="008A4E49">
              <w:rPr>
                <w:rFonts w:ascii="Arial Narrow" w:hAnsi="Arial Narrow"/>
              </w:rPr>
              <w:t xml:space="preserve">Nakłady finansowe poniesione na remont placówek leczenia uzależnień dla dzieci </w:t>
            </w:r>
            <w:r w:rsidRPr="008A4E49">
              <w:rPr>
                <w:rFonts w:ascii="Arial Narrow" w:hAnsi="Arial Narrow"/>
              </w:rPr>
              <w:br/>
              <w:t>i młodzieży.</w:t>
            </w:r>
          </w:p>
          <w:p w:rsidR="00814ECC" w:rsidRPr="008A4E49" w:rsidRDefault="00814ECC" w:rsidP="00814ECC">
            <w:pPr>
              <w:numPr>
                <w:ilvl w:val="0"/>
                <w:numId w:val="30"/>
              </w:numPr>
              <w:rPr>
                <w:rFonts w:ascii="Arial Narrow" w:hAnsi="Arial Narrow"/>
              </w:rPr>
            </w:pPr>
            <w:r w:rsidRPr="008A4E49">
              <w:rPr>
                <w:rFonts w:ascii="Arial Narrow" w:hAnsi="Arial Narrow"/>
              </w:rPr>
              <w:t xml:space="preserve">Liczba przeprowadzonych konsultacji </w:t>
            </w:r>
            <w:r>
              <w:rPr>
                <w:rFonts w:ascii="Arial Narrow" w:hAnsi="Arial Narrow"/>
              </w:rPr>
              <w:br/>
            </w:r>
            <w:r w:rsidRPr="008A4E49">
              <w:rPr>
                <w:rFonts w:ascii="Arial Narrow" w:hAnsi="Arial Narrow"/>
              </w:rPr>
              <w:t xml:space="preserve">i superwizji placówek uzależnień dla dzieci </w:t>
            </w:r>
            <w:r>
              <w:rPr>
                <w:rFonts w:ascii="Arial Narrow" w:hAnsi="Arial Narrow"/>
              </w:rPr>
              <w:br/>
            </w:r>
            <w:r w:rsidRPr="008A4E49">
              <w:rPr>
                <w:rFonts w:ascii="Arial Narrow" w:hAnsi="Arial Narrow"/>
              </w:rPr>
              <w:t>i młodzieży</w:t>
            </w:r>
            <w:r>
              <w:rPr>
                <w:rFonts w:ascii="Arial Narrow" w:hAnsi="Arial Narrow"/>
              </w:rPr>
              <w:t>.</w:t>
            </w:r>
          </w:p>
          <w:p w:rsidR="00814ECC" w:rsidRPr="00FB5E00" w:rsidRDefault="00814ECC" w:rsidP="00814ECC">
            <w:pPr>
              <w:rPr>
                <w:rFonts w:ascii="Arial Narrow" w:hAnsi="Arial Narrow"/>
              </w:rPr>
            </w:pPr>
          </w:p>
        </w:tc>
        <w:tc>
          <w:tcPr>
            <w:tcW w:w="2126" w:type="dxa"/>
            <w:shd w:val="clear" w:color="auto" w:fill="FFFFFF"/>
          </w:tcPr>
          <w:p w:rsidR="00814ECC" w:rsidRPr="00FB5E00" w:rsidRDefault="00814ECC" w:rsidP="00814ECC">
            <w:pPr>
              <w:rPr>
                <w:rFonts w:ascii="Arial Narrow" w:hAnsi="Arial Narrow"/>
              </w:rPr>
            </w:pPr>
            <w:r w:rsidRPr="007309C8">
              <w:rPr>
                <w:rFonts w:ascii="Arial Narrow" w:hAnsi="Arial Narrow"/>
              </w:rPr>
              <w:t>Podmioty świadczące działalność leczniczą,</w:t>
            </w:r>
            <w:r w:rsidRPr="00FB5E00">
              <w:rPr>
                <w:rFonts w:ascii="Arial Narrow" w:hAnsi="Arial Narrow"/>
              </w:rPr>
              <w:t xml:space="preserve"> WOTUW, placówki leczenia uzależnień, samorząd województwa, samorządy gminne i </w:t>
            </w:r>
            <w:r>
              <w:rPr>
                <w:rFonts w:ascii="Arial Narrow" w:hAnsi="Arial Narrow"/>
              </w:rPr>
              <w:t>powiatowe</w:t>
            </w:r>
          </w:p>
        </w:tc>
      </w:tr>
      <w:tr w:rsidR="00814ECC" w:rsidRPr="00FB5E00" w:rsidTr="00EF6702">
        <w:trPr>
          <w:trHeight w:hRule="exact" w:val="2555"/>
        </w:trPr>
        <w:tc>
          <w:tcPr>
            <w:tcW w:w="3053" w:type="dxa"/>
            <w:shd w:val="clear" w:color="auto" w:fill="FFFFFF"/>
          </w:tcPr>
          <w:p w:rsidR="00814ECC" w:rsidRPr="00FB5E00" w:rsidRDefault="00814ECC" w:rsidP="00814ECC">
            <w:pPr>
              <w:rPr>
                <w:rFonts w:ascii="Arial Narrow" w:hAnsi="Arial Narrow"/>
              </w:rPr>
            </w:pPr>
            <w:r>
              <w:rPr>
                <w:rFonts w:ascii="Arial Narrow" w:hAnsi="Arial Narrow"/>
              </w:rPr>
              <w:t xml:space="preserve">2.5. Wspieranie oraz rozwój lecznictwa oraz pomocy dla dzieci i młodzieży </w:t>
            </w:r>
            <w:r>
              <w:rPr>
                <w:rFonts w:ascii="Arial Narrow" w:hAnsi="Arial Narrow"/>
              </w:rPr>
              <w:br/>
              <w:t xml:space="preserve">z FAS i ich rodzin.  </w:t>
            </w:r>
          </w:p>
        </w:tc>
        <w:tc>
          <w:tcPr>
            <w:tcW w:w="3752" w:type="dxa"/>
            <w:shd w:val="clear" w:color="auto" w:fill="FFFFFF"/>
          </w:tcPr>
          <w:p w:rsidR="00814ECC" w:rsidRDefault="00814ECC" w:rsidP="00377116">
            <w:pPr>
              <w:numPr>
                <w:ilvl w:val="0"/>
                <w:numId w:val="51"/>
              </w:numPr>
              <w:rPr>
                <w:rFonts w:ascii="Arial Narrow" w:hAnsi="Arial Narrow"/>
              </w:rPr>
            </w:pPr>
            <w:r>
              <w:rPr>
                <w:rFonts w:ascii="Arial Narrow" w:hAnsi="Arial Narrow"/>
              </w:rPr>
              <w:t>Liczba poradni leczących dzieci z FAS.</w:t>
            </w:r>
          </w:p>
          <w:p w:rsidR="00814ECC" w:rsidRDefault="00814ECC" w:rsidP="00377116">
            <w:pPr>
              <w:numPr>
                <w:ilvl w:val="0"/>
                <w:numId w:val="51"/>
              </w:numPr>
              <w:rPr>
                <w:rFonts w:ascii="Arial Narrow" w:hAnsi="Arial Narrow"/>
              </w:rPr>
            </w:pPr>
            <w:r w:rsidRPr="00377116">
              <w:rPr>
                <w:rFonts w:ascii="Arial Narrow" w:hAnsi="Arial Narrow"/>
              </w:rPr>
              <w:t>Liczba poradni psychologiczno -pedagogicznych.</w:t>
            </w:r>
          </w:p>
          <w:p w:rsidR="00814ECC" w:rsidRDefault="00814ECC" w:rsidP="00377116">
            <w:pPr>
              <w:numPr>
                <w:ilvl w:val="0"/>
                <w:numId w:val="51"/>
              </w:numPr>
              <w:rPr>
                <w:rFonts w:ascii="Arial Narrow" w:hAnsi="Arial Narrow"/>
              </w:rPr>
            </w:pPr>
            <w:r w:rsidRPr="00377116">
              <w:rPr>
                <w:rFonts w:ascii="Arial Narrow" w:hAnsi="Arial Narrow"/>
              </w:rPr>
              <w:t xml:space="preserve">Liczba placówek leczenia uzależnień </w:t>
            </w:r>
            <w:r w:rsidRPr="00377116">
              <w:rPr>
                <w:rFonts w:ascii="Arial Narrow" w:hAnsi="Arial Narrow"/>
              </w:rPr>
              <w:br/>
              <w:t>dla dzieci i młodzieży z FAS.</w:t>
            </w:r>
          </w:p>
          <w:p w:rsidR="00814ECC" w:rsidRDefault="00814ECC" w:rsidP="00377116">
            <w:pPr>
              <w:numPr>
                <w:ilvl w:val="0"/>
                <w:numId w:val="51"/>
              </w:numPr>
              <w:rPr>
                <w:rFonts w:ascii="Arial Narrow" w:hAnsi="Arial Narrow"/>
              </w:rPr>
            </w:pPr>
            <w:r w:rsidRPr="00377116">
              <w:rPr>
                <w:rFonts w:ascii="Arial Narrow" w:hAnsi="Arial Narrow"/>
              </w:rPr>
              <w:t>Nakłady</w:t>
            </w:r>
            <w:r w:rsidR="00377116">
              <w:rPr>
                <w:rFonts w:ascii="Arial Narrow" w:hAnsi="Arial Narrow"/>
              </w:rPr>
              <w:t xml:space="preserve"> finansowe poniesione na pomoc </w:t>
            </w:r>
            <w:r w:rsidRPr="00377116">
              <w:rPr>
                <w:rFonts w:ascii="Arial Narrow" w:hAnsi="Arial Narrow"/>
              </w:rPr>
              <w:t>dla dzieci z FAS i ich rodzin.</w:t>
            </w:r>
          </w:p>
          <w:p w:rsidR="00814ECC" w:rsidRDefault="00814ECC" w:rsidP="00377116">
            <w:pPr>
              <w:numPr>
                <w:ilvl w:val="0"/>
                <w:numId w:val="51"/>
              </w:numPr>
              <w:rPr>
                <w:rFonts w:ascii="Arial Narrow" w:hAnsi="Arial Narrow"/>
              </w:rPr>
            </w:pPr>
            <w:r w:rsidRPr="00377116">
              <w:rPr>
                <w:rFonts w:ascii="Arial Narrow" w:hAnsi="Arial Narrow"/>
              </w:rPr>
              <w:t xml:space="preserve">Liczba szkoleń dla profesjonalistów </w:t>
            </w:r>
            <w:r w:rsidRPr="00377116">
              <w:rPr>
                <w:rFonts w:ascii="Arial Narrow" w:hAnsi="Arial Narrow"/>
              </w:rPr>
              <w:br/>
              <w:t>w zakresie pomocy dzieciom z FAS.</w:t>
            </w:r>
          </w:p>
          <w:p w:rsidR="00814ECC" w:rsidRPr="00377116" w:rsidRDefault="00814ECC" w:rsidP="00377116">
            <w:pPr>
              <w:numPr>
                <w:ilvl w:val="0"/>
                <w:numId w:val="51"/>
              </w:numPr>
              <w:rPr>
                <w:rFonts w:ascii="Arial Narrow" w:hAnsi="Arial Narrow"/>
              </w:rPr>
            </w:pPr>
            <w:r w:rsidRPr="00377116">
              <w:rPr>
                <w:rFonts w:ascii="Arial Narrow" w:hAnsi="Arial Narrow"/>
              </w:rPr>
              <w:t xml:space="preserve">Liczba uczestników szkoleń w zakresie pomocy dzieciom z FAS. </w:t>
            </w:r>
          </w:p>
          <w:p w:rsidR="00814ECC" w:rsidRPr="0036020B" w:rsidRDefault="00814ECC" w:rsidP="00814ECC">
            <w:pPr>
              <w:numPr>
                <w:ilvl w:val="0"/>
                <w:numId w:val="28"/>
              </w:numPr>
              <w:rPr>
                <w:rFonts w:ascii="Arial Narrow" w:hAnsi="Arial Narrow"/>
              </w:rPr>
            </w:pPr>
          </w:p>
          <w:p w:rsidR="00814ECC" w:rsidRPr="008A4E49" w:rsidRDefault="00814ECC" w:rsidP="00814ECC">
            <w:pPr>
              <w:numPr>
                <w:ilvl w:val="0"/>
                <w:numId w:val="46"/>
              </w:numPr>
              <w:rPr>
                <w:rFonts w:ascii="Arial Narrow" w:hAnsi="Arial Narrow"/>
              </w:rPr>
            </w:pPr>
          </w:p>
        </w:tc>
        <w:tc>
          <w:tcPr>
            <w:tcW w:w="2126" w:type="dxa"/>
            <w:shd w:val="clear" w:color="auto" w:fill="FFFFFF"/>
          </w:tcPr>
          <w:p w:rsidR="00814ECC" w:rsidRPr="007309C8" w:rsidRDefault="00814ECC" w:rsidP="00814ECC">
            <w:pPr>
              <w:rPr>
                <w:rFonts w:ascii="Arial Narrow" w:hAnsi="Arial Narrow"/>
              </w:rPr>
            </w:pPr>
            <w:r w:rsidRPr="007309C8">
              <w:rPr>
                <w:rFonts w:ascii="Arial Narrow" w:hAnsi="Arial Narrow"/>
              </w:rPr>
              <w:t>Podmioty ś</w:t>
            </w:r>
            <w:r>
              <w:rPr>
                <w:rFonts w:ascii="Arial Narrow" w:hAnsi="Arial Narrow"/>
              </w:rPr>
              <w:t>wiadczące działalność leczniczą</w:t>
            </w:r>
            <w:r w:rsidRPr="00FB5E00">
              <w:rPr>
                <w:rFonts w:ascii="Arial Narrow" w:hAnsi="Arial Narrow"/>
              </w:rPr>
              <w:t>, placówki leczenia uzależnień,</w:t>
            </w:r>
            <w:r>
              <w:rPr>
                <w:rFonts w:ascii="Arial Narrow" w:hAnsi="Arial Narrow"/>
              </w:rPr>
              <w:t xml:space="preserve"> WOTUW,</w:t>
            </w:r>
            <w:r w:rsidRPr="00FB5E00">
              <w:rPr>
                <w:rFonts w:ascii="Arial Narrow" w:hAnsi="Arial Narrow"/>
              </w:rPr>
              <w:t xml:space="preserve"> samorząd województwa, samorządy gminne </w:t>
            </w:r>
            <w:r>
              <w:rPr>
                <w:rFonts w:ascii="Arial Narrow" w:hAnsi="Arial Narrow"/>
              </w:rPr>
              <w:br/>
            </w:r>
            <w:r w:rsidRPr="00FB5E00">
              <w:rPr>
                <w:rFonts w:ascii="Arial Narrow" w:hAnsi="Arial Narrow"/>
              </w:rPr>
              <w:t xml:space="preserve">i </w:t>
            </w:r>
            <w:r>
              <w:rPr>
                <w:rFonts w:ascii="Arial Narrow" w:hAnsi="Arial Narrow"/>
              </w:rPr>
              <w:t>powiatowe</w:t>
            </w:r>
          </w:p>
        </w:tc>
      </w:tr>
      <w:tr w:rsidR="00814ECC" w:rsidRPr="00FB5E00" w:rsidTr="00400D17">
        <w:trPr>
          <w:trHeight w:hRule="exact" w:val="3259"/>
        </w:trPr>
        <w:tc>
          <w:tcPr>
            <w:tcW w:w="3053" w:type="dxa"/>
            <w:shd w:val="clear" w:color="auto" w:fill="FFFFFF"/>
          </w:tcPr>
          <w:p w:rsidR="00814ECC" w:rsidRPr="00FB5E00" w:rsidRDefault="00814ECC" w:rsidP="00814ECC">
            <w:pPr>
              <w:rPr>
                <w:rFonts w:ascii="Arial Narrow" w:hAnsi="Arial Narrow"/>
              </w:rPr>
            </w:pPr>
            <w:r>
              <w:rPr>
                <w:rFonts w:ascii="Arial Narrow" w:hAnsi="Arial Narrow"/>
              </w:rPr>
              <w:t>2.6.</w:t>
            </w:r>
            <w:r w:rsidRPr="00FB5E00">
              <w:rPr>
                <w:rFonts w:ascii="Arial Narrow" w:hAnsi="Arial Narrow"/>
              </w:rPr>
              <w:t xml:space="preserve"> Udzielanie wsparcia w zakresie rehabilitacji, postrehabilitacji oraz readaptacji społeczno-zawodowej osobom</w:t>
            </w:r>
            <w:r>
              <w:rPr>
                <w:rFonts w:ascii="Arial Narrow" w:hAnsi="Arial Narrow"/>
              </w:rPr>
              <w:t xml:space="preserve"> uzależnionym oraz współuzależnionym</w:t>
            </w:r>
            <w:r w:rsidRPr="00FB5E00">
              <w:rPr>
                <w:rFonts w:ascii="Arial Narrow" w:hAnsi="Arial Narrow"/>
              </w:rPr>
              <w:t xml:space="preserve"> w trakcie jak i po zakończeniu leczenia odwykowego.</w:t>
            </w:r>
          </w:p>
        </w:tc>
        <w:tc>
          <w:tcPr>
            <w:tcW w:w="3752" w:type="dxa"/>
            <w:shd w:val="clear" w:color="auto" w:fill="FFFFFF"/>
          </w:tcPr>
          <w:p w:rsidR="00814ECC" w:rsidRDefault="00814ECC" w:rsidP="00814ECC">
            <w:pPr>
              <w:numPr>
                <w:ilvl w:val="0"/>
                <w:numId w:val="31"/>
              </w:numPr>
              <w:rPr>
                <w:rFonts w:ascii="Arial Narrow" w:hAnsi="Arial Narrow"/>
              </w:rPr>
            </w:pPr>
            <w:r w:rsidRPr="00FB5E00">
              <w:rPr>
                <w:rFonts w:ascii="Arial Narrow" w:hAnsi="Arial Narrow"/>
              </w:rPr>
              <w:t>Liczba wspieranych hosteli i mieszkań chronionych dla osób uzależnionych po zakończonym leczeniu odwykowym.</w:t>
            </w:r>
          </w:p>
          <w:p w:rsidR="00814ECC" w:rsidRPr="007309C8" w:rsidRDefault="00814ECC" w:rsidP="00814ECC">
            <w:pPr>
              <w:numPr>
                <w:ilvl w:val="0"/>
                <w:numId w:val="31"/>
              </w:numPr>
              <w:rPr>
                <w:rFonts w:ascii="Arial Narrow" w:hAnsi="Arial Narrow"/>
              </w:rPr>
            </w:pPr>
            <w:r w:rsidRPr="007309C8">
              <w:rPr>
                <w:rFonts w:ascii="Arial Narrow" w:hAnsi="Arial Narrow"/>
              </w:rPr>
              <w:t>Utworzenie hostelu dla osób uzależnionych od alkoholu.</w:t>
            </w:r>
          </w:p>
          <w:p w:rsidR="00814ECC" w:rsidRDefault="00814ECC" w:rsidP="00814ECC">
            <w:pPr>
              <w:numPr>
                <w:ilvl w:val="0"/>
                <w:numId w:val="31"/>
              </w:numPr>
              <w:rPr>
                <w:rFonts w:ascii="Arial Narrow" w:hAnsi="Arial Narrow"/>
              </w:rPr>
            </w:pPr>
            <w:r w:rsidRPr="00CC5217">
              <w:rPr>
                <w:rFonts w:ascii="Arial Narrow" w:hAnsi="Arial Narrow"/>
              </w:rPr>
              <w:t xml:space="preserve">Liczba działań na rzecz readaptacji społecznej, w tym zawodowej osób </w:t>
            </w:r>
            <w:r>
              <w:rPr>
                <w:rFonts w:ascii="Arial Narrow" w:hAnsi="Arial Narrow"/>
              </w:rPr>
              <w:br/>
            </w:r>
            <w:r w:rsidRPr="00CC5217">
              <w:rPr>
                <w:rFonts w:ascii="Arial Narrow" w:hAnsi="Arial Narrow"/>
              </w:rPr>
              <w:t>po zakończonym leczeniu odwykowym.</w:t>
            </w:r>
          </w:p>
          <w:p w:rsidR="00814ECC" w:rsidRDefault="00814ECC" w:rsidP="00814ECC">
            <w:pPr>
              <w:numPr>
                <w:ilvl w:val="0"/>
                <w:numId w:val="31"/>
              </w:numPr>
              <w:rPr>
                <w:rFonts w:ascii="Arial Narrow" w:hAnsi="Arial Narrow"/>
              </w:rPr>
            </w:pPr>
            <w:r w:rsidRPr="00CC5217">
              <w:rPr>
                <w:rFonts w:ascii="Arial Narrow" w:hAnsi="Arial Narrow"/>
              </w:rPr>
              <w:t>Liczba wspieranych programów terapii rehabilitacyjnej</w:t>
            </w:r>
            <w:r>
              <w:rPr>
                <w:rFonts w:ascii="Arial Narrow" w:hAnsi="Arial Narrow"/>
              </w:rPr>
              <w:t xml:space="preserve"> /</w:t>
            </w:r>
            <w:r w:rsidRPr="00CC5217">
              <w:rPr>
                <w:rFonts w:ascii="Arial Narrow" w:hAnsi="Arial Narrow"/>
              </w:rPr>
              <w:t xml:space="preserve">postrehabilitacyjnej.  </w:t>
            </w:r>
          </w:p>
          <w:p w:rsidR="00814ECC" w:rsidRDefault="00814ECC" w:rsidP="00814ECC">
            <w:pPr>
              <w:numPr>
                <w:ilvl w:val="0"/>
                <w:numId w:val="31"/>
              </w:numPr>
              <w:rPr>
                <w:rFonts w:ascii="Arial Narrow" w:hAnsi="Arial Narrow"/>
              </w:rPr>
            </w:pPr>
            <w:r w:rsidRPr="00CC5217">
              <w:rPr>
                <w:rFonts w:ascii="Arial Narrow" w:hAnsi="Arial Narrow"/>
              </w:rPr>
              <w:t xml:space="preserve">Nakłady finansowe przeznaczone </w:t>
            </w:r>
            <w:r>
              <w:rPr>
                <w:rFonts w:ascii="Arial Narrow" w:hAnsi="Arial Narrow"/>
              </w:rPr>
              <w:br/>
            </w:r>
            <w:r w:rsidRPr="00CC5217">
              <w:rPr>
                <w:rFonts w:ascii="Arial Narrow" w:hAnsi="Arial Narrow"/>
              </w:rPr>
              <w:t xml:space="preserve">na powyższą readaptację osób po zakończonym leczeniu odwykowym. </w:t>
            </w:r>
          </w:p>
          <w:p w:rsidR="00814ECC" w:rsidRPr="00CC5217" w:rsidRDefault="00814ECC" w:rsidP="00814ECC">
            <w:pPr>
              <w:ind w:left="360"/>
              <w:rPr>
                <w:rFonts w:ascii="Arial Narrow" w:hAnsi="Arial Narrow"/>
              </w:rPr>
            </w:pPr>
          </w:p>
        </w:tc>
        <w:tc>
          <w:tcPr>
            <w:tcW w:w="2126" w:type="dxa"/>
            <w:shd w:val="clear" w:color="auto" w:fill="FFFFFF"/>
          </w:tcPr>
          <w:p w:rsidR="00814ECC" w:rsidRPr="007309C8" w:rsidRDefault="00814ECC" w:rsidP="00814ECC">
            <w:pPr>
              <w:rPr>
                <w:rFonts w:ascii="Arial Narrow" w:hAnsi="Arial Narrow"/>
              </w:rPr>
            </w:pPr>
            <w:r w:rsidRPr="007309C8">
              <w:rPr>
                <w:rFonts w:ascii="Arial Narrow" w:hAnsi="Arial Narrow"/>
              </w:rPr>
              <w:t>Podmioty świadczące działalność leczniczą, organizacje pozarządowe, WOTUW, placówki leczenia uzależnień, samorząd województwa, samorządy gminne i powiatowe</w:t>
            </w:r>
          </w:p>
        </w:tc>
      </w:tr>
    </w:tbl>
    <w:p w:rsidR="00814ECC" w:rsidRDefault="00814ECC" w:rsidP="00CB29BE">
      <w:pPr>
        <w:shd w:val="clear" w:color="auto" w:fill="FFFFFF"/>
        <w:spacing w:line="276" w:lineRule="auto"/>
        <w:ind w:right="5"/>
        <w:jc w:val="both"/>
        <w:rPr>
          <w:rFonts w:ascii="Arial Narrow" w:hAnsi="Arial Narrow"/>
        </w:rPr>
      </w:pPr>
    </w:p>
    <w:p w:rsidR="00EB46CA" w:rsidRDefault="00192C41" w:rsidP="00EB46CA">
      <w:pPr>
        <w:shd w:val="clear" w:color="auto" w:fill="FFFFFF"/>
        <w:tabs>
          <w:tab w:val="left" w:pos="3510"/>
        </w:tabs>
        <w:spacing w:line="276" w:lineRule="auto"/>
        <w:ind w:right="5"/>
        <w:jc w:val="both"/>
        <w:rPr>
          <w:rFonts w:ascii="Arial Narrow" w:hAnsi="Arial Narrow"/>
        </w:rPr>
      </w:pPr>
      <w:r>
        <w:rPr>
          <w:rFonts w:ascii="Arial Narrow" w:hAnsi="Arial Narrow"/>
        </w:rPr>
        <w:tab/>
      </w:r>
    </w:p>
    <w:p w:rsidR="00EB46CA" w:rsidRDefault="00EB46CA">
      <w:pPr>
        <w:widowControl/>
        <w:autoSpaceDE/>
        <w:autoSpaceDN/>
        <w:adjustRightInd/>
        <w:rPr>
          <w:rFonts w:ascii="Arial Narrow" w:hAnsi="Arial Narrow"/>
        </w:rPr>
      </w:pPr>
      <w:r>
        <w:rPr>
          <w:rFonts w:ascii="Arial Narrow" w:hAnsi="Arial Narrow"/>
        </w:rPr>
        <w:br w:type="page"/>
      </w:r>
    </w:p>
    <w:p w:rsidR="00CB29BE" w:rsidRDefault="00CB29BE" w:rsidP="00EB46CA">
      <w:pPr>
        <w:shd w:val="clear" w:color="auto" w:fill="FFFFFF"/>
        <w:tabs>
          <w:tab w:val="left" w:pos="3510"/>
        </w:tabs>
        <w:spacing w:line="276" w:lineRule="auto"/>
        <w:ind w:right="5"/>
        <w:jc w:val="both"/>
        <w:rPr>
          <w:rFonts w:ascii="Arial Narrow" w:hAnsi="Arial Narrow"/>
        </w:rPr>
        <w:sectPr w:rsidR="00CB29BE" w:rsidSect="00133EA4">
          <w:pgSz w:w="11907" w:h="16840" w:code="9"/>
          <w:pgMar w:top="357" w:right="1423" w:bottom="1060" w:left="1412" w:header="708" w:footer="708" w:gutter="0"/>
          <w:cols w:space="60"/>
          <w:noEndnote/>
          <w:docGrid w:linePitch="272"/>
        </w:sectPr>
      </w:pPr>
    </w:p>
    <w:tbl>
      <w:tblPr>
        <w:tblStyle w:val="Tabela-Siatka"/>
        <w:tblW w:w="0" w:type="auto"/>
        <w:tblLook w:val="04A0" w:firstRow="1" w:lastRow="0" w:firstColumn="1" w:lastColumn="0" w:noHBand="0" w:noVBand="1"/>
        <w:tblCaption w:val="cel operacyjny nr 3"/>
        <w:tblDescription w:val="zadania, wskaźniki, realizatorzy"/>
      </w:tblPr>
      <w:tblGrid>
        <w:gridCol w:w="2969"/>
        <w:gridCol w:w="3494"/>
        <w:gridCol w:w="2599"/>
      </w:tblGrid>
      <w:tr w:rsidR="008A2AAA" w:rsidTr="008A2AAA">
        <w:trPr>
          <w:tblHeader/>
        </w:trPr>
        <w:tc>
          <w:tcPr>
            <w:tcW w:w="9062" w:type="dxa"/>
            <w:gridSpan w:val="3"/>
            <w:shd w:val="clear" w:color="auto" w:fill="FFC000"/>
          </w:tcPr>
          <w:p w:rsidR="008A2AAA" w:rsidRPr="00007017" w:rsidRDefault="008A2AAA" w:rsidP="008A2AAA">
            <w:pPr>
              <w:jc w:val="center"/>
              <w:rPr>
                <w:rFonts w:ascii="Arial Narrow" w:hAnsi="Arial Narrow"/>
                <w:b/>
              </w:rPr>
            </w:pPr>
            <w:r w:rsidRPr="00007017">
              <w:rPr>
                <w:rFonts w:ascii="Arial Narrow" w:hAnsi="Arial Narrow"/>
                <w:b/>
              </w:rPr>
              <w:lastRenderedPageBreak/>
              <w:t>CEL GŁÓWNY: WZMACNIANIE DZIAŁAŃ KSZTAŁTUJĄCYCH PROZDROWOTNY STYL ŻYCIA ZE SZCZEGÓLNYM UWZGLĘDNIENIEM REDUKCJI SZKÓD O CHARAKTERZE RODZINNYM, SPOŁECZNYM I ZDROWOTNYM ZWIĄZANYCH ZE SPOŻYWANIEM ALKOHOLU.</w:t>
            </w:r>
          </w:p>
        </w:tc>
      </w:tr>
      <w:tr w:rsidR="008A2AAA" w:rsidTr="008A2AAA">
        <w:trPr>
          <w:tblHeader/>
        </w:trPr>
        <w:tc>
          <w:tcPr>
            <w:tcW w:w="9062" w:type="dxa"/>
            <w:gridSpan w:val="3"/>
            <w:shd w:val="clear" w:color="auto" w:fill="FFFF99"/>
          </w:tcPr>
          <w:p w:rsidR="008A2AAA" w:rsidRPr="00007017" w:rsidRDefault="008A2AAA" w:rsidP="008A2AAA">
            <w:pPr>
              <w:jc w:val="center"/>
              <w:rPr>
                <w:rFonts w:ascii="Arial Narrow" w:hAnsi="Arial Narrow"/>
                <w:b/>
              </w:rPr>
            </w:pPr>
            <w:r w:rsidRPr="00007017">
              <w:rPr>
                <w:rFonts w:ascii="Arial Narrow" w:hAnsi="Arial Narrow"/>
                <w:b/>
              </w:rPr>
              <w:t>CEL OPERACYJNY 3</w:t>
            </w:r>
          </w:p>
        </w:tc>
      </w:tr>
      <w:tr w:rsidR="008A2AAA" w:rsidTr="008A2AAA">
        <w:trPr>
          <w:tblHeader/>
        </w:trPr>
        <w:tc>
          <w:tcPr>
            <w:tcW w:w="9062" w:type="dxa"/>
            <w:gridSpan w:val="3"/>
            <w:shd w:val="clear" w:color="auto" w:fill="FFFF99"/>
          </w:tcPr>
          <w:p w:rsidR="008A2AAA" w:rsidRPr="00007017" w:rsidRDefault="008A2AAA" w:rsidP="008A2AAA">
            <w:pPr>
              <w:jc w:val="center"/>
              <w:rPr>
                <w:rFonts w:ascii="Arial Narrow" w:hAnsi="Arial Narrow"/>
                <w:b/>
              </w:rPr>
            </w:pPr>
            <w:r w:rsidRPr="00007017">
              <w:rPr>
                <w:rFonts w:ascii="Arial Narrow" w:hAnsi="Arial Narrow"/>
                <w:b/>
              </w:rPr>
              <w:t>ROZWÓJ ORAZ WZMACNIANIE WSPÓŁPRACY Z INSTYTUCJAMI ORAZ OSOBAMI DZIAŁAJĄCYMI NA RZECZ ROZWIĄZYWANIA PROBLEMÓW SPOŁECZNYCH I UZ</w:t>
            </w:r>
            <w:r>
              <w:rPr>
                <w:rFonts w:ascii="Arial Narrow" w:hAnsi="Arial Narrow"/>
                <w:b/>
              </w:rPr>
              <w:t>ALEŻNIEŃ, W TYM BEHAWIORALNYCH.</w:t>
            </w:r>
          </w:p>
        </w:tc>
      </w:tr>
      <w:tr w:rsidR="008A2AAA" w:rsidTr="00EB46CA">
        <w:trPr>
          <w:tblHeader/>
        </w:trPr>
        <w:tc>
          <w:tcPr>
            <w:tcW w:w="2969" w:type="dxa"/>
            <w:shd w:val="clear" w:color="auto" w:fill="D9D9D9"/>
          </w:tcPr>
          <w:p w:rsidR="008A2AAA" w:rsidRPr="00007017" w:rsidRDefault="008A2AAA" w:rsidP="008A2AAA">
            <w:pPr>
              <w:jc w:val="center"/>
              <w:rPr>
                <w:rFonts w:ascii="Arial Narrow" w:hAnsi="Arial Narrow"/>
                <w:b/>
              </w:rPr>
            </w:pPr>
            <w:r w:rsidRPr="00007017">
              <w:rPr>
                <w:rFonts w:ascii="Arial Narrow" w:hAnsi="Arial Narrow"/>
                <w:b/>
              </w:rPr>
              <w:t>ZADANIA</w:t>
            </w:r>
          </w:p>
        </w:tc>
        <w:tc>
          <w:tcPr>
            <w:tcW w:w="3494" w:type="dxa"/>
            <w:shd w:val="clear" w:color="auto" w:fill="D9D9D9"/>
          </w:tcPr>
          <w:p w:rsidR="008A2AAA" w:rsidRPr="00007017" w:rsidRDefault="008A2AAA" w:rsidP="008A2AAA">
            <w:pPr>
              <w:jc w:val="center"/>
              <w:rPr>
                <w:rFonts w:ascii="Arial Narrow" w:hAnsi="Arial Narrow"/>
                <w:b/>
              </w:rPr>
            </w:pPr>
            <w:r w:rsidRPr="00007017">
              <w:rPr>
                <w:rFonts w:ascii="Arial Narrow" w:hAnsi="Arial Narrow"/>
                <w:b/>
              </w:rPr>
              <w:t>WSKAŹNIKI</w:t>
            </w:r>
          </w:p>
        </w:tc>
        <w:tc>
          <w:tcPr>
            <w:tcW w:w="2599" w:type="dxa"/>
            <w:shd w:val="clear" w:color="auto" w:fill="D9D9D9"/>
          </w:tcPr>
          <w:p w:rsidR="008A2AAA" w:rsidRPr="00007017" w:rsidRDefault="008A2AAA" w:rsidP="008A2AAA">
            <w:pPr>
              <w:jc w:val="center"/>
              <w:rPr>
                <w:rFonts w:ascii="Arial Narrow" w:hAnsi="Arial Narrow"/>
                <w:b/>
              </w:rPr>
            </w:pPr>
            <w:r w:rsidRPr="00007017">
              <w:rPr>
                <w:rFonts w:ascii="Arial Narrow" w:hAnsi="Arial Narrow"/>
                <w:b/>
              </w:rPr>
              <w:t>REALIZATORZY</w:t>
            </w:r>
          </w:p>
        </w:tc>
      </w:tr>
      <w:tr w:rsidR="008A2AAA" w:rsidTr="00EB46CA">
        <w:tc>
          <w:tcPr>
            <w:tcW w:w="2969" w:type="dxa"/>
            <w:shd w:val="clear" w:color="auto" w:fill="FFFFFF"/>
          </w:tcPr>
          <w:p w:rsidR="008A2AAA" w:rsidRPr="00007017" w:rsidRDefault="008A2AAA" w:rsidP="00EB46CA">
            <w:pPr>
              <w:rPr>
                <w:rFonts w:ascii="Arial Narrow" w:hAnsi="Arial Narrow"/>
              </w:rPr>
            </w:pPr>
            <w:r w:rsidRPr="00007017">
              <w:rPr>
                <w:rFonts w:ascii="Arial Narrow" w:hAnsi="Arial Narrow"/>
              </w:rPr>
              <w:t>3.1</w:t>
            </w:r>
            <w:r>
              <w:rPr>
                <w:rFonts w:ascii="Arial Narrow" w:hAnsi="Arial Narrow"/>
              </w:rPr>
              <w:t>.</w:t>
            </w:r>
            <w:r w:rsidRPr="00007017">
              <w:rPr>
                <w:rFonts w:ascii="Arial Narrow" w:hAnsi="Arial Narrow"/>
              </w:rPr>
              <w:t xml:space="preserve"> Organizowanie narad, szkoleń </w:t>
            </w:r>
            <w:r>
              <w:rPr>
                <w:rFonts w:ascii="Arial Narrow" w:hAnsi="Arial Narrow"/>
              </w:rPr>
              <w:br/>
            </w:r>
            <w:r w:rsidRPr="00007017">
              <w:rPr>
                <w:rFonts w:ascii="Arial Narrow" w:hAnsi="Arial Narrow"/>
              </w:rPr>
              <w:t>i konferencji w celu wymiany doświadczeń, promowania dobrych praktyk oraz podjęcia wspólnych działań na rzecz profilaktyki</w:t>
            </w:r>
            <w:r>
              <w:rPr>
                <w:rFonts w:ascii="Arial Narrow" w:hAnsi="Arial Narrow"/>
              </w:rPr>
              <w:t xml:space="preserve"> i leczenia</w:t>
            </w:r>
            <w:r w:rsidRPr="00007017">
              <w:rPr>
                <w:rFonts w:ascii="Arial Narrow" w:hAnsi="Arial Narrow"/>
              </w:rPr>
              <w:t xml:space="preserve"> uzależnień.</w:t>
            </w:r>
            <w:r w:rsidR="00EB46CA" w:rsidRPr="00007017">
              <w:rPr>
                <w:rFonts w:ascii="Arial Narrow" w:hAnsi="Arial Narrow"/>
              </w:rPr>
              <w:t xml:space="preserve"> </w:t>
            </w:r>
          </w:p>
        </w:tc>
        <w:tc>
          <w:tcPr>
            <w:tcW w:w="3494" w:type="dxa"/>
            <w:shd w:val="clear" w:color="auto" w:fill="FFFFFF"/>
          </w:tcPr>
          <w:p w:rsidR="008A2AAA" w:rsidRDefault="008A2AAA" w:rsidP="008A2AAA">
            <w:pPr>
              <w:numPr>
                <w:ilvl w:val="0"/>
                <w:numId w:val="32"/>
              </w:numPr>
              <w:rPr>
                <w:rFonts w:ascii="Arial Narrow" w:hAnsi="Arial Narrow"/>
              </w:rPr>
            </w:pPr>
            <w:r w:rsidRPr="00007017">
              <w:rPr>
                <w:rFonts w:ascii="Arial Narrow" w:hAnsi="Arial Narrow"/>
              </w:rPr>
              <w:t xml:space="preserve">Liczba zorganizowanych/współorganizowanych </w:t>
            </w:r>
          </w:p>
          <w:p w:rsidR="008A2AAA" w:rsidRDefault="008A2AAA" w:rsidP="008A2AAA">
            <w:pPr>
              <w:numPr>
                <w:ilvl w:val="0"/>
                <w:numId w:val="47"/>
              </w:numPr>
              <w:rPr>
                <w:rFonts w:ascii="Arial Narrow" w:hAnsi="Arial Narrow"/>
              </w:rPr>
            </w:pPr>
            <w:r>
              <w:rPr>
                <w:rFonts w:ascii="Arial Narrow" w:hAnsi="Arial Narrow"/>
              </w:rPr>
              <w:t>Narad</w:t>
            </w:r>
          </w:p>
          <w:p w:rsidR="008A2AAA" w:rsidRDefault="008A2AAA" w:rsidP="008A2AAA">
            <w:pPr>
              <w:numPr>
                <w:ilvl w:val="0"/>
                <w:numId w:val="47"/>
              </w:numPr>
              <w:rPr>
                <w:rFonts w:ascii="Arial Narrow" w:hAnsi="Arial Narrow"/>
              </w:rPr>
            </w:pPr>
            <w:r>
              <w:rPr>
                <w:rFonts w:ascii="Arial Narrow" w:hAnsi="Arial Narrow"/>
              </w:rPr>
              <w:t>Szkoleń</w:t>
            </w:r>
          </w:p>
          <w:p w:rsidR="008A2AAA" w:rsidRDefault="008A2AAA" w:rsidP="008A2AAA">
            <w:pPr>
              <w:numPr>
                <w:ilvl w:val="0"/>
                <w:numId w:val="47"/>
              </w:numPr>
              <w:rPr>
                <w:rFonts w:ascii="Arial Narrow" w:hAnsi="Arial Narrow"/>
              </w:rPr>
            </w:pPr>
            <w:r>
              <w:rPr>
                <w:rFonts w:ascii="Arial Narrow" w:hAnsi="Arial Narrow"/>
              </w:rPr>
              <w:t>Konferencji</w:t>
            </w:r>
          </w:p>
          <w:p w:rsidR="008A2AAA" w:rsidRDefault="008A2AAA" w:rsidP="008A2AAA">
            <w:pPr>
              <w:numPr>
                <w:ilvl w:val="0"/>
                <w:numId w:val="47"/>
              </w:numPr>
              <w:rPr>
                <w:rFonts w:ascii="Arial Narrow" w:hAnsi="Arial Narrow"/>
              </w:rPr>
            </w:pPr>
            <w:r>
              <w:rPr>
                <w:rFonts w:ascii="Arial Narrow" w:hAnsi="Arial Narrow"/>
              </w:rPr>
              <w:t>Imprez.</w:t>
            </w:r>
            <w:r w:rsidRPr="00007017">
              <w:rPr>
                <w:rFonts w:ascii="Arial Narrow" w:hAnsi="Arial Narrow"/>
              </w:rPr>
              <w:t xml:space="preserve"> </w:t>
            </w:r>
          </w:p>
          <w:p w:rsidR="008A2AAA" w:rsidRDefault="008A2AAA" w:rsidP="008A2AAA">
            <w:pPr>
              <w:numPr>
                <w:ilvl w:val="0"/>
                <w:numId w:val="32"/>
              </w:numPr>
              <w:rPr>
                <w:rFonts w:ascii="Arial Narrow" w:hAnsi="Arial Narrow"/>
              </w:rPr>
            </w:pPr>
            <w:r w:rsidRPr="00CC5217">
              <w:rPr>
                <w:rFonts w:ascii="Arial Narrow" w:hAnsi="Arial Narrow"/>
              </w:rPr>
              <w:t>Liczba uczestników</w:t>
            </w:r>
            <w:r>
              <w:rPr>
                <w:rFonts w:ascii="Arial Narrow" w:hAnsi="Arial Narrow"/>
              </w:rPr>
              <w:t>:</w:t>
            </w:r>
            <w:r w:rsidRPr="00CC5217">
              <w:rPr>
                <w:rFonts w:ascii="Arial Narrow" w:hAnsi="Arial Narrow"/>
              </w:rPr>
              <w:t xml:space="preserve"> </w:t>
            </w:r>
          </w:p>
          <w:p w:rsidR="008A2AAA" w:rsidRDefault="008A2AAA" w:rsidP="008A2AAA">
            <w:pPr>
              <w:numPr>
                <w:ilvl w:val="0"/>
                <w:numId w:val="48"/>
              </w:numPr>
              <w:rPr>
                <w:rFonts w:ascii="Arial Narrow" w:hAnsi="Arial Narrow"/>
              </w:rPr>
            </w:pPr>
            <w:r>
              <w:rPr>
                <w:rFonts w:ascii="Arial Narrow" w:hAnsi="Arial Narrow"/>
              </w:rPr>
              <w:t>Narad</w:t>
            </w:r>
          </w:p>
          <w:p w:rsidR="008A2AAA" w:rsidRDefault="008A2AAA" w:rsidP="008A2AAA">
            <w:pPr>
              <w:numPr>
                <w:ilvl w:val="0"/>
                <w:numId w:val="48"/>
              </w:numPr>
              <w:rPr>
                <w:rFonts w:ascii="Arial Narrow" w:hAnsi="Arial Narrow"/>
              </w:rPr>
            </w:pPr>
            <w:r>
              <w:rPr>
                <w:rFonts w:ascii="Arial Narrow" w:hAnsi="Arial Narrow"/>
              </w:rPr>
              <w:t>Szkoleń</w:t>
            </w:r>
          </w:p>
          <w:p w:rsidR="008A2AAA" w:rsidRDefault="008A2AAA" w:rsidP="008A2AAA">
            <w:pPr>
              <w:numPr>
                <w:ilvl w:val="0"/>
                <w:numId w:val="48"/>
              </w:numPr>
              <w:rPr>
                <w:rFonts w:ascii="Arial Narrow" w:hAnsi="Arial Narrow"/>
              </w:rPr>
            </w:pPr>
            <w:r w:rsidRPr="00CC5217">
              <w:rPr>
                <w:rFonts w:ascii="Arial Narrow" w:hAnsi="Arial Narrow"/>
              </w:rPr>
              <w:t>Konferencji</w:t>
            </w:r>
          </w:p>
          <w:p w:rsidR="008A2AAA" w:rsidRDefault="008A2AAA" w:rsidP="008A2AAA">
            <w:pPr>
              <w:numPr>
                <w:ilvl w:val="0"/>
                <w:numId w:val="48"/>
              </w:numPr>
              <w:rPr>
                <w:rFonts w:ascii="Arial Narrow" w:hAnsi="Arial Narrow"/>
              </w:rPr>
            </w:pPr>
            <w:r>
              <w:rPr>
                <w:rFonts w:ascii="Arial Narrow" w:hAnsi="Arial Narrow"/>
              </w:rPr>
              <w:t>Imprez.</w:t>
            </w:r>
          </w:p>
          <w:p w:rsidR="008A2AAA" w:rsidRDefault="008A2AAA" w:rsidP="008A2AAA">
            <w:pPr>
              <w:numPr>
                <w:ilvl w:val="0"/>
                <w:numId w:val="32"/>
              </w:numPr>
              <w:rPr>
                <w:rFonts w:ascii="Arial Narrow" w:hAnsi="Arial Narrow"/>
              </w:rPr>
            </w:pPr>
            <w:r w:rsidRPr="00CC5217">
              <w:rPr>
                <w:rFonts w:ascii="Arial Narrow" w:hAnsi="Arial Narrow"/>
              </w:rPr>
              <w:t xml:space="preserve">Nakłady finansowe przeznaczone na organizację/współorganizację narad/szkoleń/ konferencji. </w:t>
            </w:r>
          </w:p>
          <w:p w:rsidR="008A2AAA" w:rsidRPr="00CC5217" w:rsidRDefault="008A2AAA" w:rsidP="008A2AAA">
            <w:pPr>
              <w:numPr>
                <w:ilvl w:val="0"/>
                <w:numId w:val="32"/>
              </w:numPr>
              <w:rPr>
                <w:rFonts w:ascii="Arial Narrow" w:hAnsi="Arial Narrow"/>
              </w:rPr>
            </w:pPr>
            <w:r>
              <w:rPr>
                <w:rFonts w:ascii="Arial Narrow" w:hAnsi="Arial Narrow"/>
              </w:rPr>
              <w:t>Wykaz tematów realizowanych podczas narad/szkoleń/konferencji/imprez.</w:t>
            </w:r>
          </w:p>
        </w:tc>
        <w:tc>
          <w:tcPr>
            <w:tcW w:w="2599" w:type="dxa"/>
            <w:shd w:val="clear" w:color="auto" w:fill="FFFFFF"/>
          </w:tcPr>
          <w:p w:rsidR="008A2AAA" w:rsidRPr="00007017" w:rsidRDefault="008A2AAA" w:rsidP="008A2AAA">
            <w:pPr>
              <w:rPr>
                <w:rFonts w:ascii="Arial Narrow" w:hAnsi="Arial Narrow"/>
              </w:rPr>
            </w:pPr>
            <w:r>
              <w:rPr>
                <w:rFonts w:ascii="Arial Narrow" w:hAnsi="Arial Narrow"/>
              </w:rPr>
              <w:t xml:space="preserve">Samorząd województwa, </w:t>
            </w:r>
            <w:r w:rsidRPr="00007017">
              <w:rPr>
                <w:rFonts w:ascii="Arial Narrow" w:hAnsi="Arial Narrow"/>
              </w:rPr>
              <w:t>WOTUW, placówki leczenia uzależnień, samorząd województwa, samorządy gminne i powiatowe, Miejskie Centrum Profilaktyki Uzależnień, organizacje pozarządowe, Policja, Kuratorium Oświaty</w:t>
            </w:r>
            <w:r>
              <w:rPr>
                <w:rFonts w:ascii="Arial Narrow" w:hAnsi="Arial Narrow"/>
              </w:rPr>
              <w:t>.</w:t>
            </w:r>
          </w:p>
        </w:tc>
      </w:tr>
      <w:tr w:rsidR="008A2AAA" w:rsidTr="00EB46CA">
        <w:tc>
          <w:tcPr>
            <w:tcW w:w="2969" w:type="dxa"/>
            <w:shd w:val="clear" w:color="auto" w:fill="FFFFFF"/>
          </w:tcPr>
          <w:p w:rsidR="008A2AAA" w:rsidRPr="00FB5E00" w:rsidRDefault="008A2AAA" w:rsidP="008A2AAA">
            <w:pPr>
              <w:rPr>
                <w:rFonts w:ascii="Arial Narrow" w:hAnsi="Arial Narrow"/>
              </w:rPr>
            </w:pPr>
            <w:r>
              <w:rPr>
                <w:rFonts w:ascii="Arial Narrow" w:hAnsi="Arial Narrow"/>
              </w:rPr>
              <w:t xml:space="preserve">3.2. </w:t>
            </w:r>
            <w:r w:rsidRPr="00FB5E00">
              <w:rPr>
                <w:rFonts w:ascii="Arial Narrow" w:hAnsi="Arial Narrow"/>
              </w:rPr>
              <w:t>Organizowanie/współorganizowanie forum organizacji pozarządowych działających w obszarze profilaktyki</w:t>
            </w:r>
            <w:r>
              <w:rPr>
                <w:rFonts w:ascii="Arial Narrow" w:hAnsi="Arial Narrow"/>
              </w:rPr>
              <w:t xml:space="preserve"> </w:t>
            </w:r>
            <w:r>
              <w:rPr>
                <w:rFonts w:ascii="Arial Narrow" w:hAnsi="Arial Narrow"/>
              </w:rPr>
              <w:br/>
              <w:t>i leczenia</w:t>
            </w:r>
            <w:r w:rsidRPr="00FB5E00">
              <w:rPr>
                <w:rFonts w:ascii="Arial Narrow" w:hAnsi="Arial Narrow"/>
              </w:rPr>
              <w:t xml:space="preserve"> uzależnień.</w:t>
            </w:r>
          </w:p>
          <w:p w:rsidR="008A2AAA" w:rsidRPr="00007017" w:rsidRDefault="008A2AAA" w:rsidP="008A2AAA">
            <w:pPr>
              <w:rPr>
                <w:rFonts w:ascii="Arial Narrow" w:hAnsi="Arial Narrow"/>
              </w:rPr>
            </w:pPr>
          </w:p>
        </w:tc>
        <w:tc>
          <w:tcPr>
            <w:tcW w:w="3494" w:type="dxa"/>
            <w:shd w:val="clear" w:color="auto" w:fill="FFFFFF"/>
          </w:tcPr>
          <w:p w:rsidR="008A2AAA" w:rsidRDefault="008A2AAA" w:rsidP="008A2AAA">
            <w:pPr>
              <w:numPr>
                <w:ilvl w:val="0"/>
                <w:numId w:val="33"/>
              </w:numPr>
              <w:rPr>
                <w:rFonts w:ascii="Arial Narrow" w:hAnsi="Arial Narrow"/>
              </w:rPr>
            </w:pPr>
            <w:r>
              <w:rPr>
                <w:rFonts w:ascii="Arial Narrow" w:hAnsi="Arial Narrow"/>
              </w:rPr>
              <w:t>Liczba zorganizowanych spotkań.</w:t>
            </w:r>
          </w:p>
          <w:p w:rsidR="008A2AAA" w:rsidRPr="00007017" w:rsidRDefault="008A2AAA" w:rsidP="008A2AAA">
            <w:pPr>
              <w:numPr>
                <w:ilvl w:val="0"/>
                <w:numId w:val="33"/>
              </w:numPr>
              <w:rPr>
                <w:rFonts w:ascii="Arial Narrow" w:hAnsi="Arial Narrow"/>
              </w:rPr>
            </w:pPr>
            <w:r>
              <w:rPr>
                <w:rFonts w:ascii="Arial Narrow" w:hAnsi="Arial Narrow"/>
              </w:rPr>
              <w:t>Liczba uczestników spotkań.</w:t>
            </w:r>
          </w:p>
        </w:tc>
        <w:tc>
          <w:tcPr>
            <w:tcW w:w="2599" w:type="dxa"/>
            <w:shd w:val="clear" w:color="auto" w:fill="FFFFFF"/>
          </w:tcPr>
          <w:p w:rsidR="008A2AAA" w:rsidRPr="00007017" w:rsidRDefault="008A2AAA" w:rsidP="008A2AAA">
            <w:pPr>
              <w:rPr>
                <w:rFonts w:ascii="Arial Narrow" w:hAnsi="Arial Narrow"/>
              </w:rPr>
            </w:pPr>
            <w:r>
              <w:rPr>
                <w:rFonts w:ascii="Arial Narrow" w:hAnsi="Arial Narrow"/>
              </w:rPr>
              <w:t>Samorząd województwa, samorządy gminne</w:t>
            </w:r>
            <w:r>
              <w:rPr>
                <w:rFonts w:ascii="Arial Narrow" w:hAnsi="Arial Narrow"/>
              </w:rPr>
              <w:br/>
              <w:t>i powiatowe, organizacje pozarządowe, podmioty lecznicze.</w:t>
            </w:r>
          </w:p>
        </w:tc>
      </w:tr>
      <w:tr w:rsidR="008A2AAA" w:rsidTr="00EB46CA">
        <w:tc>
          <w:tcPr>
            <w:tcW w:w="2969" w:type="dxa"/>
            <w:shd w:val="clear" w:color="auto" w:fill="FFFFFF"/>
          </w:tcPr>
          <w:p w:rsidR="008A2AAA" w:rsidRPr="00007017" w:rsidRDefault="008A2AAA" w:rsidP="008A2AAA">
            <w:pPr>
              <w:rPr>
                <w:rFonts w:ascii="Arial Narrow" w:hAnsi="Arial Narrow"/>
              </w:rPr>
            </w:pPr>
            <w:r>
              <w:rPr>
                <w:rFonts w:ascii="Arial Narrow" w:hAnsi="Arial Narrow"/>
              </w:rPr>
              <w:t>3.3. Wspieranie WOTUW</w:t>
            </w:r>
            <w:r w:rsidRPr="00007017">
              <w:rPr>
                <w:rFonts w:ascii="Arial Narrow" w:hAnsi="Arial Narrow"/>
              </w:rPr>
              <w:t xml:space="preserve"> w realizacji zadań statutowych -</w:t>
            </w:r>
            <w:r>
              <w:rPr>
                <w:rFonts w:ascii="Arial Narrow" w:hAnsi="Arial Narrow"/>
              </w:rPr>
              <w:t xml:space="preserve"> </w:t>
            </w:r>
            <w:r w:rsidRPr="00007017">
              <w:rPr>
                <w:rFonts w:ascii="Arial Narrow" w:hAnsi="Arial Narrow"/>
              </w:rPr>
              <w:t xml:space="preserve">zarządzanie </w:t>
            </w:r>
            <w:r>
              <w:rPr>
                <w:rFonts w:ascii="Arial Narrow" w:hAnsi="Arial Narrow"/>
              </w:rPr>
              <w:br/>
            </w:r>
            <w:r w:rsidRPr="00007017">
              <w:rPr>
                <w:rFonts w:ascii="Arial Narrow" w:hAnsi="Arial Narrow"/>
              </w:rPr>
              <w:t>i koordynacja Programu</w:t>
            </w:r>
            <w:r>
              <w:rPr>
                <w:rFonts w:ascii="Arial Narrow" w:hAnsi="Arial Narrow"/>
              </w:rPr>
              <w:t>.</w:t>
            </w:r>
          </w:p>
        </w:tc>
        <w:tc>
          <w:tcPr>
            <w:tcW w:w="3494" w:type="dxa"/>
            <w:shd w:val="clear" w:color="auto" w:fill="FFFFFF"/>
          </w:tcPr>
          <w:p w:rsidR="008A2AAA" w:rsidRDefault="008A2AAA" w:rsidP="008A2AAA">
            <w:pPr>
              <w:numPr>
                <w:ilvl w:val="0"/>
                <w:numId w:val="34"/>
              </w:numPr>
              <w:rPr>
                <w:rFonts w:ascii="Arial Narrow" w:hAnsi="Arial Narrow"/>
              </w:rPr>
            </w:pPr>
            <w:r w:rsidRPr="00007017">
              <w:rPr>
                <w:rFonts w:ascii="Arial Narrow" w:hAnsi="Arial Narrow"/>
              </w:rPr>
              <w:t xml:space="preserve">Nakłady finansowe przeznaczone na koordynację i realizację Programu przez Wojewódzki Ośrodek </w:t>
            </w:r>
            <w:r>
              <w:rPr>
                <w:rFonts w:ascii="Arial Narrow" w:hAnsi="Arial Narrow"/>
              </w:rPr>
              <w:t xml:space="preserve">Terapii Uzależnień </w:t>
            </w:r>
            <w:r>
              <w:rPr>
                <w:rFonts w:ascii="Arial Narrow" w:hAnsi="Arial Narrow"/>
              </w:rPr>
              <w:br/>
              <w:t>i Współuzależ</w:t>
            </w:r>
            <w:r w:rsidRPr="00007017">
              <w:rPr>
                <w:rFonts w:ascii="Arial Narrow" w:hAnsi="Arial Narrow"/>
              </w:rPr>
              <w:t>nienia</w:t>
            </w:r>
            <w:r>
              <w:rPr>
                <w:rFonts w:ascii="Arial Narrow" w:hAnsi="Arial Narrow"/>
              </w:rPr>
              <w:t xml:space="preserve"> (WOTUW)</w:t>
            </w:r>
          </w:p>
          <w:p w:rsidR="008A2AAA" w:rsidRDefault="008A2AAA" w:rsidP="008A2AAA">
            <w:pPr>
              <w:numPr>
                <w:ilvl w:val="0"/>
                <w:numId w:val="34"/>
              </w:numPr>
              <w:rPr>
                <w:rFonts w:ascii="Arial Narrow" w:hAnsi="Arial Narrow"/>
              </w:rPr>
            </w:pPr>
            <w:r>
              <w:rPr>
                <w:rFonts w:ascii="Arial Narrow" w:hAnsi="Arial Narrow"/>
              </w:rPr>
              <w:t>Wykaz instytucji współkoordynujących program.</w:t>
            </w:r>
          </w:p>
          <w:p w:rsidR="008A2AAA" w:rsidRPr="00007017" w:rsidRDefault="008A2AAA" w:rsidP="008A2AAA">
            <w:pPr>
              <w:rPr>
                <w:rFonts w:ascii="Arial Narrow" w:hAnsi="Arial Narrow"/>
              </w:rPr>
            </w:pPr>
          </w:p>
        </w:tc>
        <w:tc>
          <w:tcPr>
            <w:tcW w:w="2599" w:type="dxa"/>
            <w:shd w:val="clear" w:color="auto" w:fill="FFFFFF"/>
          </w:tcPr>
          <w:p w:rsidR="008A2AAA" w:rsidRPr="00007017" w:rsidRDefault="008A2AAA" w:rsidP="008A2AAA">
            <w:pPr>
              <w:rPr>
                <w:rFonts w:ascii="Arial Narrow" w:hAnsi="Arial Narrow"/>
              </w:rPr>
            </w:pPr>
            <w:r w:rsidRPr="00007017">
              <w:rPr>
                <w:rFonts w:ascii="Arial Narrow" w:hAnsi="Arial Narrow"/>
              </w:rPr>
              <w:t>Samorząd województwa</w:t>
            </w:r>
            <w:r>
              <w:rPr>
                <w:rFonts w:ascii="Arial Narrow" w:hAnsi="Arial Narrow"/>
              </w:rPr>
              <w:t>.</w:t>
            </w:r>
          </w:p>
        </w:tc>
      </w:tr>
      <w:tr w:rsidR="008A2AAA" w:rsidTr="00EB46CA">
        <w:tc>
          <w:tcPr>
            <w:tcW w:w="2969" w:type="dxa"/>
            <w:shd w:val="clear" w:color="auto" w:fill="FFFFFF"/>
          </w:tcPr>
          <w:p w:rsidR="008A2AAA" w:rsidRPr="00007017" w:rsidRDefault="008A2AAA" w:rsidP="008A2AAA">
            <w:pPr>
              <w:rPr>
                <w:rFonts w:ascii="Arial Narrow" w:hAnsi="Arial Narrow"/>
              </w:rPr>
            </w:pPr>
            <w:r>
              <w:rPr>
                <w:rFonts w:ascii="Arial Narrow" w:hAnsi="Arial Narrow"/>
              </w:rPr>
              <w:t>3.4.</w:t>
            </w:r>
            <w:r w:rsidRPr="00007017">
              <w:rPr>
                <w:rFonts w:ascii="Arial Narrow" w:hAnsi="Arial Narrow"/>
              </w:rPr>
              <w:t xml:space="preserve"> Wspieranie działalności punktów konsultacyjnych, środowisk samopomocowych, abstynenckich </w:t>
            </w:r>
            <w:r>
              <w:rPr>
                <w:rFonts w:ascii="Arial Narrow" w:hAnsi="Arial Narrow"/>
              </w:rPr>
              <w:br/>
            </w:r>
            <w:r w:rsidRPr="00007017">
              <w:rPr>
                <w:rFonts w:ascii="Arial Narrow" w:hAnsi="Arial Narrow"/>
              </w:rPr>
              <w:t>oraz duszpasterstw trzeźwości.</w:t>
            </w:r>
          </w:p>
        </w:tc>
        <w:tc>
          <w:tcPr>
            <w:tcW w:w="3494" w:type="dxa"/>
            <w:shd w:val="clear" w:color="auto" w:fill="FFFFFF"/>
          </w:tcPr>
          <w:p w:rsidR="008A2AAA" w:rsidRDefault="008A2AAA" w:rsidP="008A2AAA">
            <w:pPr>
              <w:numPr>
                <w:ilvl w:val="0"/>
                <w:numId w:val="36"/>
              </w:numPr>
              <w:rPr>
                <w:rFonts w:ascii="Arial Narrow" w:hAnsi="Arial Narrow"/>
              </w:rPr>
            </w:pPr>
            <w:r w:rsidRPr="00007017">
              <w:rPr>
                <w:rFonts w:ascii="Arial Narrow" w:hAnsi="Arial Narrow"/>
              </w:rPr>
              <w:t>Liczba punktów konsultacyjnych</w:t>
            </w:r>
            <w:r>
              <w:rPr>
                <w:rFonts w:ascii="Arial Narrow" w:hAnsi="Arial Narrow"/>
              </w:rPr>
              <w:t>.</w:t>
            </w:r>
          </w:p>
          <w:p w:rsidR="008A2AAA" w:rsidRPr="00A8602B" w:rsidRDefault="008A2AAA" w:rsidP="008A2AAA">
            <w:pPr>
              <w:numPr>
                <w:ilvl w:val="0"/>
                <w:numId w:val="36"/>
              </w:numPr>
              <w:rPr>
                <w:rFonts w:ascii="Arial Narrow" w:hAnsi="Arial Narrow"/>
              </w:rPr>
            </w:pPr>
            <w:r w:rsidRPr="00A8602B">
              <w:rPr>
                <w:rFonts w:ascii="Arial Narrow" w:hAnsi="Arial Narrow"/>
              </w:rPr>
              <w:t>Liczba wspieranych projektów realizowanyc</w:t>
            </w:r>
            <w:r>
              <w:rPr>
                <w:rFonts w:ascii="Arial Narrow" w:hAnsi="Arial Narrow"/>
              </w:rPr>
              <w:t>h przez środowiska samopomocowe, abstynenckie oraz duszpasterstwa trzeźwości.</w:t>
            </w:r>
          </w:p>
          <w:p w:rsidR="008A2AAA" w:rsidRDefault="008A2AAA" w:rsidP="008A2AAA">
            <w:pPr>
              <w:numPr>
                <w:ilvl w:val="0"/>
                <w:numId w:val="36"/>
              </w:numPr>
              <w:rPr>
                <w:rFonts w:ascii="Arial Narrow" w:hAnsi="Arial Narrow"/>
              </w:rPr>
            </w:pPr>
            <w:r>
              <w:rPr>
                <w:rFonts w:ascii="Arial Narrow" w:hAnsi="Arial Narrow"/>
              </w:rPr>
              <w:t xml:space="preserve">Liczba organizacji samopomocowych oraz abstynenckich. </w:t>
            </w:r>
          </w:p>
          <w:p w:rsidR="008A2AAA" w:rsidRPr="00007017" w:rsidRDefault="008A2AAA" w:rsidP="008A2AAA">
            <w:pPr>
              <w:rPr>
                <w:rFonts w:ascii="Arial Narrow" w:hAnsi="Arial Narrow"/>
              </w:rPr>
            </w:pPr>
          </w:p>
        </w:tc>
        <w:tc>
          <w:tcPr>
            <w:tcW w:w="2599" w:type="dxa"/>
            <w:shd w:val="clear" w:color="auto" w:fill="FFFFFF"/>
          </w:tcPr>
          <w:p w:rsidR="008A2AAA" w:rsidRPr="00007017" w:rsidRDefault="008A2AAA" w:rsidP="008A2AAA">
            <w:pPr>
              <w:rPr>
                <w:rFonts w:ascii="Arial Narrow" w:hAnsi="Arial Narrow"/>
              </w:rPr>
            </w:pPr>
            <w:r w:rsidRPr="00007017">
              <w:rPr>
                <w:rFonts w:ascii="Arial Narrow" w:hAnsi="Arial Narrow"/>
              </w:rPr>
              <w:t xml:space="preserve">Samorząd województwa, samorządy gminne </w:t>
            </w:r>
            <w:r>
              <w:rPr>
                <w:rFonts w:ascii="Arial Narrow" w:hAnsi="Arial Narrow"/>
              </w:rPr>
              <w:br/>
            </w:r>
            <w:r w:rsidRPr="00007017">
              <w:rPr>
                <w:rFonts w:ascii="Arial Narrow" w:hAnsi="Arial Narrow"/>
              </w:rPr>
              <w:t>i powiatowe</w:t>
            </w:r>
            <w:r>
              <w:rPr>
                <w:rFonts w:ascii="Arial Narrow" w:hAnsi="Arial Narrow"/>
              </w:rPr>
              <w:t>,</w:t>
            </w:r>
            <w:r w:rsidRPr="00007017">
              <w:rPr>
                <w:rFonts w:ascii="Arial Narrow" w:hAnsi="Arial Narrow"/>
              </w:rPr>
              <w:t xml:space="preserve"> WOTUW, placówki leczenia uzależnień, organizacje pozarządowe</w:t>
            </w:r>
            <w:r>
              <w:rPr>
                <w:rFonts w:ascii="Arial Narrow" w:hAnsi="Arial Narrow"/>
              </w:rPr>
              <w:t>.</w:t>
            </w:r>
          </w:p>
        </w:tc>
      </w:tr>
      <w:tr w:rsidR="008A2AAA" w:rsidTr="00EB46CA">
        <w:tc>
          <w:tcPr>
            <w:tcW w:w="2969" w:type="dxa"/>
            <w:shd w:val="clear" w:color="auto" w:fill="FFFFFF"/>
          </w:tcPr>
          <w:p w:rsidR="008A2AAA" w:rsidRPr="00007017" w:rsidRDefault="008A2AAA" w:rsidP="008A2AAA">
            <w:pPr>
              <w:rPr>
                <w:rFonts w:ascii="Arial Narrow" w:hAnsi="Arial Narrow"/>
              </w:rPr>
            </w:pPr>
            <w:r>
              <w:rPr>
                <w:rFonts w:ascii="Arial Narrow" w:hAnsi="Arial Narrow"/>
              </w:rPr>
              <w:t>3.5.</w:t>
            </w:r>
            <w:r w:rsidRPr="00007017">
              <w:rPr>
                <w:rFonts w:ascii="Arial Narrow" w:hAnsi="Arial Narrow"/>
              </w:rPr>
              <w:t xml:space="preserve"> Wspieranie i udzielanie pomocy samorzą</w:t>
            </w:r>
            <w:r>
              <w:rPr>
                <w:rFonts w:ascii="Arial Narrow" w:hAnsi="Arial Narrow"/>
              </w:rPr>
              <w:t xml:space="preserve">dom gminnym w realizacji zadań </w:t>
            </w:r>
            <w:r w:rsidRPr="00007017">
              <w:rPr>
                <w:rFonts w:ascii="Arial Narrow" w:hAnsi="Arial Narrow"/>
              </w:rPr>
              <w:t xml:space="preserve"> w zakresie profilaktyki </w:t>
            </w:r>
            <w:r>
              <w:rPr>
                <w:rFonts w:ascii="Arial Narrow" w:hAnsi="Arial Narrow"/>
              </w:rPr>
              <w:br/>
            </w:r>
            <w:r w:rsidRPr="00007017">
              <w:rPr>
                <w:rFonts w:ascii="Arial Narrow" w:hAnsi="Arial Narrow"/>
              </w:rPr>
              <w:t>i rozwiązywania problemów alkoholowych.</w:t>
            </w:r>
          </w:p>
        </w:tc>
        <w:tc>
          <w:tcPr>
            <w:tcW w:w="3494" w:type="dxa"/>
            <w:shd w:val="clear" w:color="auto" w:fill="FFFFFF"/>
          </w:tcPr>
          <w:p w:rsidR="008A2AAA" w:rsidRDefault="008A2AAA" w:rsidP="008A2AAA">
            <w:pPr>
              <w:numPr>
                <w:ilvl w:val="0"/>
                <w:numId w:val="35"/>
              </w:numPr>
              <w:rPr>
                <w:rFonts w:ascii="Arial Narrow" w:hAnsi="Arial Narrow"/>
              </w:rPr>
            </w:pPr>
            <w:r w:rsidRPr="00007017">
              <w:rPr>
                <w:rFonts w:ascii="Arial Narrow" w:hAnsi="Arial Narrow"/>
              </w:rPr>
              <w:t>Liczba szkoleń</w:t>
            </w:r>
            <w:r>
              <w:rPr>
                <w:rFonts w:ascii="Arial Narrow" w:hAnsi="Arial Narrow"/>
              </w:rPr>
              <w:t xml:space="preserve"> </w:t>
            </w:r>
            <w:r w:rsidRPr="00007017">
              <w:rPr>
                <w:rFonts w:ascii="Arial Narrow" w:hAnsi="Arial Narrow"/>
              </w:rPr>
              <w:t>/konferencji</w:t>
            </w:r>
            <w:r>
              <w:rPr>
                <w:rFonts w:ascii="Arial Narrow" w:hAnsi="Arial Narrow"/>
              </w:rPr>
              <w:t xml:space="preserve"> </w:t>
            </w:r>
            <w:r w:rsidRPr="00007017">
              <w:rPr>
                <w:rFonts w:ascii="Arial Narrow" w:hAnsi="Arial Narrow"/>
              </w:rPr>
              <w:t xml:space="preserve">/narad dla pełnomocników </w:t>
            </w:r>
            <w:r>
              <w:rPr>
                <w:rFonts w:ascii="Arial Narrow" w:hAnsi="Arial Narrow"/>
              </w:rPr>
              <w:t>gminnych ds. uzależnień, GKRPA/</w:t>
            </w:r>
            <w:r w:rsidRPr="00007017">
              <w:rPr>
                <w:rFonts w:ascii="Arial Narrow" w:hAnsi="Arial Narrow"/>
              </w:rPr>
              <w:t>pracowników punktów konsultacyjnych.</w:t>
            </w:r>
          </w:p>
          <w:p w:rsidR="008A2AAA" w:rsidRDefault="008A2AAA" w:rsidP="008A2AAA">
            <w:pPr>
              <w:numPr>
                <w:ilvl w:val="0"/>
                <w:numId w:val="35"/>
              </w:numPr>
              <w:rPr>
                <w:rFonts w:ascii="Arial Narrow" w:hAnsi="Arial Narrow"/>
              </w:rPr>
            </w:pPr>
            <w:r w:rsidRPr="00CC5217">
              <w:rPr>
                <w:rFonts w:ascii="Arial Narrow" w:hAnsi="Arial Narrow"/>
              </w:rPr>
              <w:t xml:space="preserve">Liczba uczestników biorących udział </w:t>
            </w:r>
            <w:r>
              <w:rPr>
                <w:rFonts w:ascii="Arial Narrow" w:hAnsi="Arial Narrow"/>
              </w:rPr>
              <w:br/>
            </w:r>
            <w:r w:rsidRPr="00CC5217">
              <w:rPr>
                <w:rFonts w:ascii="Arial Narrow" w:hAnsi="Arial Narrow"/>
              </w:rPr>
              <w:t>w szkoleniu.</w:t>
            </w:r>
          </w:p>
          <w:p w:rsidR="008A2AAA" w:rsidRPr="00CC5217" w:rsidRDefault="008A2AAA" w:rsidP="008A2AAA">
            <w:pPr>
              <w:numPr>
                <w:ilvl w:val="0"/>
                <w:numId w:val="35"/>
              </w:numPr>
              <w:rPr>
                <w:rFonts w:ascii="Arial Narrow" w:hAnsi="Arial Narrow"/>
              </w:rPr>
            </w:pPr>
            <w:r w:rsidRPr="00CC5217">
              <w:rPr>
                <w:rFonts w:ascii="Arial Narrow" w:hAnsi="Arial Narrow"/>
              </w:rPr>
              <w:t>Nakłady finansowe przeznaczone na realizację szkoleń</w:t>
            </w:r>
            <w:r>
              <w:rPr>
                <w:rFonts w:ascii="Arial Narrow" w:hAnsi="Arial Narrow"/>
              </w:rPr>
              <w:t xml:space="preserve"> /</w:t>
            </w:r>
            <w:r w:rsidRPr="00CC5217">
              <w:rPr>
                <w:rFonts w:ascii="Arial Narrow" w:hAnsi="Arial Narrow"/>
              </w:rPr>
              <w:t>konferencji</w:t>
            </w:r>
            <w:r>
              <w:rPr>
                <w:rFonts w:ascii="Arial Narrow" w:hAnsi="Arial Narrow"/>
              </w:rPr>
              <w:t xml:space="preserve"> </w:t>
            </w:r>
            <w:r w:rsidRPr="00CC5217">
              <w:rPr>
                <w:rFonts w:ascii="Arial Narrow" w:hAnsi="Arial Narrow"/>
              </w:rPr>
              <w:t>/narad.</w:t>
            </w:r>
          </w:p>
        </w:tc>
        <w:tc>
          <w:tcPr>
            <w:tcW w:w="2599" w:type="dxa"/>
            <w:shd w:val="clear" w:color="auto" w:fill="FFFFFF"/>
          </w:tcPr>
          <w:p w:rsidR="008A2AAA" w:rsidRPr="00007017" w:rsidRDefault="008A2AAA" w:rsidP="008A2AAA">
            <w:pPr>
              <w:rPr>
                <w:rFonts w:ascii="Arial Narrow" w:hAnsi="Arial Narrow"/>
              </w:rPr>
            </w:pPr>
            <w:r w:rsidRPr="00007017">
              <w:rPr>
                <w:rFonts w:ascii="Arial Narrow" w:hAnsi="Arial Narrow"/>
              </w:rPr>
              <w:t>Samorząd województwa, samorządy gminne</w:t>
            </w:r>
            <w:r>
              <w:rPr>
                <w:rFonts w:ascii="Arial Narrow" w:hAnsi="Arial Narrow"/>
              </w:rPr>
              <w:br/>
            </w:r>
            <w:r w:rsidRPr="00007017">
              <w:rPr>
                <w:rFonts w:ascii="Arial Narrow" w:hAnsi="Arial Narrow"/>
              </w:rPr>
              <w:t>i</w:t>
            </w:r>
            <w:r>
              <w:rPr>
                <w:rFonts w:ascii="Arial Narrow" w:hAnsi="Arial Narrow"/>
              </w:rPr>
              <w:t xml:space="preserve"> powiatowe.</w:t>
            </w:r>
          </w:p>
        </w:tc>
      </w:tr>
      <w:tr w:rsidR="008A2AAA" w:rsidTr="00EB46CA">
        <w:tc>
          <w:tcPr>
            <w:tcW w:w="2969" w:type="dxa"/>
            <w:shd w:val="clear" w:color="auto" w:fill="FFFFFF"/>
          </w:tcPr>
          <w:p w:rsidR="008A2AAA" w:rsidRPr="00007017" w:rsidRDefault="008A2AAA" w:rsidP="008A2AAA">
            <w:pPr>
              <w:rPr>
                <w:rFonts w:ascii="Arial Narrow" w:hAnsi="Arial Narrow"/>
              </w:rPr>
            </w:pPr>
            <w:r>
              <w:rPr>
                <w:rFonts w:ascii="Arial Narrow" w:hAnsi="Arial Narrow"/>
              </w:rPr>
              <w:t>3.6.</w:t>
            </w:r>
            <w:r w:rsidRPr="00007017">
              <w:rPr>
                <w:rFonts w:ascii="Arial Narrow" w:hAnsi="Arial Narrow"/>
              </w:rPr>
              <w:t xml:space="preserve"> Wspieranie samorządów powiatowych w realizacji zadań </w:t>
            </w:r>
            <w:r>
              <w:rPr>
                <w:rFonts w:ascii="Arial Narrow" w:hAnsi="Arial Narrow"/>
              </w:rPr>
              <w:br/>
            </w:r>
            <w:r w:rsidRPr="00007017">
              <w:rPr>
                <w:rFonts w:ascii="Arial Narrow" w:hAnsi="Arial Narrow"/>
              </w:rPr>
              <w:t>z obszaru promocji zdrowia i profilaktyki uzależnień.</w:t>
            </w:r>
          </w:p>
        </w:tc>
        <w:tc>
          <w:tcPr>
            <w:tcW w:w="3494" w:type="dxa"/>
            <w:shd w:val="clear" w:color="auto" w:fill="FFFFFF"/>
          </w:tcPr>
          <w:p w:rsidR="008A2AAA" w:rsidRDefault="008A2AAA" w:rsidP="008A2AAA">
            <w:pPr>
              <w:numPr>
                <w:ilvl w:val="0"/>
                <w:numId w:val="37"/>
              </w:numPr>
              <w:rPr>
                <w:rFonts w:ascii="Arial Narrow" w:hAnsi="Arial Narrow"/>
              </w:rPr>
            </w:pPr>
            <w:r w:rsidRPr="00007017">
              <w:rPr>
                <w:rFonts w:ascii="Arial Narrow" w:hAnsi="Arial Narrow"/>
              </w:rPr>
              <w:t>Liczba realizowanych projektów w obszarze uzależnień</w:t>
            </w:r>
            <w:r>
              <w:rPr>
                <w:rFonts w:ascii="Arial Narrow" w:hAnsi="Arial Narrow"/>
              </w:rPr>
              <w:t>.</w:t>
            </w:r>
          </w:p>
          <w:p w:rsidR="008A2AAA" w:rsidRDefault="008A2AAA" w:rsidP="008A2AAA">
            <w:pPr>
              <w:numPr>
                <w:ilvl w:val="0"/>
                <w:numId w:val="37"/>
              </w:numPr>
              <w:rPr>
                <w:rFonts w:ascii="Arial Narrow" w:hAnsi="Arial Narrow"/>
              </w:rPr>
            </w:pPr>
            <w:r w:rsidRPr="00CC5217">
              <w:rPr>
                <w:rFonts w:ascii="Arial Narrow" w:hAnsi="Arial Narrow"/>
              </w:rPr>
              <w:t>Liczba odbiorców projektów</w:t>
            </w:r>
            <w:r>
              <w:rPr>
                <w:rFonts w:ascii="Arial Narrow" w:hAnsi="Arial Narrow"/>
              </w:rPr>
              <w:t>.</w:t>
            </w:r>
          </w:p>
          <w:p w:rsidR="008A2AAA" w:rsidRPr="00CC5217" w:rsidRDefault="008A2AAA" w:rsidP="008A2AAA">
            <w:pPr>
              <w:numPr>
                <w:ilvl w:val="0"/>
                <w:numId w:val="37"/>
              </w:numPr>
              <w:rPr>
                <w:rFonts w:ascii="Arial Narrow" w:hAnsi="Arial Narrow"/>
              </w:rPr>
            </w:pPr>
            <w:r w:rsidRPr="00CC5217">
              <w:rPr>
                <w:rFonts w:ascii="Arial Narrow" w:hAnsi="Arial Narrow"/>
              </w:rPr>
              <w:t xml:space="preserve">Nakłady finansowe przeznaczone </w:t>
            </w:r>
            <w:r>
              <w:rPr>
                <w:rFonts w:ascii="Arial Narrow" w:hAnsi="Arial Narrow"/>
              </w:rPr>
              <w:br/>
            </w:r>
            <w:r w:rsidRPr="00CC5217">
              <w:rPr>
                <w:rFonts w:ascii="Arial Narrow" w:hAnsi="Arial Narrow"/>
              </w:rPr>
              <w:t>na realizację projektów</w:t>
            </w:r>
            <w:r>
              <w:rPr>
                <w:rFonts w:ascii="Arial Narrow" w:hAnsi="Arial Narrow"/>
              </w:rPr>
              <w:t>.</w:t>
            </w:r>
          </w:p>
        </w:tc>
        <w:tc>
          <w:tcPr>
            <w:tcW w:w="2599" w:type="dxa"/>
            <w:shd w:val="clear" w:color="auto" w:fill="FFFFFF"/>
          </w:tcPr>
          <w:p w:rsidR="008A2AAA" w:rsidRPr="00007017" w:rsidRDefault="008A2AAA" w:rsidP="008A2AAA">
            <w:pPr>
              <w:rPr>
                <w:rFonts w:ascii="Arial Narrow" w:hAnsi="Arial Narrow"/>
              </w:rPr>
            </w:pPr>
            <w:r w:rsidRPr="00007017">
              <w:rPr>
                <w:rFonts w:ascii="Arial Narrow" w:hAnsi="Arial Narrow"/>
              </w:rPr>
              <w:t xml:space="preserve">Samorząd województwa, samorządy gminne </w:t>
            </w:r>
            <w:r>
              <w:rPr>
                <w:rFonts w:ascii="Arial Narrow" w:hAnsi="Arial Narrow"/>
              </w:rPr>
              <w:br/>
              <w:t>i powiatowe.</w:t>
            </w:r>
          </w:p>
        </w:tc>
      </w:tr>
      <w:tr w:rsidR="008A2AAA" w:rsidTr="008A2AAA">
        <w:tc>
          <w:tcPr>
            <w:tcW w:w="2969" w:type="dxa"/>
            <w:shd w:val="clear" w:color="auto" w:fill="FFFFFF"/>
          </w:tcPr>
          <w:p w:rsidR="008A2AAA" w:rsidRPr="00007017" w:rsidRDefault="008A2AAA" w:rsidP="008A2AAA">
            <w:pPr>
              <w:rPr>
                <w:rFonts w:ascii="Arial Narrow" w:hAnsi="Arial Narrow"/>
              </w:rPr>
            </w:pPr>
            <w:r>
              <w:rPr>
                <w:rFonts w:ascii="Arial Narrow" w:hAnsi="Arial Narrow"/>
              </w:rPr>
              <w:t>3.7.</w:t>
            </w:r>
            <w:r w:rsidRPr="00007017">
              <w:rPr>
                <w:rFonts w:ascii="Arial Narrow" w:hAnsi="Arial Narrow"/>
              </w:rPr>
              <w:t xml:space="preserve"> Opracowywanie i dystrybucja materiałów edukacyjnych dla osób zajmującyc</w:t>
            </w:r>
            <w:r>
              <w:rPr>
                <w:rFonts w:ascii="Arial Narrow" w:hAnsi="Arial Narrow"/>
              </w:rPr>
              <w:t xml:space="preserve">h się profilaktyką uzależnień, </w:t>
            </w:r>
            <w:r w:rsidRPr="00007017">
              <w:rPr>
                <w:rFonts w:ascii="Arial Narrow" w:hAnsi="Arial Narrow"/>
              </w:rPr>
              <w:t>w tym behawioralnych.</w:t>
            </w:r>
          </w:p>
        </w:tc>
        <w:tc>
          <w:tcPr>
            <w:tcW w:w="3494" w:type="dxa"/>
            <w:shd w:val="clear" w:color="auto" w:fill="FFFFFF"/>
          </w:tcPr>
          <w:p w:rsidR="008A2AAA" w:rsidRDefault="008A2AAA" w:rsidP="008A2AAA">
            <w:pPr>
              <w:numPr>
                <w:ilvl w:val="0"/>
                <w:numId w:val="38"/>
              </w:numPr>
              <w:rPr>
                <w:rFonts w:ascii="Arial Narrow" w:hAnsi="Arial Narrow"/>
              </w:rPr>
            </w:pPr>
            <w:r w:rsidRPr="00007017">
              <w:rPr>
                <w:rFonts w:ascii="Arial Narrow" w:hAnsi="Arial Narrow"/>
              </w:rPr>
              <w:t>Liczba opracowanych materiałów edukacyjnych</w:t>
            </w:r>
            <w:r>
              <w:rPr>
                <w:rFonts w:ascii="Arial Narrow" w:hAnsi="Arial Narrow"/>
              </w:rPr>
              <w:t>.</w:t>
            </w:r>
          </w:p>
          <w:p w:rsidR="008A2AAA" w:rsidRDefault="008A2AAA" w:rsidP="008A2AAA">
            <w:pPr>
              <w:numPr>
                <w:ilvl w:val="0"/>
                <w:numId w:val="38"/>
              </w:numPr>
              <w:rPr>
                <w:rFonts w:ascii="Arial Narrow" w:hAnsi="Arial Narrow"/>
              </w:rPr>
            </w:pPr>
            <w:r w:rsidRPr="00A8602B">
              <w:rPr>
                <w:rFonts w:ascii="Arial Narrow" w:hAnsi="Arial Narrow"/>
              </w:rPr>
              <w:t>Liczba rozdystrybuowanych materiałów</w:t>
            </w:r>
            <w:r>
              <w:rPr>
                <w:rFonts w:ascii="Arial Narrow" w:hAnsi="Arial Narrow"/>
              </w:rPr>
              <w:t>.</w:t>
            </w:r>
          </w:p>
          <w:p w:rsidR="008A2AAA" w:rsidRPr="00A8602B" w:rsidRDefault="008A2AAA" w:rsidP="008A2AAA">
            <w:pPr>
              <w:numPr>
                <w:ilvl w:val="0"/>
                <w:numId w:val="38"/>
              </w:numPr>
              <w:rPr>
                <w:rFonts w:ascii="Arial Narrow" w:hAnsi="Arial Narrow"/>
              </w:rPr>
            </w:pPr>
            <w:r w:rsidRPr="00A8602B">
              <w:rPr>
                <w:rFonts w:ascii="Arial Narrow" w:hAnsi="Arial Narrow"/>
              </w:rPr>
              <w:t>Lista podmiotów otrzymujących materiały</w:t>
            </w:r>
            <w:r>
              <w:rPr>
                <w:rFonts w:ascii="Arial Narrow" w:hAnsi="Arial Narrow"/>
              </w:rPr>
              <w:t>.</w:t>
            </w:r>
          </w:p>
        </w:tc>
        <w:tc>
          <w:tcPr>
            <w:tcW w:w="2599" w:type="dxa"/>
            <w:shd w:val="clear" w:color="auto" w:fill="FFFFFF"/>
          </w:tcPr>
          <w:p w:rsidR="008A2AAA" w:rsidRPr="00007017" w:rsidRDefault="008A2AAA" w:rsidP="008A2AAA">
            <w:pPr>
              <w:rPr>
                <w:rFonts w:ascii="Arial Narrow" w:hAnsi="Arial Narrow"/>
              </w:rPr>
            </w:pPr>
            <w:r w:rsidRPr="00007017">
              <w:rPr>
                <w:rFonts w:ascii="Arial Narrow" w:hAnsi="Arial Narrow"/>
              </w:rPr>
              <w:t xml:space="preserve">Samorząd województwa, samorządy gminne </w:t>
            </w:r>
            <w:r>
              <w:rPr>
                <w:rFonts w:ascii="Arial Narrow" w:hAnsi="Arial Narrow"/>
              </w:rPr>
              <w:br/>
            </w:r>
            <w:r w:rsidRPr="00007017">
              <w:rPr>
                <w:rFonts w:ascii="Arial Narrow" w:hAnsi="Arial Narrow"/>
              </w:rPr>
              <w:t>i powiatowe, WOTUW, placówki leczenia uzależnień, organizacje pozarządowe</w:t>
            </w:r>
            <w:r>
              <w:rPr>
                <w:rFonts w:ascii="Arial Narrow" w:hAnsi="Arial Narrow"/>
              </w:rPr>
              <w:t>.</w:t>
            </w:r>
          </w:p>
        </w:tc>
      </w:tr>
      <w:tr w:rsidR="008A2AAA" w:rsidTr="008A2AAA">
        <w:tc>
          <w:tcPr>
            <w:tcW w:w="2969" w:type="dxa"/>
            <w:shd w:val="clear" w:color="auto" w:fill="FFFFFF"/>
          </w:tcPr>
          <w:p w:rsidR="008A2AAA" w:rsidRPr="00007017" w:rsidRDefault="008A2AAA" w:rsidP="008A2AAA">
            <w:pPr>
              <w:rPr>
                <w:rFonts w:ascii="Arial Narrow" w:hAnsi="Arial Narrow"/>
              </w:rPr>
            </w:pPr>
            <w:r>
              <w:rPr>
                <w:rFonts w:ascii="Arial Narrow" w:hAnsi="Arial Narrow"/>
              </w:rPr>
              <w:lastRenderedPageBreak/>
              <w:t>3</w:t>
            </w:r>
            <w:r w:rsidRPr="00007017">
              <w:rPr>
                <w:rFonts w:ascii="Arial Narrow" w:hAnsi="Arial Narrow"/>
              </w:rPr>
              <w:t>.</w:t>
            </w:r>
            <w:r>
              <w:rPr>
                <w:rFonts w:ascii="Arial Narrow" w:hAnsi="Arial Narrow"/>
              </w:rPr>
              <w:t>8</w:t>
            </w:r>
            <w:r w:rsidRPr="00007017">
              <w:rPr>
                <w:rFonts w:ascii="Arial Narrow" w:hAnsi="Arial Narrow"/>
              </w:rPr>
              <w:t xml:space="preserve"> Rozwijanie i inicjowanie współpracy regionalnej, krajowej i międzynarodowej – upowszechnianie dobrych praktyk</w:t>
            </w:r>
          </w:p>
        </w:tc>
        <w:tc>
          <w:tcPr>
            <w:tcW w:w="3494" w:type="dxa"/>
            <w:shd w:val="clear" w:color="auto" w:fill="FFFFFF"/>
          </w:tcPr>
          <w:p w:rsidR="008A2AAA" w:rsidRDefault="008A2AAA" w:rsidP="008A2AAA">
            <w:pPr>
              <w:numPr>
                <w:ilvl w:val="0"/>
                <w:numId w:val="39"/>
              </w:numPr>
              <w:rPr>
                <w:rFonts w:ascii="Arial Narrow" w:hAnsi="Arial Narrow"/>
              </w:rPr>
            </w:pPr>
            <w:r w:rsidRPr="00007017">
              <w:rPr>
                <w:rFonts w:ascii="Arial Narrow" w:hAnsi="Arial Narrow"/>
              </w:rPr>
              <w:t>Liczba inicjatyw/projektów, w tym unijnych/ wspólnych przedsięwzięć partnerskich</w:t>
            </w:r>
            <w:r>
              <w:rPr>
                <w:rFonts w:ascii="Arial Narrow" w:hAnsi="Arial Narrow"/>
              </w:rPr>
              <w:t>.</w:t>
            </w:r>
          </w:p>
          <w:p w:rsidR="008A2AAA" w:rsidRPr="00A8602B" w:rsidRDefault="008A2AAA" w:rsidP="008A2AAA">
            <w:pPr>
              <w:numPr>
                <w:ilvl w:val="0"/>
                <w:numId w:val="39"/>
              </w:numPr>
              <w:rPr>
                <w:rFonts w:ascii="Arial Narrow" w:hAnsi="Arial Narrow"/>
              </w:rPr>
            </w:pPr>
            <w:r w:rsidRPr="00A8602B">
              <w:rPr>
                <w:rFonts w:ascii="Arial Narrow" w:hAnsi="Arial Narrow"/>
              </w:rPr>
              <w:t>Lista partnerów krajowych i zagranicznych</w:t>
            </w:r>
            <w:r>
              <w:rPr>
                <w:rFonts w:ascii="Arial Narrow" w:hAnsi="Arial Narrow"/>
              </w:rPr>
              <w:t>.</w:t>
            </w:r>
          </w:p>
          <w:p w:rsidR="008A2AAA" w:rsidRPr="00007017" w:rsidRDefault="008A2AAA" w:rsidP="008A2AAA">
            <w:pPr>
              <w:rPr>
                <w:rFonts w:ascii="Arial Narrow" w:hAnsi="Arial Narrow"/>
              </w:rPr>
            </w:pPr>
          </w:p>
        </w:tc>
        <w:tc>
          <w:tcPr>
            <w:tcW w:w="2599" w:type="dxa"/>
            <w:shd w:val="clear" w:color="auto" w:fill="FFFFFF"/>
          </w:tcPr>
          <w:p w:rsidR="008A2AAA" w:rsidRPr="00007017" w:rsidRDefault="008A2AAA" w:rsidP="008A2AAA">
            <w:pPr>
              <w:rPr>
                <w:rFonts w:ascii="Arial Narrow" w:hAnsi="Arial Narrow"/>
              </w:rPr>
            </w:pPr>
            <w:r w:rsidRPr="00007017">
              <w:rPr>
                <w:rFonts w:ascii="Arial Narrow" w:hAnsi="Arial Narrow"/>
              </w:rPr>
              <w:t xml:space="preserve">Samorząd województwa, samorządy gminne </w:t>
            </w:r>
            <w:r>
              <w:rPr>
                <w:rFonts w:ascii="Arial Narrow" w:hAnsi="Arial Narrow"/>
              </w:rPr>
              <w:br/>
            </w:r>
            <w:r w:rsidRPr="00007017">
              <w:rPr>
                <w:rFonts w:ascii="Arial Narrow" w:hAnsi="Arial Narrow"/>
              </w:rPr>
              <w:t>i powiatowe, WOTUW, placówki leczenia uzależnień, Kuratorium Oświaty, Policja</w:t>
            </w:r>
            <w:r>
              <w:rPr>
                <w:rFonts w:ascii="Arial Narrow" w:hAnsi="Arial Narrow"/>
              </w:rPr>
              <w:t>.</w:t>
            </w:r>
          </w:p>
        </w:tc>
      </w:tr>
      <w:tr w:rsidR="008A2AAA" w:rsidTr="008A2AAA">
        <w:tc>
          <w:tcPr>
            <w:tcW w:w="2969" w:type="dxa"/>
            <w:shd w:val="clear" w:color="auto" w:fill="FFFFFF"/>
          </w:tcPr>
          <w:p w:rsidR="008A2AAA" w:rsidRDefault="008A2AAA" w:rsidP="008A2AAA">
            <w:pPr>
              <w:rPr>
                <w:rFonts w:ascii="Arial Narrow" w:hAnsi="Arial Narrow"/>
              </w:rPr>
            </w:pPr>
            <w:r>
              <w:rPr>
                <w:rFonts w:ascii="Arial Narrow" w:hAnsi="Arial Narrow"/>
              </w:rPr>
              <w:t xml:space="preserve">3.9. </w:t>
            </w:r>
            <w:r w:rsidRPr="00FB5E00">
              <w:rPr>
                <w:rFonts w:ascii="Arial Narrow" w:hAnsi="Arial Narrow"/>
              </w:rPr>
              <w:t xml:space="preserve">Prowadzenie i rozwijanie strony internetowej województwa małopolskiego dotyczącej profilaktyki, </w:t>
            </w:r>
          </w:p>
          <w:p w:rsidR="008A2AAA" w:rsidRPr="00007017" w:rsidRDefault="008A2AAA" w:rsidP="008A2AAA">
            <w:pPr>
              <w:rPr>
                <w:rFonts w:ascii="Arial Narrow" w:hAnsi="Arial Narrow"/>
              </w:rPr>
            </w:pPr>
            <w:r w:rsidRPr="00FB5E00">
              <w:rPr>
                <w:rFonts w:ascii="Arial Narrow" w:hAnsi="Arial Narrow"/>
              </w:rPr>
              <w:t xml:space="preserve">w tym umieszczanie banku </w:t>
            </w:r>
            <w:r>
              <w:rPr>
                <w:rFonts w:ascii="Arial Narrow" w:hAnsi="Arial Narrow"/>
              </w:rPr>
              <w:t xml:space="preserve">rekomendowanych </w:t>
            </w:r>
            <w:r w:rsidRPr="00FB5E00">
              <w:rPr>
                <w:rFonts w:ascii="Arial Narrow" w:hAnsi="Arial Narrow"/>
              </w:rPr>
              <w:t>programów</w:t>
            </w:r>
            <w:r>
              <w:rPr>
                <w:rFonts w:ascii="Arial Narrow" w:hAnsi="Arial Narrow"/>
              </w:rPr>
              <w:br/>
            </w:r>
            <w:r w:rsidRPr="00FB5E00">
              <w:rPr>
                <w:rFonts w:ascii="Arial Narrow" w:hAnsi="Arial Narrow"/>
              </w:rPr>
              <w:t>w obszarze uzależnień.</w:t>
            </w:r>
          </w:p>
        </w:tc>
        <w:tc>
          <w:tcPr>
            <w:tcW w:w="3494" w:type="dxa"/>
            <w:shd w:val="clear" w:color="auto" w:fill="FFFFFF"/>
          </w:tcPr>
          <w:p w:rsidR="008A2AAA" w:rsidRDefault="008A2AAA" w:rsidP="008A2AAA">
            <w:pPr>
              <w:numPr>
                <w:ilvl w:val="0"/>
                <w:numId w:val="40"/>
              </w:numPr>
              <w:rPr>
                <w:rFonts w:ascii="Arial Narrow" w:hAnsi="Arial Narrow"/>
              </w:rPr>
            </w:pPr>
            <w:r>
              <w:rPr>
                <w:rFonts w:ascii="Arial Narrow" w:hAnsi="Arial Narrow"/>
              </w:rPr>
              <w:t>Liczba odwiedzających stronę.</w:t>
            </w:r>
          </w:p>
          <w:p w:rsidR="008A2AAA" w:rsidRPr="00A8602B" w:rsidRDefault="008A2AAA" w:rsidP="008A2AAA">
            <w:pPr>
              <w:numPr>
                <w:ilvl w:val="0"/>
                <w:numId w:val="40"/>
              </w:numPr>
              <w:rPr>
                <w:rFonts w:ascii="Arial Narrow" w:hAnsi="Arial Narrow"/>
              </w:rPr>
            </w:pPr>
            <w:r w:rsidRPr="00A8602B">
              <w:rPr>
                <w:rFonts w:ascii="Arial Narrow" w:hAnsi="Arial Narrow"/>
              </w:rPr>
              <w:t xml:space="preserve">Wykaz instytucji przesyłających treści </w:t>
            </w:r>
            <w:r>
              <w:rPr>
                <w:rFonts w:ascii="Arial Narrow" w:hAnsi="Arial Narrow"/>
              </w:rPr>
              <w:br/>
              <w:t xml:space="preserve">do zamieszczenia </w:t>
            </w:r>
            <w:r w:rsidRPr="00A8602B">
              <w:rPr>
                <w:rFonts w:ascii="Arial Narrow" w:hAnsi="Arial Narrow"/>
              </w:rPr>
              <w:t xml:space="preserve">na stronę internetową. </w:t>
            </w:r>
          </w:p>
        </w:tc>
        <w:tc>
          <w:tcPr>
            <w:tcW w:w="2599" w:type="dxa"/>
            <w:shd w:val="clear" w:color="auto" w:fill="FFFFFF"/>
          </w:tcPr>
          <w:p w:rsidR="008A2AAA" w:rsidRPr="00007017" w:rsidRDefault="008A2AAA" w:rsidP="008A2AAA">
            <w:pPr>
              <w:rPr>
                <w:rFonts w:ascii="Arial Narrow" w:hAnsi="Arial Narrow"/>
              </w:rPr>
            </w:pPr>
            <w:r>
              <w:rPr>
                <w:rFonts w:ascii="Arial Narrow" w:hAnsi="Arial Narrow"/>
              </w:rPr>
              <w:t>Samorząd województwa.</w:t>
            </w:r>
          </w:p>
        </w:tc>
      </w:tr>
    </w:tbl>
    <w:p w:rsidR="00153D77" w:rsidRDefault="00153D77" w:rsidP="00CB29BE">
      <w:pPr>
        <w:shd w:val="clear" w:color="auto" w:fill="FFFFFF"/>
        <w:spacing w:line="276" w:lineRule="auto"/>
        <w:ind w:right="5"/>
        <w:jc w:val="both"/>
        <w:rPr>
          <w:rFonts w:ascii="Arial Narrow" w:hAnsi="Arial Narrow"/>
        </w:rPr>
      </w:pPr>
    </w:p>
    <w:p w:rsidR="00C819D7" w:rsidRDefault="00C819D7">
      <w:pPr>
        <w:widowControl/>
        <w:autoSpaceDE/>
        <w:autoSpaceDN/>
        <w:adjustRightInd/>
        <w:rPr>
          <w:rFonts w:ascii="Arial Narrow" w:hAnsi="Arial Narrow"/>
          <w:b/>
          <w:sz w:val="24"/>
          <w:szCs w:val="24"/>
          <w:lang w:eastAsia="x-none"/>
        </w:rPr>
      </w:pPr>
      <w:r>
        <w:rPr>
          <w:rFonts w:ascii="Arial Narrow" w:hAnsi="Arial Narrow"/>
          <w:b/>
          <w:sz w:val="24"/>
          <w:szCs w:val="24"/>
          <w:lang w:eastAsia="x-none"/>
        </w:rPr>
        <w:br w:type="page"/>
      </w:r>
    </w:p>
    <w:p w:rsidR="00CB29BE" w:rsidRPr="00991076" w:rsidRDefault="00375AF0" w:rsidP="009764D3">
      <w:pPr>
        <w:pStyle w:val="Akapitzlist"/>
        <w:spacing w:after="360"/>
        <w:ind w:left="0"/>
        <w:rPr>
          <w:rFonts w:ascii="Arial Narrow" w:hAnsi="Arial Narrow"/>
          <w:b/>
          <w:sz w:val="24"/>
          <w:szCs w:val="24"/>
          <w:lang w:eastAsia="x-none"/>
        </w:rPr>
      </w:pPr>
      <w:r w:rsidRPr="00320C16">
        <w:rPr>
          <w:rFonts w:ascii="Arial Narrow" w:hAnsi="Arial Narrow"/>
          <w:b/>
          <w:sz w:val="24"/>
          <w:szCs w:val="24"/>
          <w:lang w:eastAsia="x-none"/>
        </w:rPr>
        <w:lastRenderedPageBreak/>
        <w:t>VII</w:t>
      </w:r>
      <w:r w:rsidR="002F25CB">
        <w:rPr>
          <w:rFonts w:ascii="Arial Narrow" w:hAnsi="Arial Narrow"/>
          <w:b/>
          <w:sz w:val="24"/>
          <w:szCs w:val="24"/>
          <w:lang w:eastAsia="x-none"/>
        </w:rPr>
        <w:t>.</w:t>
      </w:r>
      <w:r w:rsidRPr="00320C16">
        <w:rPr>
          <w:rFonts w:ascii="Arial Narrow" w:hAnsi="Arial Narrow"/>
          <w:b/>
          <w:sz w:val="24"/>
          <w:szCs w:val="24"/>
          <w:lang w:eastAsia="x-none"/>
        </w:rPr>
        <w:t xml:space="preserve"> </w:t>
      </w:r>
      <w:r w:rsidR="007711D1" w:rsidRPr="00E07BFF">
        <w:rPr>
          <w:rStyle w:val="Nagwek1Znak"/>
        </w:rPr>
        <w:t>TERMINOLOGIA</w:t>
      </w:r>
    </w:p>
    <w:p w:rsidR="00CB29BE" w:rsidRPr="00320C16" w:rsidRDefault="00CB29BE" w:rsidP="009764D3">
      <w:pPr>
        <w:shd w:val="clear" w:color="auto" w:fill="FFFFFF"/>
        <w:spacing w:line="276" w:lineRule="auto"/>
        <w:ind w:left="5"/>
        <w:jc w:val="both"/>
        <w:rPr>
          <w:rFonts w:ascii="Arial Narrow" w:hAnsi="Arial Narrow"/>
          <w:sz w:val="24"/>
          <w:szCs w:val="24"/>
        </w:rPr>
      </w:pPr>
      <w:r w:rsidRPr="001B7F68">
        <w:rPr>
          <w:rFonts w:ascii="Arial Narrow" w:hAnsi="Arial Narrow"/>
          <w:b/>
          <w:bCs/>
          <w:color w:val="000000"/>
          <w:spacing w:val="-6"/>
          <w:sz w:val="24"/>
          <w:szCs w:val="24"/>
        </w:rPr>
        <w:t>Uzale</w:t>
      </w:r>
      <w:r w:rsidRPr="001B7F68">
        <w:rPr>
          <w:rFonts w:ascii="Arial Narrow" w:hAnsi="Arial Narrow" w:cs="Times New Roman"/>
          <w:b/>
          <w:color w:val="000000"/>
          <w:spacing w:val="-6"/>
          <w:sz w:val="24"/>
          <w:szCs w:val="24"/>
        </w:rPr>
        <w:t>ż</w:t>
      </w:r>
      <w:r w:rsidRPr="001B7F68">
        <w:rPr>
          <w:rFonts w:ascii="Arial Narrow" w:hAnsi="Arial Narrow"/>
          <w:b/>
          <w:bCs/>
          <w:color w:val="000000"/>
          <w:spacing w:val="-6"/>
          <w:sz w:val="24"/>
          <w:szCs w:val="24"/>
        </w:rPr>
        <w:t>nienie</w:t>
      </w:r>
      <w:r w:rsidRPr="00320C16">
        <w:rPr>
          <w:rStyle w:val="Odwoanieprzypisudolnego"/>
          <w:rFonts w:ascii="Arial Narrow" w:hAnsi="Arial Narrow"/>
          <w:b/>
          <w:bCs/>
          <w:color w:val="000000"/>
          <w:spacing w:val="-6"/>
          <w:sz w:val="24"/>
          <w:szCs w:val="24"/>
        </w:rPr>
        <w:footnoteReference w:id="12"/>
      </w:r>
    </w:p>
    <w:p w:rsidR="00CB29BE" w:rsidRPr="00991076" w:rsidRDefault="00CB29BE" w:rsidP="009764D3">
      <w:pPr>
        <w:shd w:val="clear" w:color="auto" w:fill="FFFFFF"/>
        <w:spacing w:after="360" w:line="276" w:lineRule="auto"/>
        <w:ind w:left="5"/>
        <w:jc w:val="both"/>
        <w:rPr>
          <w:rFonts w:ascii="Arial Narrow" w:hAnsi="Arial Narrow"/>
          <w:sz w:val="24"/>
          <w:szCs w:val="24"/>
        </w:rPr>
      </w:pPr>
      <w:r w:rsidRPr="00320C16">
        <w:rPr>
          <w:rFonts w:ascii="Arial Narrow" w:hAnsi="Arial Narrow"/>
          <w:color w:val="000000"/>
          <w:sz w:val="24"/>
          <w:szCs w:val="24"/>
        </w:rPr>
        <w:t>W znaczeniu og</w:t>
      </w:r>
      <w:r w:rsidRPr="00320C16">
        <w:rPr>
          <w:rFonts w:ascii="Arial Narrow" w:hAnsi="Arial Narrow" w:cs="Times New Roman"/>
          <w:color w:val="000000"/>
          <w:sz w:val="24"/>
          <w:szCs w:val="24"/>
        </w:rPr>
        <w:t>ó</w:t>
      </w:r>
      <w:r w:rsidRPr="00320C16">
        <w:rPr>
          <w:rFonts w:ascii="Arial Narrow" w:hAnsi="Arial Narrow"/>
          <w:color w:val="000000"/>
          <w:sz w:val="24"/>
          <w:szCs w:val="24"/>
        </w:rPr>
        <w:t>lnym, stan potrzeby albo stan polegania na czym</w:t>
      </w:r>
      <w:r w:rsidRPr="00320C16">
        <w:rPr>
          <w:rFonts w:ascii="Arial Narrow" w:hAnsi="Arial Narrow" w:cs="Times New Roman"/>
          <w:color w:val="000000"/>
          <w:sz w:val="24"/>
          <w:szCs w:val="24"/>
        </w:rPr>
        <w:t>ś</w:t>
      </w:r>
      <w:r w:rsidRPr="00320C16">
        <w:rPr>
          <w:rFonts w:ascii="Arial Narrow" w:hAnsi="Arial Narrow"/>
          <w:color w:val="000000"/>
          <w:sz w:val="24"/>
          <w:szCs w:val="24"/>
        </w:rPr>
        <w:t xml:space="preserve"> lub na kim</w:t>
      </w:r>
      <w:r w:rsidRPr="00320C16">
        <w:rPr>
          <w:rFonts w:ascii="Arial Narrow" w:hAnsi="Arial Narrow" w:cs="Times New Roman"/>
          <w:color w:val="000000"/>
          <w:sz w:val="24"/>
          <w:szCs w:val="24"/>
        </w:rPr>
        <w:t>ś</w:t>
      </w:r>
      <w:r w:rsidRPr="00320C16">
        <w:rPr>
          <w:rFonts w:ascii="Arial Narrow" w:hAnsi="Arial Narrow"/>
          <w:color w:val="000000"/>
          <w:sz w:val="24"/>
          <w:szCs w:val="24"/>
        </w:rPr>
        <w:t xml:space="preserve"> dla uzyskania wsparcia w celu funkcjonowania, czy nawet prze</w:t>
      </w:r>
      <w:r w:rsidRPr="00320C16">
        <w:rPr>
          <w:rFonts w:ascii="Arial Narrow" w:hAnsi="Arial Narrow" w:cs="Times New Roman"/>
          <w:color w:val="000000"/>
          <w:sz w:val="24"/>
          <w:szCs w:val="24"/>
        </w:rPr>
        <w:t>ż</w:t>
      </w:r>
      <w:r w:rsidRPr="00320C16">
        <w:rPr>
          <w:rFonts w:ascii="Arial Narrow" w:hAnsi="Arial Narrow"/>
          <w:color w:val="000000"/>
          <w:sz w:val="24"/>
          <w:szCs w:val="24"/>
        </w:rPr>
        <w:t>ycia. W odniesieniu do alkoholu i innych substancji psychoaktywnych, termin ten oznacza potrzeb</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powtarzania dawki danego </w:t>
      </w:r>
      <w:r w:rsidRPr="00320C16">
        <w:rPr>
          <w:rFonts w:ascii="Arial Narrow" w:hAnsi="Arial Narrow" w:cs="Times New Roman"/>
          <w:color w:val="000000"/>
          <w:sz w:val="24"/>
          <w:szCs w:val="24"/>
        </w:rPr>
        <w:t>ś</w:t>
      </w:r>
      <w:r w:rsidRPr="00320C16">
        <w:rPr>
          <w:rFonts w:ascii="Arial Narrow" w:hAnsi="Arial Narrow"/>
          <w:color w:val="000000"/>
          <w:sz w:val="24"/>
          <w:szCs w:val="24"/>
        </w:rPr>
        <w:t>rodka dla wprawienia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w:t>
      </w:r>
      <w:r w:rsidR="00C036F9">
        <w:rPr>
          <w:rFonts w:ascii="Arial Narrow" w:hAnsi="Arial Narrow"/>
          <w:color w:val="000000"/>
          <w:sz w:val="24"/>
          <w:szCs w:val="24"/>
        </w:rPr>
        <w:br/>
      </w:r>
      <w:r w:rsidRPr="00320C16">
        <w:rPr>
          <w:rFonts w:ascii="Arial Narrow" w:hAnsi="Arial Narrow"/>
          <w:color w:val="000000"/>
          <w:sz w:val="24"/>
          <w:szCs w:val="24"/>
        </w:rPr>
        <w:t>w dobre samopoczucie lub dla unikni</w:t>
      </w:r>
      <w:r w:rsidRPr="00320C16">
        <w:rPr>
          <w:rFonts w:ascii="Arial Narrow" w:hAnsi="Arial Narrow" w:cs="Times New Roman"/>
          <w:color w:val="000000"/>
          <w:sz w:val="24"/>
          <w:szCs w:val="24"/>
        </w:rPr>
        <w:t>ę</w:t>
      </w:r>
      <w:r w:rsidRPr="00320C16">
        <w:rPr>
          <w:rFonts w:ascii="Arial Narrow" w:hAnsi="Arial Narrow"/>
          <w:color w:val="000000"/>
          <w:sz w:val="24"/>
          <w:szCs w:val="24"/>
        </w:rPr>
        <w:t>cia z</w:t>
      </w:r>
      <w:r w:rsidRPr="00320C16">
        <w:rPr>
          <w:rFonts w:ascii="Arial Narrow" w:hAnsi="Arial Narrow" w:cs="Times New Roman"/>
          <w:color w:val="000000"/>
          <w:sz w:val="24"/>
          <w:szCs w:val="24"/>
        </w:rPr>
        <w:t>ł</w:t>
      </w:r>
      <w:r w:rsidRPr="00320C16">
        <w:rPr>
          <w:rFonts w:ascii="Arial Narrow" w:hAnsi="Arial Narrow"/>
          <w:color w:val="000000"/>
          <w:sz w:val="24"/>
          <w:szCs w:val="24"/>
        </w:rPr>
        <w:t>ego samopoczucia. W DSM-IIIR uzale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nienie zdefiniowane </w:t>
      </w:r>
      <w:r w:rsidR="007702A2" w:rsidRPr="00320C16">
        <w:rPr>
          <w:rFonts w:ascii="Arial Narrow" w:hAnsi="Arial Narrow"/>
          <w:color w:val="000000"/>
          <w:sz w:val="24"/>
          <w:szCs w:val="24"/>
        </w:rPr>
        <w:t>jest, jako</w:t>
      </w:r>
      <w:r w:rsidRPr="00320C16">
        <w:rPr>
          <w:rFonts w:ascii="Arial Narrow" w:hAnsi="Arial Narrow"/>
          <w:color w:val="000000"/>
          <w:sz w:val="24"/>
          <w:szCs w:val="24"/>
        </w:rPr>
        <w:t xml:space="preserve"> "grupa objaw</w:t>
      </w:r>
      <w:r w:rsidRPr="00320C16">
        <w:rPr>
          <w:rFonts w:ascii="Arial Narrow" w:hAnsi="Arial Narrow" w:cs="Times New Roman"/>
          <w:color w:val="000000"/>
          <w:sz w:val="24"/>
          <w:szCs w:val="24"/>
        </w:rPr>
        <w:t>ó</w:t>
      </w:r>
      <w:r w:rsidRPr="00320C16">
        <w:rPr>
          <w:rFonts w:ascii="Arial Narrow" w:hAnsi="Arial Narrow"/>
          <w:color w:val="000000"/>
          <w:sz w:val="24"/>
          <w:szCs w:val="24"/>
        </w:rPr>
        <w:t>w zaburze</w:t>
      </w:r>
      <w:r w:rsidRPr="00320C16">
        <w:rPr>
          <w:rFonts w:ascii="Arial Narrow" w:hAnsi="Arial Narrow" w:cs="Times New Roman"/>
          <w:color w:val="000000"/>
          <w:sz w:val="24"/>
          <w:szCs w:val="24"/>
        </w:rPr>
        <w:t>ń</w:t>
      </w:r>
      <w:r w:rsidRPr="00320C16">
        <w:rPr>
          <w:rFonts w:ascii="Arial Narrow" w:hAnsi="Arial Narrow"/>
          <w:color w:val="000000"/>
          <w:sz w:val="24"/>
          <w:szCs w:val="24"/>
        </w:rPr>
        <w:t xml:space="preserve"> poznawczych, behawioralnych i fizjologicznych wskazuj</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cych, </w:t>
      </w:r>
      <w:r w:rsidR="006C554B">
        <w:rPr>
          <w:rFonts w:ascii="Arial Narrow" w:hAnsi="Arial Narrow"/>
          <w:color w:val="000000"/>
          <w:sz w:val="24"/>
          <w:szCs w:val="24"/>
        </w:rPr>
        <w:br/>
      </w:r>
      <w:r w:rsidRPr="00320C16">
        <w:rPr>
          <w:rFonts w:ascii="Arial Narrow" w:hAnsi="Arial Narrow" w:cs="Times New Roman"/>
          <w:color w:val="000000"/>
          <w:sz w:val="24"/>
          <w:szCs w:val="24"/>
        </w:rPr>
        <w:t>ż</w:t>
      </w:r>
      <w:r w:rsidRPr="00320C16">
        <w:rPr>
          <w:rFonts w:ascii="Arial Narrow" w:hAnsi="Arial Narrow"/>
          <w:color w:val="000000"/>
          <w:sz w:val="24"/>
          <w:szCs w:val="24"/>
        </w:rPr>
        <w:t>e dana osoba ma upo</w:t>
      </w:r>
      <w:r w:rsidRPr="00320C16">
        <w:rPr>
          <w:rFonts w:ascii="Arial Narrow" w:hAnsi="Arial Narrow" w:cs="Times New Roman"/>
          <w:color w:val="000000"/>
          <w:sz w:val="24"/>
          <w:szCs w:val="24"/>
        </w:rPr>
        <w:t>ś</w:t>
      </w:r>
      <w:r w:rsidRPr="00320C16">
        <w:rPr>
          <w:rFonts w:ascii="Arial Narrow" w:hAnsi="Arial Narrow"/>
          <w:color w:val="000000"/>
          <w:sz w:val="24"/>
          <w:szCs w:val="24"/>
        </w:rPr>
        <w:t>ledzon</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zdolno</w:t>
      </w:r>
      <w:r w:rsidRPr="00320C16">
        <w:rPr>
          <w:rFonts w:ascii="Arial Narrow" w:hAnsi="Arial Narrow" w:cs="Times New Roman"/>
          <w:color w:val="000000"/>
          <w:sz w:val="24"/>
          <w:szCs w:val="24"/>
        </w:rPr>
        <w:t xml:space="preserve">ść </w:t>
      </w:r>
      <w:r w:rsidRPr="00320C16">
        <w:rPr>
          <w:rFonts w:ascii="Arial Narrow" w:hAnsi="Arial Narrow"/>
          <w:color w:val="000000"/>
          <w:sz w:val="24"/>
          <w:szCs w:val="24"/>
        </w:rPr>
        <w:t xml:space="preserve">kontrolowania przyjmowania substancji psychoaktywnej </w:t>
      </w:r>
      <w:r w:rsidR="00C036F9">
        <w:rPr>
          <w:rFonts w:ascii="Arial Narrow" w:hAnsi="Arial Narrow"/>
          <w:color w:val="000000"/>
          <w:sz w:val="24"/>
          <w:szCs w:val="24"/>
        </w:rPr>
        <w:br/>
      </w:r>
      <w:r w:rsidRPr="00320C16">
        <w:rPr>
          <w:rFonts w:ascii="Arial Narrow" w:hAnsi="Arial Narrow"/>
          <w:color w:val="000000"/>
          <w:sz w:val="24"/>
          <w:szCs w:val="24"/>
        </w:rPr>
        <w:t>i kontynuuje jej u</w:t>
      </w:r>
      <w:r w:rsidRPr="00320C16">
        <w:rPr>
          <w:rFonts w:ascii="Arial Narrow" w:hAnsi="Arial Narrow" w:cs="Times New Roman"/>
          <w:color w:val="000000"/>
          <w:sz w:val="24"/>
          <w:szCs w:val="24"/>
        </w:rPr>
        <w:t>ż</w:t>
      </w:r>
      <w:r w:rsidRPr="00320C16">
        <w:rPr>
          <w:rFonts w:ascii="Arial Narrow" w:hAnsi="Arial Narrow"/>
          <w:color w:val="000000"/>
          <w:sz w:val="24"/>
          <w:szCs w:val="24"/>
        </w:rPr>
        <w:t>ywanie mimo negatywnych skutk</w:t>
      </w:r>
      <w:r w:rsidRPr="00320C16">
        <w:rPr>
          <w:rFonts w:ascii="Arial Narrow" w:hAnsi="Arial Narrow" w:cs="Times New Roman"/>
          <w:color w:val="000000"/>
          <w:sz w:val="24"/>
          <w:szCs w:val="24"/>
        </w:rPr>
        <w:t>ó</w:t>
      </w:r>
      <w:r w:rsidRPr="00320C16">
        <w:rPr>
          <w:rFonts w:ascii="Arial Narrow" w:hAnsi="Arial Narrow"/>
          <w:color w:val="000000"/>
          <w:sz w:val="24"/>
          <w:szCs w:val="24"/>
        </w:rPr>
        <w:t>w". W przybli</w:t>
      </w:r>
      <w:r w:rsidRPr="00320C16">
        <w:rPr>
          <w:rFonts w:ascii="Arial Narrow" w:hAnsi="Arial Narrow" w:cs="Times New Roman"/>
          <w:color w:val="000000"/>
          <w:sz w:val="24"/>
          <w:szCs w:val="24"/>
        </w:rPr>
        <w:t>ż</w:t>
      </w:r>
      <w:r w:rsidRPr="00320C16">
        <w:rPr>
          <w:rFonts w:ascii="Arial Narrow" w:hAnsi="Arial Narrow"/>
          <w:color w:val="000000"/>
          <w:sz w:val="24"/>
          <w:szCs w:val="24"/>
        </w:rPr>
        <w:t>eniu odpowiada to zespo</w:t>
      </w:r>
      <w:r w:rsidRPr="00320C16">
        <w:rPr>
          <w:rFonts w:ascii="Arial Narrow" w:hAnsi="Arial Narrow" w:cs="Times New Roman"/>
          <w:color w:val="000000"/>
          <w:sz w:val="24"/>
          <w:szCs w:val="24"/>
        </w:rPr>
        <w:t>ł</w:t>
      </w:r>
      <w:r w:rsidRPr="00320C16">
        <w:rPr>
          <w:rFonts w:ascii="Arial Narrow" w:hAnsi="Arial Narrow"/>
          <w:color w:val="000000"/>
          <w:sz w:val="24"/>
          <w:szCs w:val="24"/>
        </w:rPr>
        <w:t>owi uzale</w:t>
      </w:r>
      <w:r w:rsidRPr="00320C16">
        <w:rPr>
          <w:rFonts w:ascii="Arial Narrow" w:hAnsi="Arial Narrow" w:cs="Times New Roman"/>
          <w:color w:val="000000"/>
          <w:sz w:val="24"/>
          <w:szCs w:val="24"/>
        </w:rPr>
        <w:t>ż</w:t>
      </w:r>
      <w:r w:rsidRPr="00320C16">
        <w:rPr>
          <w:rFonts w:ascii="Arial Narrow" w:hAnsi="Arial Narrow"/>
          <w:color w:val="000000"/>
          <w:sz w:val="24"/>
          <w:szCs w:val="24"/>
        </w:rPr>
        <w:t>nienia w terminologii ICD-10. W uj</w:t>
      </w:r>
      <w:r w:rsidRPr="00320C16">
        <w:rPr>
          <w:rFonts w:ascii="Arial Narrow" w:hAnsi="Arial Narrow" w:cs="Times New Roman"/>
          <w:color w:val="000000"/>
          <w:sz w:val="24"/>
          <w:szCs w:val="24"/>
        </w:rPr>
        <w:t>ę</w:t>
      </w:r>
      <w:r w:rsidRPr="00320C16">
        <w:rPr>
          <w:rFonts w:ascii="Arial Narrow" w:hAnsi="Arial Narrow"/>
          <w:color w:val="000000"/>
          <w:sz w:val="24"/>
          <w:szCs w:val="24"/>
        </w:rPr>
        <w:t>ciu ICD-10 termin "uzale</w:t>
      </w:r>
      <w:r w:rsidRPr="00320C16">
        <w:rPr>
          <w:rFonts w:ascii="Arial Narrow" w:hAnsi="Arial Narrow" w:cs="Times New Roman"/>
          <w:color w:val="000000"/>
          <w:sz w:val="24"/>
          <w:szCs w:val="24"/>
        </w:rPr>
        <w:t>ż</w:t>
      </w:r>
      <w:r w:rsidRPr="00320C16">
        <w:rPr>
          <w:rFonts w:ascii="Arial Narrow" w:hAnsi="Arial Narrow"/>
          <w:color w:val="000000"/>
          <w:sz w:val="24"/>
          <w:szCs w:val="24"/>
        </w:rPr>
        <w:t>nienie" m</w:t>
      </w:r>
      <w:r w:rsidRPr="00320C16">
        <w:rPr>
          <w:rFonts w:ascii="Arial Narrow" w:hAnsi="Arial Narrow" w:cs="Times New Roman"/>
          <w:color w:val="000000"/>
          <w:sz w:val="24"/>
          <w:szCs w:val="24"/>
        </w:rPr>
        <w:t>ó</w:t>
      </w:r>
      <w:r w:rsidRPr="00320C16">
        <w:rPr>
          <w:rFonts w:ascii="Arial Narrow" w:hAnsi="Arial Narrow"/>
          <w:color w:val="000000"/>
          <w:sz w:val="24"/>
          <w:szCs w:val="24"/>
        </w:rPr>
        <w:t>g</w:t>
      </w:r>
      <w:r w:rsidRPr="00320C16">
        <w:rPr>
          <w:rFonts w:ascii="Arial Narrow" w:hAnsi="Arial Narrow" w:cs="Times New Roman"/>
          <w:color w:val="000000"/>
          <w:sz w:val="24"/>
          <w:szCs w:val="24"/>
        </w:rPr>
        <w:t>ł</w:t>
      </w:r>
      <w:r w:rsidRPr="00320C16">
        <w:rPr>
          <w:rFonts w:ascii="Arial Narrow" w:hAnsi="Arial Narrow"/>
          <w:color w:val="000000"/>
          <w:sz w:val="24"/>
          <w:szCs w:val="24"/>
        </w:rPr>
        <w:t>by odnosi</w:t>
      </w:r>
      <w:r w:rsidRPr="00320C16">
        <w:rPr>
          <w:rFonts w:ascii="Arial Narrow" w:hAnsi="Arial Narrow" w:cs="Times New Roman"/>
          <w:color w:val="000000"/>
          <w:sz w:val="24"/>
          <w:szCs w:val="24"/>
        </w:rPr>
        <w:t xml:space="preserve">ć </w:t>
      </w:r>
      <w:r w:rsidRPr="00320C16">
        <w:rPr>
          <w:rFonts w:ascii="Arial Narrow" w:hAnsi="Arial Narrow"/>
          <w:color w:val="000000"/>
          <w:sz w:val="24"/>
          <w:szCs w:val="24"/>
        </w:rPr>
        <w:t>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og</w:t>
      </w:r>
      <w:r w:rsidRPr="00320C16">
        <w:rPr>
          <w:rFonts w:ascii="Arial Narrow" w:hAnsi="Arial Narrow" w:cs="Times New Roman"/>
          <w:color w:val="000000"/>
          <w:sz w:val="24"/>
          <w:szCs w:val="24"/>
        </w:rPr>
        <w:t>ó</w:t>
      </w:r>
      <w:r w:rsidRPr="00320C16">
        <w:rPr>
          <w:rFonts w:ascii="Arial Narrow" w:hAnsi="Arial Narrow"/>
          <w:color w:val="000000"/>
          <w:sz w:val="24"/>
          <w:szCs w:val="24"/>
        </w:rPr>
        <w:t>lnie do ka</w:t>
      </w:r>
      <w:r w:rsidRPr="00320C16">
        <w:rPr>
          <w:rFonts w:ascii="Arial Narrow" w:hAnsi="Arial Narrow" w:cs="Times New Roman"/>
          <w:color w:val="000000"/>
          <w:sz w:val="24"/>
          <w:szCs w:val="24"/>
        </w:rPr>
        <w:t>ż</w:t>
      </w:r>
      <w:r w:rsidRPr="00320C16">
        <w:rPr>
          <w:rFonts w:ascii="Arial Narrow" w:hAnsi="Arial Narrow"/>
          <w:color w:val="000000"/>
          <w:sz w:val="24"/>
          <w:szCs w:val="24"/>
        </w:rPr>
        <w:t>dego z element</w:t>
      </w:r>
      <w:r w:rsidRPr="00320C16">
        <w:rPr>
          <w:rFonts w:ascii="Arial Narrow" w:hAnsi="Arial Narrow" w:cs="Times New Roman"/>
          <w:color w:val="000000"/>
          <w:sz w:val="24"/>
          <w:szCs w:val="24"/>
        </w:rPr>
        <w:t>ó</w:t>
      </w:r>
      <w:r w:rsidRPr="00320C16">
        <w:rPr>
          <w:rFonts w:ascii="Arial Narrow" w:hAnsi="Arial Narrow"/>
          <w:color w:val="000000"/>
          <w:sz w:val="24"/>
          <w:szCs w:val="24"/>
        </w:rPr>
        <w:t>w zespo</w:t>
      </w:r>
      <w:r w:rsidRPr="00320C16">
        <w:rPr>
          <w:rFonts w:ascii="Arial Narrow" w:hAnsi="Arial Narrow" w:cs="Times New Roman"/>
          <w:color w:val="000000"/>
          <w:sz w:val="24"/>
          <w:szCs w:val="24"/>
        </w:rPr>
        <w:t>ł</w:t>
      </w:r>
      <w:r w:rsidRPr="00320C16">
        <w:rPr>
          <w:rFonts w:ascii="Arial Narrow" w:hAnsi="Arial Narrow"/>
          <w:color w:val="000000"/>
          <w:sz w:val="24"/>
          <w:szCs w:val="24"/>
        </w:rPr>
        <w:t>u. Bywa cz</w:t>
      </w:r>
      <w:r w:rsidRPr="00320C16">
        <w:rPr>
          <w:rFonts w:ascii="Arial Narrow" w:hAnsi="Arial Narrow" w:cs="Times New Roman"/>
          <w:color w:val="000000"/>
          <w:sz w:val="24"/>
          <w:szCs w:val="24"/>
        </w:rPr>
        <w:t>ę</w:t>
      </w:r>
      <w:r w:rsidRPr="00320C16">
        <w:rPr>
          <w:rFonts w:ascii="Arial Narrow" w:hAnsi="Arial Narrow"/>
          <w:color w:val="000000"/>
          <w:sz w:val="24"/>
          <w:szCs w:val="24"/>
        </w:rPr>
        <w:t>sto stosowany wymiennie z terminami na</w:t>
      </w:r>
      <w:r w:rsidRPr="00320C16">
        <w:rPr>
          <w:rFonts w:ascii="Arial Narrow" w:hAnsi="Arial Narrow" w:cs="Times New Roman"/>
          <w:color w:val="000000"/>
          <w:sz w:val="24"/>
          <w:szCs w:val="24"/>
        </w:rPr>
        <w:t>łó</w:t>
      </w:r>
      <w:r w:rsidRPr="00320C16">
        <w:rPr>
          <w:rFonts w:ascii="Arial Narrow" w:hAnsi="Arial Narrow"/>
          <w:color w:val="000000"/>
          <w:sz w:val="24"/>
          <w:szCs w:val="24"/>
        </w:rPr>
        <w:t>g i alkoholizm.</w:t>
      </w:r>
    </w:p>
    <w:p w:rsidR="00CB29BE" w:rsidRPr="00320C16" w:rsidRDefault="00CB29BE" w:rsidP="009764D3">
      <w:pPr>
        <w:shd w:val="clear" w:color="auto" w:fill="FFFFFF"/>
        <w:spacing w:line="276" w:lineRule="auto"/>
        <w:rPr>
          <w:rFonts w:ascii="Arial Narrow" w:hAnsi="Arial Narrow"/>
          <w:sz w:val="24"/>
          <w:szCs w:val="24"/>
        </w:rPr>
      </w:pPr>
      <w:r w:rsidRPr="001B7F68">
        <w:rPr>
          <w:rFonts w:ascii="Arial Narrow" w:hAnsi="Arial Narrow"/>
          <w:b/>
          <w:bCs/>
          <w:color w:val="000000"/>
          <w:spacing w:val="-4"/>
          <w:sz w:val="24"/>
          <w:szCs w:val="24"/>
        </w:rPr>
        <w:t>Uzale</w:t>
      </w:r>
      <w:r w:rsidRPr="001B7F68">
        <w:rPr>
          <w:rFonts w:ascii="Arial Narrow" w:hAnsi="Arial Narrow" w:cs="Times New Roman"/>
          <w:b/>
          <w:color w:val="000000"/>
          <w:spacing w:val="-4"/>
          <w:sz w:val="24"/>
          <w:szCs w:val="24"/>
        </w:rPr>
        <w:t>ż</w:t>
      </w:r>
      <w:r w:rsidRPr="001B7F68">
        <w:rPr>
          <w:rFonts w:ascii="Arial Narrow" w:hAnsi="Arial Narrow"/>
          <w:b/>
          <w:bCs/>
          <w:color w:val="000000"/>
          <w:spacing w:val="-4"/>
          <w:sz w:val="24"/>
          <w:szCs w:val="24"/>
        </w:rPr>
        <w:t>nienie krzy</w:t>
      </w:r>
      <w:r w:rsidRPr="001B7F68">
        <w:rPr>
          <w:rFonts w:ascii="Arial Narrow" w:hAnsi="Arial Narrow" w:cs="Times New Roman"/>
          <w:b/>
          <w:color w:val="000000"/>
          <w:spacing w:val="-4"/>
          <w:sz w:val="24"/>
          <w:szCs w:val="24"/>
        </w:rPr>
        <w:t>ż</w:t>
      </w:r>
      <w:r w:rsidRPr="001B7F68">
        <w:rPr>
          <w:rFonts w:ascii="Arial Narrow" w:hAnsi="Arial Narrow"/>
          <w:b/>
          <w:bCs/>
          <w:color w:val="000000"/>
          <w:spacing w:val="-4"/>
          <w:sz w:val="24"/>
          <w:szCs w:val="24"/>
        </w:rPr>
        <w:t>owe</w:t>
      </w:r>
      <w:r w:rsidRPr="00320C16">
        <w:rPr>
          <w:rStyle w:val="Odwoanieprzypisudolnego"/>
          <w:rFonts w:ascii="Arial Narrow" w:hAnsi="Arial Narrow"/>
          <w:b/>
          <w:bCs/>
          <w:color w:val="000000"/>
          <w:spacing w:val="-4"/>
          <w:sz w:val="24"/>
          <w:szCs w:val="24"/>
        </w:rPr>
        <w:footnoteReference w:id="13"/>
      </w:r>
    </w:p>
    <w:p w:rsidR="00CB29BE" w:rsidRPr="00991076" w:rsidRDefault="00CB29BE" w:rsidP="009764D3">
      <w:pPr>
        <w:shd w:val="clear" w:color="auto" w:fill="FFFFFF"/>
        <w:spacing w:after="360" w:line="276" w:lineRule="auto"/>
        <w:ind w:right="5"/>
        <w:jc w:val="both"/>
        <w:rPr>
          <w:rFonts w:ascii="Arial Narrow" w:hAnsi="Arial Narrow"/>
          <w:sz w:val="24"/>
          <w:szCs w:val="24"/>
        </w:rPr>
      </w:pPr>
      <w:r w:rsidRPr="00320C16">
        <w:rPr>
          <w:rFonts w:ascii="Arial Narrow" w:hAnsi="Arial Narrow"/>
          <w:color w:val="000000"/>
          <w:sz w:val="24"/>
          <w:szCs w:val="24"/>
        </w:rPr>
        <w:t>Termin farmakologiczny stosowany dla opisania zdolno</w:t>
      </w:r>
      <w:r w:rsidRPr="00320C16">
        <w:rPr>
          <w:rFonts w:ascii="Arial Narrow" w:hAnsi="Arial Narrow" w:cs="Times New Roman"/>
          <w:color w:val="000000"/>
          <w:sz w:val="24"/>
          <w:szCs w:val="24"/>
        </w:rPr>
        <w:t>ś</w:t>
      </w:r>
      <w:r w:rsidRPr="00320C16">
        <w:rPr>
          <w:rFonts w:ascii="Arial Narrow" w:hAnsi="Arial Narrow"/>
          <w:color w:val="000000"/>
          <w:sz w:val="24"/>
          <w:szCs w:val="24"/>
        </w:rPr>
        <w:t>ci jednej substancji (lub jednej klasy zwi</w:t>
      </w:r>
      <w:r w:rsidRPr="00320C16">
        <w:rPr>
          <w:rFonts w:ascii="Arial Narrow" w:hAnsi="Arial Narrow" w:cs="Times New Roman"/>
          <w:color w:val="000000"/>
          <w:sz w:val="24"/>
          <w:szCs w:val="24"/>
        </w:rPr>
        <w:t>ą</w:t>
      </w:r>
      <w:r w:rsidRPr="00320C16">
        <w:rPr>
          <w:rFonts w:ascii="Arial Narrow" w:hAnsi="Arial Narrow"/>
          <w:color w:val="000000"/>
          <w:sz w:val="24"/>
          <w:szCs w:val="24"/>
        </w:rPr>
        <w:t>zk</w:t>
      </w:r>
      <w:r w:rsidRPr="00320C16">
        <w:rPr>
          <w:rFonts w:ascii="Arial Narrow" w:hAnsi="Arial Narrow" w:cs="Times New Roman"/>
          <w:color w:val="000000"/>
          <w:sz w:val="24"/>
          <w:szCs w:val="24"/>
        </w:rPr>
        <w:t>ó</w:t>
      </w:r>
      <w:r w:rsidRPr="00320C16">
        <w:rPr>
          <w:rFonts w:ascii="Arial Narrow" w:hAnsi="Arial Narrow"/>
          <w:color w:val="000000"/>
          <w:sz w:val="24"/>
          <w:szCs w:val="24"/>
        </w:rPr>
        <w:t>w) do wyt</w:t>
      </w:r>
      <w:r w:rsidRPr="00320C16">
        <w:rPr>
          <w:rFonts w:ascii="Arial Narrow" w:hAnsi="Arial Narrow" w:cs="Times New Roman"/>
          <w:color w:val="000000"/>
          <w:sz w:val="24"/>
          <w:szCs w:val="24"/>
        </w:rPr>
        <w:t>ł</w:t>
      </w:r>
      <w:r w:rsidRPr="00320C16">
        <w:rPr>
          <w:rFonts w:ascii="Arial Narrow" w:hAnsi="Arial Narrow"/>
          <w:color w:val="000000"/>
          <w:sz w:val="24"/>
          <w:szCs w:val="24"/>
        </w:rPr>
        <w:t>umiania objaw</w:t>
      </w:r>
      <w:r w:rsidRPr="00320C16">
        <w:rPr>
          <w:rFonts w:ascii="Arial Narrow" w:hAnsi="Arial Narrow" w:cs="Times New Roman"/>
          <w:color w:val="000000"/>
          <w:sz w:val="24"/>
          <w:szCs w:val="24"/>
        </w:rPr>
        <w:t>ó</w:t>
      </w:r>
      <w:r w:rsidRPr="00320C16">
        <w:rPr>
          <w:rFonts w:ascii="Arial Narrow" w:hAnsi="Arial Narrow"/>
          <w:color w:val="000000"/>
          <w:sz w:val="24"/>
          <w:szCs w:val="24"/>
        </w:rPr>
        <w:t>w zespo</w:t>
      </w:r>
      <w:r w:rsidRPr="00320C16">
        <w:rPr>
          <w:rFonts w:ascii="Arial Narrow" w:hAnsi="Arial Narrow" w:cs="Times New Roman"/>
          <w:color w:val="000000"/>
          <w:sz w:val="24"/>
          <w:szCs w:val="24"/>
        </w:rPr>
        <w:t>ł</w:t>
      </w:r>
      <w:r w:rsidRPr="00320C16">
        <w:rPr>
          <w:rFonts w:ascii="Arial Narrow" w:hAnsi="Arial Narrow"/>
          <w:color w:val="000000"/>
          <w:sz w:val="24"/>
          <w:szCs w:val="24"/>
        </w:rPr>
        <w:t>u abstynencyjnego wywo</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anego odstawieniem innej substancji </w:t>
      </w:r>
      <w:r w:rsidR="00C036F9">
        <w:rPr>
          <w:rFonts w:ascii="Arial Narrow" w:hAnsi="Arial Narrow"/>
          <w:color w:val="000000"/>
          <w:sz w:val="24"/>
          <w:szCs w:val="24"/>
        </w:rPr>
        <w:br/>
      </w:r>
      <w:r w:rsidRPr="00320C16">
        <w:rPr>
          <w:rFonts w:ascii="Arial Narrow" w:hAnsi="Arial Narrow"/>
          <w:color w:val="000000"/>
          <w:sz w:val="24"/>
          <w:szCs w:val="24"/>
        </w:rPr>
        <w:t>(lub klasy zwi</w:t>
      </w:r>
      <w:r w:rsidRPr="00320C16">
        <w:rPr>
          <w:rFonts w:ascii="Arial Narrow" w:hAnsi="Arial Narrow" w:cs="Times New Roman"/>
          <w:color w:val="000000"/>
          <w:sz w:val="24"/>
          <w:szCs w:val="24"/>
        </w:rPr>
        <w:t>ą</w:t>
      </w:r>
      <w:r w:rsidRPr="00320C16">
        <w:rPr>
          <w:rFonts w:ascii="Arial Narrow" w:hAnsi="Arial Narrow"/>
          <w:color w:val="000000"/>
          <w:sz w:val="24"/>
          <w:szCs w:val="24"/>
        </w:rPr>
        <w:t>zk</w:t>
      </w:r>
      <w:r w:rsidRPr="00320C16">
        <w:rPr>
          <w:rFonts w:ascii="Arial Narrow" w:hAnsi="Arial Narrow" w:cs="Times New Roman"/>
          <w:color w:val="000000"/>
          <w:sz w:val="24"/>
          <w:szCs w:val="24"/>
        </w:rPr>
        <w:t>ó</w:t>
      </w:r>
      <w:r w:rsidRPr="00320C16">
        <w:rPr>
          <w:rFonts w:ascii="Arial Narrow" w:hAnsi="Arial Narrow"/>
          <w:color w:val="000000"/>
          <w:sz w:val="24"/>
          <w:szCs w:val="24"/>
        </w:rPr>
        <w:t>w) i podtrzymywania w ten spos</w:t>
      </w:r>
      <w:r w:rsidRPr="00320C16">
        <w:rPr>
          <w:rFonts w:ascii="Arial Narrow" w:hAnsi="Arial Narrow" w:cs="Times New Roman"/>
          <w:color w:val="000000"/>
          <w:sz w:val="24"/>
          <w:szCs w:val="24"/>
        </w:rPr>
        <w:t>ó</w:t>
      </w:r>
      <w:r w:rsidRPr="00320C16">
        <w:rPr>
          <w:rFonts w:ascii="Arial Narrow" w:hAnsi="Arial Narrow"/>
          <w:color w:val="000000"/>
          <w:sz w:val="24"/>
          <w:szCs w:val="24"/>
        </w:rPr>
        <w:t>b stanu fizycznego uzale</w:t>
      </w:r>
      <w:r w:rsidRPr="00320C16">
        <w:rPr>
          <w:rFonts w:ascii="Arial Narrow" w:hAnsi="Arial Narrow" w:cs="Times New Roman"/>
          <w:color w:val="000000"/>
          <w:sz w:val="24"/>
          <w:szCs w:val="24"/>
        </w:rPr>
        <w:t>ż</w:t>
      </w:r>
      <w:r w:rsidRPr="00320C16">
        <w:rPr>
          <w:rFonts w:ascii="Arial Narrow" w:hAnsi="Arial Narrow"/>
          <w:color w:val="000000"/>
          <w:sz w:val="24"/>
          <w:szCs w:val="24"/>
        </w:rPr>
        <w:t>nienia.</w:t>
      </w:r>
    </w:p>
    <w:p w:rsidR="00CB29BE" w:rsidRPr="001B7F68" w:rsidRDefault="00CB29BE" w:rsidP="009764D3">
      <w:pPr>
        <w:shd w:val="clear" w:color="auto" w:fill="FFFFFF"/>
        <w:spacing w:line="276" w:lineRule="auto"/>
        <w:rPr>
          <w:rFonts w:ascii="Arial Narrow" w:hAnsi="Arial Narrow"/>
          <w:b/>
          <w:sz w:val="24"/>
          <w:szCs w:val="24"/>
        </w:rPr>
      </w:pPr>
      <w:r w:rsidRPr="001B7F68">
        <w:rPr>
          <w:rFonts w:ascii="Arial Narrow" w:hAnsi="Arial Narrow"/>
          <w:b/>
          <w:bCs/>
          <w:color w:val="000000"/>
          <w:spacing w:val="-4"/>
          <w:sz w:val="24"/>
          <w:szCs w:val="24"/>
        </w:rPr>
        <w:t>U</w:t>
      </w:r>
      <w:r w:rsidRPr="001B7F68">
        <w:rPr>
          <w:rFonts w:ascii="Arial Narrow" w:hAnsi="Arial Narrow" w:cs="Times New Roman"/>
          <w:b/>
          <w:color w:val="000000"/>
          <w:spacing w:val="-4"/>
          <w:sz w:val="24"/>
          <w:szCs w:val="24"/>
        </w:rPr>
        <w:t>ż</w:t>
      </w:r>
      <w:r w:rsidRPr="001B7F68">
        <w:rPr>
          <w:rFonts w:ascii="Arial Narrow" w:hAnsi="Arial Narrow"/>
          <w:b/>
          <w:bCs/>
          <w:color w:val="000000"/>
          <w:spacing w:val="-4"/>
          <w:sz w:val="24"/>
          <w:szCs w:val="24"/>
        </w:rPr>
        <w:t>ywanie ryzykowne</w:t>
      </w:r>
      <w:r w:rsidRPr="001B7F68">
        <w:rPr>
          <w:rStyle w:val="Odwoanieprzypisudolnego"/>
          <w:rFonts w:ascii="Arial Narrow" w:hAnsi="Arial Narrow"/>
          <w:b/>
          <w:bCs/>
          <w:color w:val="000000"/>
          <w:spacing w:val="-4"/>
          <w:sz w:val="24"/>
          <w:szCs w:val="24"/>
        </w:rPr>
        <w:footnoteReference w:id="14"/>
      </w:r>
    </w:p>
    <w:p w:rsidR="00CB29BE" w:rsidRPr="00320C1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t>Wz</w:t>
      </w:r>
      <w:r w:rsidRPr="00320C16">
        <w:rPr>
          <w:rFonts w:ascii="Arial Narrow" w:hAnsi="Arial Narrow" w:cs="Times New Roman"/>
          <w:color w:val="000000"/>
          <w:sz w:val="24"/>
          <w:szCs w:val="24"/>
        </w:rPr>
        <w:t>ó</w:t>
      </w:r>
      <w:r w:rsidRPr="00320C16">
        <w:rPr>
          <w:rFonts w:ascii="Arial Narrow" w:hAnsi="Arial Narrow"/>
          <w:color w:val="000000"/>
          <w:sz w:val="24"/>
          <w:szCs w:val="24"/>
        </w:rPr>
        <w:t>r u</w:t>
      </w:r>
      <w:r w:rsidRPr="00320C16">
        <w:rPr>
          <w:rFonts w:ascii="Arial Narrow" w:hAnsi="Arial Narrow" w:cs="Times New Roman"/>
          <w:color w:val="000000"/>
          <w:sz w:val="24"/>
          <w:szCs w:val="24"/>
        </w:rPr>
        <w:t>ż</w:t>
      </w:r>
      <w:r w:rsidRPr="00320C16">
        <w:rPr>
          <w:rFonts w:ascii="Arial Narrow" w:hAnsi="Arial Narrow"/>
          <w:color w:val="000000"/>
          <w:sz w:val="24"/>
          <w:szCs w:val="24"/>
        </w:rPr>
        <w:t>ywania substancji nasilaj</w:t>
      </w:r>
      <w:r w:rsidRPr="00320C16">
        <w:rPr>
          <w:rFonts w:ascii="Arial Narrow" w:hAnsi="Arial Narrow" w:cs="Times New Roman"/>
          <w:color w:val="000000"/>
          <w:sz w:val="24"/>
          <w:szCs w:val="24"/>
        </w:rPr>
        <w:t>ą</w:t>
      </w:r>
      <w:r w:rsidRPr="00320C16">
        <w:rPr>
          <w:rFonts w:ascii="Arial Narrow" w:hAnsi="Arial Narrow"/>
          <w:color w:val="000000"/>
          <w:sz w:val="24"/>
          <w:szCs w:val="24"/>
        </w:rPr>
        <w:t>cy ryzyko szkodliwych nast</w:t>
      </w:r>
      <w:r w:rsidRPr="00320C16">
        <w:rPr>
          <w:rFonts w:ascii="Arial Narrow" w:hAnsi="Arial Narrow" w:cs="Times New Roman"/>
          <w:color w:val="000000"/>
          <w:sz w:val="24"/>
          <w:szCs w:val="24"/>
        </w:rPr>
        <w:t>ę</w:t>
      </w:r>
      <w:r w:rsidRPr="00320C16">
        <w:rPr>
          <w:rFonts w:ascii="Arial Narrow" w:hAnsi="Arial Narrow"/>
          <w:color w:val="000000"/>
          <w:sz w:val="24"/>
          <w:szCs w:val="24"/>
        </w:rPr>
        <w:t>pstw dla u</w:t>
      </w:r>
      <w:r w:rsidRPr="00320C16">
        <w:rPr>
          <w:rFonts w:ascii="Arial Narrow" w:hAnsi="Arial Narrow" w:cs="Times New Roman"/>
          <w:color w:val="000000"/>
          <w:sz w:val="24"/>
          <w:szCs w:val="24"/>
        </w:rPr>
        <w:t>ż</w:t>
      </w:r>
      <w:r w:rsidRPr="00320C16">
        <w:rPr>
          <w:rFonts w:ascii="Arial Narrow" w:hAnsi="Arial Narrow"/>
          <w:color w:val="000000"/>
          <w:sz w:val="24"/>
          <w:szCs w:val="24"/>
        </w:rPr>
        <w:t>ywaj</w:t>
      </w:r>
      <w:r w:rsidRPr="00320C16">
        <w:rPr>
          <w:rFonts w:ascii="Arial Narrow" w:hAnsi="Arial Narrow" w:cs="Times New Roman"/>
          <w:color w:val="000000"/>
          <w:sz w:val="24"/>
          <w:szCs w:val="24"/>
        </w:rPr>
        <w:t>ą</w:t>
      </w:r>
      <w:r w:rsidRPr="00320C16">
        <w:rPr>
          <w:rFonts w:ascii="Arial Narrow" w:hAnsi="Arial Narrow"/>
          <w:color w:val="000000"/>
          <w:sz w:val="24"/>
          <w:szCs w:val="24"/>
        </w:rPr>
        <w:t>cego. (...), termin ten odnosi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do wzor</w:t>
      </w:r>
      <w:r w:rsidRPr="00320C16">
        <w:rPr>
          <w:rFonts w:ascii="Arial Narrow" w:hAnsi="Arial Narrow" w:cs="Times New Roman"/>
          <w:color w:val="000000"/>
          <w:sz w:val="24"/>
          <w:szCs w:val="24"/>
        </w:rPr>
        <w:t>ó</w:t>
      </w:r>
      <w:r w:rsidRPr="00320C16">
        <w:rPr>
          <w:rFonts w:ascii="Arial Narrow" w:hAnsi="Arial Narrow"/>
          <w:color w:val="000000"/>
          <w:sz w:val="24"/>
          <w:szCs w:val="24"/>
        </w:rPr>
        <w:t>w stanowi</w:t>
      </w:r>
      <w:r w:rsidRPr="00320C16">
        <w:rPr>
          <w:rFonts w:ascii="Arial Narrow" w:hAnsi="Arial Narrow" w:cs="Times New Roman"/>
          <w:color w:val="000000"/>
          <w:sz w:val="24"/>
          <w:szCs w:val="24"/>
        </w:rPr>
        <w:t>ą</w:t>
      </w:r>
      <w:r w:rsidRPr="00320C16">
        <w:rPr>
          <w:rFonts w:ascii="Arial Narrow" w:hAnsi="Arial Narrow"/>
          <w:color w:val="000000"/>
          <w:sz w:val="24"/>
          <w:szCs w:val="24"/>
        </w:rPr>
        <w:t>cych zagro</w:t>
      </w:r>
      <w:r w:rsidRPr="00320C16">
        <w:rPr>
          <w:rFonts w:ascii="Arial Narrow" w:hAnsi="Arial Narrow" w:cs="Times New Roman"/>
          <w:color w:val="000000"/>
          <w:sz w:val="24"/>
          <w:szCs w:val="24"/>
        </w:rPr>
        <w:t>ż</w:t>
      </w:r>
      <w:r w:rsidRPr="00320C16">
        <w:rPr>
          <w:rFonts w:ascii="Arial Narrow" w:hAnsi="Arial Narrow"/>
          <w:color w:val="000000"/>
          <w:sz w:val="24"/>
          <w:szCs w:val="24"/>
        </w:rPr>
        <w:t>enie dla zdrowia publicznego, niezale</w:t>
      </w:r>
      <w:r w:rsidRPr="00320C16">
        <w:rPr>
          <w:rFonts w:ascii="Arial Narrow" w:hAnsi="Arial Narrow" w:cs="Times New Roman"/>
          <w:color w:val="000000"/>
          <w:sz w:val="24"/>
          <w:szCs w:val="24"/>
        </w:rPr>
        <w:t>ż</w:t>
      </w:r>
      <w:r w:rsidRPr="00320C16">
        <w:rPr>
          <w:rFonts w:ascii="Arial Narrow" w:hAnsi="Arial Narrow"/>
          <w:color w:val="000000"/>
          <w:sz w:val="24"/>
          <w:szCs w:val="24"/>
        </w:rPr>
        <w:t>nie od braku komplikacji zdrowotnych u konkretnej osoby.</w:t>
      </w:r>
    </w:p>
    <w:p w:rsidR="00CB29BE" w:rsidRPr="00320C16" w:rsidRDefault="00CB29BE" w:rsidP="009764D3">
      <w:pPr>
        <w:tabs>
          <w:tab w:val="left" w:pos="720"/>
        </w:tabs>
        <w:spacing w:line="276" w:lineRule="auto"/>
        <w:jc w:val="both"/>
        <w:rPr>
          <w:rFonts w:ascii="Arial Narrow" w:hAnsi="Arial Narrow"/>
          <w:b/>
          <w:bCs/>
          <w:sz w:val="24"/>
          <w:szCs w:val="24"/>
        </w:rPr>
      </w:pPr>
      <w:r w:rsidRPr="00320C16">
        <w:rPr>
          <w:rFonts w:ascii="Arial Narrow" w:hAnsi="Arial Narrow"/>
          <w:b/>
          <w:bCs/>
          <w:sz w:val="24"/>
          <w:szCs w:val="24"/>
        </w:rPr>
        <w:t xml:space="preserve">Uzależnienie od </w:t>
      </w:r>
      <w:r w:rsidR="007702A2" w:rsidRPr="00320C16">
        <w:rPr>
          <w:rFonts w:ascii="Arial Narrow" w:hAnsi="Arial Narrow"/>
          <w:b/>
          <w:bCs/>
          <w:sz w:val="24"/>
          <w:szCs w:val="24"/>
        </w:rPr>
        <w:t>hazardu (diagnoza</w:t>
      </w:r>
      <w:r w:rsidRPr="00320C16">
        <w:rPr>
          <w:rFonts w:ascii="Arial Narrow" w:hAnsi="Arial Narrow"/>
          <w:b/>
          <w:bCs/>
          <w:sz w:val="24"/>
          <w:szCs w:val="24"/>
        </w:rPr>
        <w:t>)</w:t>
      </w:r>
      <w:r w:rsidRPr="00320C16">
        <w:rPr>
          <w:rStyle w:val="Odwoanieprzypisudolnego"/>
          <w:rFonts w:ascii="Arial Narrow" w:hAnsi="Arial Narrow"/>
          <w:b/>
          <w:bCs/>
          <w:sz w:val="24"/>
          <w:szCs w:val="24"/>
        </w:rPr>
        <w:footnoteReference w:id="15"/>
      </w:r>
    </w:p>
    <w:p w:rsidR="00CB29BE" w:rsidRPr="00320C16" w:rsidRDefault="00CB29BE" w:rsidP="009764D3">
      <w:pPr>
        <w:numPr>
          <w:ilvl w:val="0"/>
          <w:numId w:val="16"/>
        </w:numPr>
        <w:tabs>
          <w:tab w:val="left" w:pos="720"/>
        </w:tabs>
        <w:spacing w:line="276" w:lineRule="auto"/>
        <w:jc w:val="both"/>
        <w:rPr>
          <w:rFonts w:ascii="Arial Narrow" w:hAnsi="Arial Narrow"/>
          <w:b/>
          <w:bCs/>
          <w:sz w:val="24"/>
          <w:szCs w:val="24"/>
        </w:rPr>
      </w:pPr>
      <w:r w:rsidRPr="00320C16">
        <w:rPr>
          <w:rFonts w:ascii="Arial Narrow" w:hAnsi="Arial Narrow"/>
          <w:sz w:val="24"/>
          <w:szCs w:val="24"/>
        </w:rPr>
        <w:t>Silne pragnienie lub poczucie przymusu gry hazardowej.</w:t>
      </w:r>
    </w:p>
    <w:p w:rsidR="00CB29BE" w:rsidRPr="00320C16" w:rsidRDefault="00CB29BE" w:rsidP="005D48A0">
      <w:pPr>
        <w:numPr>
          <w:ilvl w:val="0"/>
          <w:numId w:val="16"/>
        </w:numPr>
        <w:tabs>
          <w:tab w:val="left" w:pos="720"/>
        </w:tabs>
        <w:spacing w:line="276" w:lineRule="auto"/>
        <w:jc w:val="both"/>
        <w:rPr>
          <w:rFonts w:ascii="Arial Narrow" w:hAnsi="Arial Narrow"/>
          <w:b/>
          <w:bCs/>
          <w:sz w:val="24"/>
          <w:szCs w:val="24"/>
        </w:rPr>
      </w:pPr>
      <w:r w:rsidRPr="00320C16">
        <w:rPr>
          <w:rFonts w:ascii="Arial Narrow" w:hAnsi="Arial Narrow"/>
          <w:sz w:val="24"/>
          <w:szCs w:val="24"/>
        </w:rPr>
        <w:t>Upośledzona zdolność kontrolowa</w:t>
      </w:r>
      <w:r w:rsidR="006D35F0" w:rsidRPr="00320C16">
        <w:rPr>
          <w:rFonts w:ascii="Arial Narrow" w:hAnsi="Arial Narrow"/>
          <w:sz w:val="24"/>
          <w:szCs w:val="24"/>
        </w:rPr>
        <w:t xml:space="preserve">nia zachowań związanych </w:t>
      </w:r>
      <w:r w:rsidRPr="00320C16">
        <w:rPr>
          <w:rFonts w:ascii="Arial Narrow" w:hAnsi="Arial Narrow"/>
          <w:sz w:val="24"/>
          <w:szCs w:val="24"/>
        </w:rPr>
        <w:t>z hazardowym graniem; powstrzymywaniem się i ilością czasu poświeconą grze.</w:t>
      </w:r>
    </w:p>
    <w:p w:rsidR="00CB29BE" w:rsidRPr="00320C16" w:rsidRDefault="00CB29BE" w:rsidP="005D48A0">
      <w:pPr>
        <w:numPr>
          <w:ilvl w:val="0"/>
          <w:numId w:val="16"/>
        </w:numPr>
        <w:tabs>
          <w:tab w:val="left" w:pos="720"/>
        </w:tabs>
        <w:spacing w:line="276" w:lineRule="auto"/>
        <w:jc w:val="both"/>
        <w:rPr>
          <w:rFonts w:ascii="Arial Narrow" w:hAnsi="Arial Narrow"/>
          <w:b/>
          <w:bCs/>
          <w:sz w:val="24"/>
          <w:szCs w:val="24"/>
        </w:rPr>
      </w:pPr>
      <w:r w:rsidRPr="00320C16">
        <w:rPr>
          <w:rFonts w:ascii="Arial Narrow" w:hAnsi="Arial Narrow"/>
          <w:sz w:val="24"/>
          <w:szCs w:val="24"/>
        </w:rPr>
        <w:t>Przeżywanie niepokoju, rozdrażnienia, pogorszenia samopoczucia przy próbach przerwania lub ograniczania grania oraz ustępowaniu tych stanów z chwilą powrotu do gry.</w:t>
      </w:r>
    </w:p>
    <w:p w:rsidR="00CB29BE" w:rsidRPr="00320C16" w:rsidRDefault="00CB29BE" w:rsidP="005D48A0">
      <w:pPr>
        <w:numPr>
          <w:ilvl w:val="0"/>
          <w:numId w:val="16"/>
        </w:numPr>
        <w:tabs>
          <w:tab w:val="left" w:pos="720"/>
        </w:tabs>
        <w:spacing w:line="276" w:lineRule="auto"/>
        <w:jc w:val="both"/>
        <w:rPr>
          <w:rFonts w:ascii="Arial Narrow" w:hAnsi="Arial Narrow"/>
          <w:b/>
          <w:bCs/>
          <w:sz w:val="24"/>
          <w:szCs w:val="24"/>
        </w:rPr>
      </w:pPr>
      <w:r w:rsidRPr="00320C16">
        <w:rPr>
          <w:rFonts w:ascii="Arial Narrow" w:hAnsi="Arial Narrow"/>
          <w:sz w:val="24"/>
          <w:szCs w:val="24"/>
        </w:rPr>
        <w:t>Spędzanie dużej ilości czasu na graniu w celu uzyskania dobrego samopoczucia, które wcześniej było uzyskiwane w krótszym czasie.</w:t>
      </w:r>
    </w:p>
    <w:p w:rsidR="00CB29BE" w:rsidRPr="00320C16" w:rsidRDefault="00CB29BE" w:rsidP="005D48A0">
      <w:pPr>
        <w:numPr>
          <w:ilvl w:val="0"/>
          <w:numId w:val="16"/>
        </w:numPr>
        <w:tabs>
          <w:tab w:val="left" w:pos="720"/>
        </w:tabs>
        <w:spacing w:line="276" w:lineRule="auto"/>
        <w:jc w:val="both"/>
        <w:rPr>
          <w:rFonts w:ascii="Arial Narrow" w:hAnsi="Arial Narrow"/>
          <w:b/>
          <w:bCs/>
          <w:sz w:val="24"/>
          <w:szCs w:val="24"/>
        </w:rPr>
      </w:pPr>
      <w:r w:rsidRPr="00320C16">
        <w:rPr>
          <w:rFonts w:ascii="Arial Narrow" w:hAnsi="Arial Narrow"/>
          <w:sz w:val="24"/>
          <w:szCs w:val="24"/>
        </w:rPr>
        <w:t>Narastające zaniedbywanie alternatywnych źródeł przyjemności lub zainteresowań – z powodu grania.</w:t>
      </w:r>
    </w:p>
    <w:p w:rsidR="00CB29BE" w:rsidRPr="00991076" w:rsidRDefault="00CB29BE" w:rsidP="009764D3">
      <w:pPr>
        <w:numPr>
          <w:ilvl w:val="0"/>
          <w:numId w:val="16"/>
        </w:numPr>
        <w:tabs>
          <w:tab w:val="left" w:pos="720"/>
        </w:tabs>
        <w:spacing w:after="360" w:line="276" w:lineRule="auto"/>
        <w:jc w:val="both"/>
        <w:rPr>
          <w:rFonts w:ascii="Arial Narrow" w:hAnsi="Arial Narrow"/>
          <w:b/>
          <w:bCs/>
          <w:sz w:val="24"/>
          <w:szCs w:val="24"/>
        </w:rPr>
      </w:pPr>
      <w:r w:rsidRPr="00320C16">
        <w:rPr>
          <w:rFonts w:ascii="Arial Narrow" w:hAnsi="Arial Narrow"/>
          <w:sz w:val="24"/>
          <w:szCs w:val="24"/>
        </w:rPr>
        <w:t>Kontynuowanie zachowania hazardowego mimo oczywistych dowodów występowania szkodliwych następstw, gdy wiadomo, że mają związek z hazardem.</w:t>
      </w:r>
    </w:p>
    <w:p w:rsidR="00CB29BE" w:rsidRPr="00320C16" w:rsidRDefault="00CB29BE" w:rsidP="009764D3">
      <w:pPr>
        <w:tabs>
          <w:tab w:val="left" w:pos="720"/>
        </w:tabs>
        <w:spacing w:line="276" w:lineRule="auto"/>
        <w:jc w:val="both"/>
        <w:rPr>
          <w:rFonts w:ascii="Arial Narrow" w:hAnsi="Arial Narrow"/>
          <w:b/>
          <w:bCs/>
          <w:sz w:val="24"/>
          <w:szCs w:val="24"/>
        </w:rPr>
      </w:pPr>
      <w:r w:rsidRPr="00320C16">
        <w:rPr>
          <w:rFonts w:ascii="Arial Narrow" w:hAnsi="Arial Narrow"/>
          <w:b/>
          <w:bCs/>
          <w:sz w:val="24"/>
          <w:szCs w:val="24"/>
        </w:rPr>
        <w:t>Współuzależnienie</w:t>
      </w:r>
      <w:r w:rsidRPr="00320C16">
        <w:rPr>
          <w:rStyle w:val="Odwoanieprzypisudolnego"/>
          <w:rFonts w:ascii="Arial Narrow" w:hAnsi="Arial Narrow"/>
          <w:b/>
          <w:bCs/>
          <w:sz w:val="24"/>
          <w:szCs w:val="24"/>
        </w:rPr>
        <w:footnoteReference w:id="16"/>
      </w:r>
    </w:p>
    <w:p w:rsidR="00CB29BE" w:rsidRPr="00320C16" w:rsidRDefault="00CB29BE" w:rsidP="009764D3">
      <w:pPr>
        <w:spacing w:line="276" w:lineRule="auto"/>
        <w:jc w:val="both"/>
        <w:rPr>
          <w:rFonts w:ascii="Arial Narrow" w:hAnsi="Arial Narrow"/>
          <w:sz w:val="24"/>
          <w:szCs w:val="24"/>
        </w:rPr>
      </w:pPr>
      <w:r w:rsidRPr="00320C16">
        <w:rPr>
          <w:rFonts w:ascii="Arial Narrow" w:hAnsi="Arial Narrow"/>
          <w:sz w:val="24"/>
          <w:szCs w:val="24"/>
        </w:rPr>
        <w:t xml:space="preserve">Terminem tym określamy specyficzny zespół problemów będących następstwem życia z osobą uzależnioną. Polega </w:t>
      </w:r>
      <w:r w:rsidR="007702A2" w:rsidRPr="00320C16">
        <w:rPr>
          <w:rFonts w:ascii="Arial Narrow" w:hAnsi="Arial Narrow"/>
          <w:sz w:val="24"/>
          <w:szCs w:val="24"/>
        </w:rPr>
        <w:t>na przystosowaniu</w:t>
      </w:r>
      <w:r w:rsidRPr="00320C16">
        <w:rPr>
          <w:rFonts w:ascii="Arial Narrow" w:hAnsi="Arial Narrow"/>
          <w:sz w:val="24"/>
          <w:szCs w:val="24"/>
        </w:rPr>
        <w:t xml:space="preserve"> się do powodującym szereg objawów: </w:t>
      </w:r>
    </w:p>
    <w:p w:rsidR="00CB29BE" w:rsidRPr="00320C16" w:rsidRDefault="00CB29BE" w:rsidP="005D48A0">
      <w:pPr>
        <w:numPr>
          <w:ilvl w:val="0"/>
          <w:numId w:val="11"/>
        </w:numPr>
        <w:spacing w:line="276" w:lineRule="auto"/>
        <w:jc w:val="both"/>
        <w:rPr>
          <w:rFonts w:ascii="Arial Narrow" w:hAnsi="Arial Narrow"/>
          <w:sz w:val="24"/>
          <w:szCs w:val="24"/>
        </w:rPr>
      </w:pPr>
      <w:r w:rsidRPr="00320C16">
        <w:rPr>
          <w:rFonts w:ascii="Arial Narrow" w:hAnsi="Arial Narrow"/>
          <w:sz w:val="24"/>
          <w:szCs w:val="24"/>
        </w:rPr>
        <w:lastRenderedPageBreak/>
        <w:t>Uporczywa koncentracja myśli, uczuć i zachowań żony wokół zachowań alkoholowych męża.</w:t>
      </w:r>
    </w:p>
    <w:p w:rsidR="00CB29BE" w:rsidRPr="00320C16" w:rsidRDefault="00CB29BE" w:rsidP="005D48A0">
      <w:pPr>
        <w:numPr>
          <w:ilvl w:val="0"/>
          <w:numId w:val="11"/>
        </w:numPr>
        <w:spacing w:line="276" w:lineRule="auto"/>
        <w:jc w:val="both"/>
        <w:rPr>
          <w:rFonts w:ascii="Arial Narrow" w:hAnsi="Arial Narrow"/>
          <w:sz w:val="24"/>
          <w:szCs w:val="24"/>
        </w:rPr>
      </w:pPr>
      <w:r w:rsidRPr="00320C16">
        <w:rPr>
          <w:rFonts w:ascii="Arial Narrow" w:hAnsi="Arial Narrow"/>
          <w:sz w:val="24"/>
          <w:szCs w:val="24"/>
        </w:rPr>
        <w:t xml:space="preserve">Uporczywe uwikłanie poczucia własnej wartości w swą zdolność do wywierania wpływu na uczucia </w:t>
      </w:r>
      <w:r w:rsidR="006C554B">
        <w:rPr>
          <w:rFonts w:ascii="Arial Narrow" w:hAnsi="Arial Narrow"/>
          <w:sz w:val="24"/>
          <w:szCs w:val="24"/>
        </w:rPr>
        <w:br/>
      </w:r>
      <w:r w:rsidRPr="00320C16">
        <w:rPr>
          <w:rFonts w:ascii="Arial Narrow" w:hAnsi="Arial Narrow"/>
          <w:sz w:val="24"/>
          <w:szCs w:val="24"/>
        </w:rPr>
        <w:t>i zachowania swoje i innych ludzi, pomimo powtarzających się niepowodzeń i cierpień na tym polu.</w:t>
      </w:r>
    </w:p>
    <w:p w:rsidR="00CB29BE" w:rsidRPr="00320C16" w:rsidRDefault="00CB29BE" w:rsidP="005D48A0">
      <w:pPr>
        <w:numPr>
          <w:ilvl w:val="0"/>
          <w:numId w:val="13"/>
        </w:numPr>
        <w:spacing w:line="276" w:lineRule="auto"/>
        <w:jc w:val="both"/>
        <w:rPr>
          <w:rFonts w:ascii="Arial Narrow" w:hAnsi="Arial Narrow"/>
          <w:sz w:val="24"/>
          <w:szCs w:val="24"/>
        </w:rPr>
      </w:pPr>
      <w:r w:rsidRPr="00320C16">
        <w:rPr>
          <w:rFonts w:ascii="Arial Narrow" w:hAnsi="Arial Narrow"/>
          <w:sz w:val="24"/>
          <w:szCs w:val="24"/>
        </w:rPr>
        <w:t>zniekształcony stosunek do siły woli</w:t>
      </w:r>
    </w:p>
    <w:p w:rsidR="00CB29BE" w:rsidRPr="00320C16" w:rsidRDefault="00CB29BE" w:rsidP="005D48A0">
      <w:pPr>
        <w:numPr>
          <w:ilvl w:val="0"/>
          <w:numId w:val="13"/>
        </w:numPr>
        <w:spacing w:line="276" w:lineRule="auto"/>
        <w:jc w:val="both"/>
        <w:rPr>
          <w:rFonts w:ascii="Arial Narrow" w:hAnsi="Arial Narrow"/>
          <w:sz w:val="24"/>
          <w:szCs w:val="24"/>
        </w:rPr>
      </w:pPr>
      <w:r w:rsidRPr="00320C16">
        <w:rPr>
          <w:rFonts w:ascii="Arial Narrow" w:hAnsi="Arial Narrow"/>
          <w:sz w:val="24"/>
          <w:szCs w:val="24"/>
        </w:rPr>
        <w:t>zatarte granice własnej tożsamości</w:t>
      </w:r>
    </w:p>
    <w:p w:rsidR="00CB29BE" w:rsidRPr="00320C16" w:rsidRDefault="00CB29BE" w:rsidP="005D48A0">
      <w:pPr>
        <w:numPr>
          <w:ilvl w:val="0"/>
          <w:numId w:val="13"/>
        </w:numPr>
        <w:spacing w:line="276" w:lineRule="auto"/>
        <w:jc w:val="both"/>
        <w:rPr>
          <w:rFonts w:ascii="Arial Narrow" w:hAnsi="Arial Narrow"/>
          <w:sz w:val="24"/>
          <w:szCs w:val="24"/>
        </w:rPr>
      </w:pPr>
      <w:r w:rsidRPr="00320C16">
        <w:rPr>
          <w:rFonts w:ascii="Arial Narrow" w:hAnsi="Arial Narrow"/>
          <w:sz w:val="24"/>
          <w:szCs w:val="24"/>
        </w:rPr>
        <w:t>rozbudowany system zaprzeczania</w:t>
      </w:r>
    </w:p>
    <w:p w:rsidR="00CB29BE" w:rsidRPr="00320C16" w:rsidRDefault="00CB29BE" w:rsidP="005D48A0">
      <w:pPr>
        <w:numPr>
          <w:ilvl w:val="0"/>
          <w:numId w:val="13"/>
        </w:numPr>
        <w:spacing w:line="276" w:lineRule="auto"/>
        <w:jc w:val="both"/>
        <w:rPr>
          <w:rFonts w:ascii="Arial Narrow" w:hAnsi="Arial Narrow"/>
          <w:sz w:val="24"/>
          <w:szCs w:val="24"/>
        </w:rPr>
      </w:pPr>
      <w:r w:rsidRPr="00320C16">
        <w:rPr>
          <w:rFonts w:ascii="Arial Narrow" w:hAnsi="Arial Narrow"/>
          <w:sz w:val="24"/>
          <w:szCs w:val="24"/>
        </w:rPr>
        <w:t>niskie poczucie własnej wartości</w:t>
      </w:r>
    </w:p>
    <w:p w:rsidR="00CB29BE" w:rsidRPr="00320C16" w:rsidRDefault="00CB29BE" w:rsidP="005D48A0">
      <w:pPr>
        <w:numPr>
          <w:ilvl w:val="0"/>
          <w:numId w:val="11"/>
        </w:numPr>
        <w:spacing w:line="276" w:lineRule="auto"/>
        <w:jc w:val="both"/>
        <w:rPr>
          <w:rFonts w:ascii="Arial Narrow" w:hAnsi="Arial Narrow"/>
          <w:sz w:val="24"/>
          <w:szCs w:val="24"/>
        </w:rPr>
      </w:pPr>
      <w:r w:rsidRPr="00320C16">
        <w:rPr>
          <w:rFonts w:ascii="Arial Narrow" w:hAnsi="Arial Narrow"/>
          <w:sz w:val="24"/>
          <w:szCs w:val="24"/>
        </w:rPr>
        <w:t>Poczucie odpowiedzialności za zaspokajanie potrzeb innych ludzi połączone z zaniedbywaniem własnych potrzeb.</w:t>
      </w:r>
    </w:p>
    <w:p w:rsidR="00CB29BE" w:rsidRPr="00320C16" w:rsidRDefault="001B7F68" w:rsidP="005D48A0">
      <w:pPr>
        <w:numPr>
          <w:ilvl w:val="0"/>
          <w:numId w:val="11"/>
        </w:numPr>
        <w:spacing w:line="276" w:lineRule="auto"/>
        <w:jc w:val="both"/>
        <w:rPr>
          <w:rFonts w:ascii="Arial Narrow" w:hAnsi="Arial Narrow"/>
          <w:sz w:val="24"/>
          <w:szCs w:val="24"/>
        </w:rPr>
      </w:pPr>
      <w:r>
        <w:rPr>
          <w:rFonts w:ascii="Arial Narrow" w:hAnsi="Arial Narrow"/>
          <w:sz w:val="24"/>
          <w:szCs w:val="24"/>
        </w:rPr>
        <w:t>Poczucie lę</w:t>
      </w:r>
      <w:r w:rsidR="00CB29BE" w:rsidRPr="00320C16">
        <w:rPr>
          <w:rFonts w:ascii="Arial Narrow" w:hAnsi="Arial Narrow"/>
          <w:sz w:val="24"/>
          <w:szCs w:val="24"/>
        </w:rPr>
        <w:t>ku i zaburzenie u siebie poczucia własnej tożsamości w sytuacjach bliskich kontaktów osobistych.</w:t>
      </w:r>
    </w:p>
    <w:p w:rsidR="00CB29BE" w:rsidRPr="00320C16" w:rsidRDefault="00CB29BE" w:rsidP="005D48A0">
      <w:pPr>
        <w:numPr>
          <w:ilvl w:val="0"/>
          <w:numId w:val="11"/>
        </w:numPr>
        <w:spacing w:line="276" w:lineRule="auto"/>
        <w:jc w:val="both"/>
        <w:rPr>
          <w:rFonts w:ascii="Arial Narrow" w:hAnsi="Arial Narrow"/>
          <w:sz w:val="24"/>
          <w:szCs w:val="24"/>
        </w:rPr>
      </w:pPr>
      <w:r w:rsidRPr="00320C16">
        <w:rPr>
          <w:rFonts w:ascii="Arial Narrow" w:hAnsi="Arial Narrow"/>
          <w:sz w:val="24"/>
          <w:szCs w:val="24"/>
        </w:rPr>
        <w:t xml:space="preserve">Objawy psychopatologiczne: </w:t>
      </w:r>
    </w:p>
    <w:p w:rsidR="007702A2" w:rsidRDefault="00CB29BE" w:rsidP="007702A2">
      <w:pPr>
        <w:numPr>
          <w:ilvl w:val="0"/>
          <w:numId w:val="12"/>
        </w:numPr>
        <w:spacing w:line="276" w:lineRule="auto"/>
        <w:jc w:val="both"/>
        <w:rPr>
          <w:rFonts w:ascii="Arial Narrow" w:hAnsi="Arial Narrow"/>
          <w:sz w:val="24"/>
          <w:szCs w:val="24"/>
        </w:rPr>
      </w:pPr>
      <w:r w:rsidRPr="00320C16">
        <w:rPr>
          <w:rFonts w:ascii="Arial Narrow" w:hAnsi="Arial Narrow"/>
          <w:sz w:val="24"/>
          <w:szCs w:val="24"/>
        </w:rPr>
        <w:t>zmiany w samopoczuciu fizycznym</w:t>
      </w:r>
    </w:p>
    <w:p w:rsidR="009764D3" w:rsidRDefault="00CB29BE" w:rsidP="009764D3">
      <w:pPr>
        <w:numPr>
          <w:ilvl w:val="0"/>
          <w:numId w:val="12"/>
        </w:numPr>
        <w:spacing w:after="360" w:line="276" w:lineRule="auto"/>
        <w:jc w:val="both"/>
        <w:rPr>
          <w:rFonts w:ascii="Arial Narrow" w:hAnsi="Arial Narrow"/>
          <w:sz w:val="24"/>
          <w:szCs w:val="24"/>
        </w:rPr>
      </w:pPr>
      <w:r w:rsidRPr="007702A2">
        <w:rPr>
          <w:rFonts w:ascii="Arial Narrow" w:hAnsi="Arial Narrow"/>
          <w:sz w:val="24"/>
          <w:szCs w:val="24"/>
        </w:rPr>
        <w:t>z</w:t>
      </w:r>
      <w:r w:rsidR="009764D3">
        <w:rPr>
          <w:rFonts w:ascii="Arial Narrow" w:hAnsi="Arial Narrow"/>
          <w:sz w:val="24"/>
          <w:szCs w:val="24"/>
        </w:rPr>
        <w:t>miany w samopoczuciu psychiczny</w:t>
      </w:r>
    </w:p>
    <w:p w:rsidR="00CB29BE" w:rsidRPr="00320C16" w:rsidRDefault="00CB29BE" w:rsidP="009764D3">
      <w:pPr>
        <w:spacing w:line="276" w:lineRule="auto"/>
        <w:jc w:val="both"/>
        <w:rPr>
          <w:rFonts w:ascii="Arial Narrow" w:hAnsi="Arial Narrow"/>
          <w:sz w:val="24"/>
          <w:szCs w:val="24"/>
        </w:rPr>
      </w:pPr>
      <w:r w:rsidRPr="00320C16">
        <w:rPr>
          <w:rFonts w:ascii="Arial Narrow" w:hAnsi="Arial Narrow"/>
          <w:b/>
          <w:bCs/>
          <w:color w:val="000000"/>
          <w:sz w:val="24"/>
          <w:szCs w:val="24"/>
        </w:rPr>
        <w:t>Alkohol</w:t>
      </w:r>
      <w:r w:rsidRPr="00320C16">
        <w:rPr>
          <w:rStyle w:val="Odwoanieprzypisudolnego"/>
          <w:rFonts w:ascii="Arial Narrow" w:hAnsi="Arial Narrow"/>
          <w:b/>
          <w:bCs/>
          <w:color w:val="000000"/>
          <w:sz w:val="24"/>
          <w:szCs w:val="24"/>
        </w:rPr>
        <w:footnoteReference w:id="17"/>
      </w:r>
      <w:r w:rsidRPr="00320C16">
        <w:rPr>
          <w:rFonts w:ascii="Arial Narrow" w:hAnsi="Arial Narrow"/>
          <w:b/>
          <w:bCs/>
          <w:color w:val="000000"/>
          <w:sz w:val="24"/>
          <w:szCs w:val="24"/>
        </w:rPr>
        <w:t xml:space="preserve"> </w:t>
      </w:r>
    </w:p>
    <w:p w:rsidR="00CB29BE" w:rsidRPr="00320C16" w:rsidRDefault="00CB29BE" w:rsidP="009764D3">
      <w:pPr>
        <w:shd w:val="clear" w:color="auto" w:fill="FFFFFF"/>
        <w:spacing w:line="276" w:lineRule="auto"/>
        <w:ind w:left="5" w:right="5"/>
        <w:jc w:val="both"/>
        <w:rPr>
          <w:rFonts w:ascii="Arial Narrow" w:hAnsi="Arial Narrow"/>
          <w:sz w:val="24"/>
          <w:szCs w:val="24"/>
        </w:rPr>
      </w:pPr>
      <w:r w:rsidRPr="00320C16">
        <w:rPr>
          <w:rFonts w:ascii="Arial Narrow" w:hAnsi="Arial Narrow"/>
          <w:color w:val="000000"/>
          <w:sz w:val="24"/>
          <w:szCs w:val="24"/>
        </w:rPr>
        <w:t>W terminologii chemicznej alkohole to du</w:t>
      </w:r>
      <w:r w:rsidRPr="00320C16">
        <w:rPr>
          <w:rFonts w:ascii="Arial Narrow" w:hAnsi="Arial Narrow" w:cs="Times New Roman"/>
          <w:color w:val="000000"/>
          <w:sz w:val="24"/>
          <w:szCs w:val="24"/>
        </w:rPr>
        <w:t>ż</w:t>
      </w:r>
      <w:r w:rsidRPr="00320C16">
        <w:rPr>
          <w:rFonts w:ascii="Arial Narrow" w:hAnsi="Arial Narrow"/>
          <w:color w:val="000000"/>
          <w:sz w:val="24"/>
          <w:szCs w:val="24"/>
        </w:rPr>
        <w:t>a grupa zwi</w:t>
      </w:r>
      <w:r w:rsidRPr="00320C16">
        <w:rPr>
          <w:rFonts w:ascii="Arial Narrow" w:hAnsi="Arial Narrow" w:cs="Times New Roman"/>
          <w:color w:val="000000"/>
          <w:sz w:val="24"/>
          <w:szCs w:val="24"/>
        </w:rPr>
        <w:t>ą</w:t>
      </w:r>
      <w:r w:rsidRPr="00320C16">
        <w:rPr>
          <w:rFonts w:ascii="Arial Narrow" w:hAnsi="Arial Narrow"/>
          <w:color w:val="000000"/>
          <w:sz w:val="24"/>
          <w:szCs w:val="24"/>
        </w:rPr>
        <w:t>zk</w:t>
      </w:r>
      <w:r w:rsidRPr="00320C16">
        <w:rPr>
          <w:rFonts w:ascii="Arial Narrow" w:hAnsi="Arial Narrow" w:cs="Times New Roman"/>
          <w:color w:val="000000"/>
          <w:sz w:val="24"/>
          <w:szCs w:val="24"/>
        </w:rPr>
        <w:t>ó</w:t>
      </w:r>
      <w:r w:rsidRPr="00320C16">
        <w:rPr>
          <w:rFonts w:ascii="Arial Narrow" w:hAnsi="Arial Narrow"/>
          <w:color w:val="000000"/>
          <w:sz w:val="24"/>
          <w:szCs w:val="24"/>
        </w:rPr>
        <w:t>w organicznych, pochodnych w</w:t>
      </w:r>
      <w:r w:rsidRPr="00320C16">
        <w:rPr>
          <w:rFonts w:ascii="Arial Narrow" w:hAnsi="Arial Narrow" w:cs="Times New Roman"/>
          <w:color w:val="000000"/>
          <w:sz w:val="24"/>
          <w:szCs w:val="24"/>
        </w:rPr>
        <w:t>ę</w:t>
      </w:r>
      <w:r w:rsidRPr="00320C16">
        <w:rPr>
          <w:rFonts w:ascii="Arial Narrow" w:hAnsi="Arial Narrow"/>
          <w:color w:val="000000"/>
          <w:sz w:val="24"/>
          <w:szCs w:val="24"/>
        </w:rPr>
        <w:t>glowodor</w:t>
      </w:r>
      <w:r w:rsidRPr="00320C16">
        <w:rPr>
          <w:rFonts w:ascii="Arial Narrow" w:hAnsi="Arial Narrow" w:cs="Times New Roman"/>
          <w:color w:val="000000"/>
          <w:sz w:val="24"/>
          <w:szCs w:val="24"/>
        </w:rPr>
        <w:t>ó</w:t>
      </w:r>
      <w:r w:rsidRPr="00320C16">
        <w:rPr>
          <w:rFonts w:ascii="Arial Narrow" w:hAnsi="Arial Narrow"/>
          <w:color w:val="000000"/>
          <w:sz w:val="24"/>
          <w:szCs w:val="24"/>
        </w:rPr>
        <w:t>w, zawieraj</w:t>
      </w:r>
      <w:r w:rsidRPr="00320C16">
        <w:rPr>
          <w:rFonts w:ascii="Arial Narrow" w:hAnsi="Arial Narrow" w:cs="Times New Roman"/>
          <w:color w:val="000000"/>
          <w:sz w:val="24"/>
          <w:szCs w:val="24"/>
        </w:rPr>
        <w:t>ą</w:t>
      </w:r>
      <w:r w:rsidRPr="00320C16">
        <w:rPr>
          <w:rFonts w:ascii="Arial Narrow" w:hAnsi="Arial Narrow"/>
          <w:color w:val="000000"/>
          <w:sz w:val="24"/>
          <w:szCs w:val="24"/>
        </w:rPr>
        <w:t>cych jedn</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lub wi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cej grup hydroksylowych </w:t>
      </w:r>
      <w:r w:rsidRPr="00320C16">
        <w:rPr>
          <w:rFonts w:ascii="Arial Narrow" w:hAnsi="Arial Narrow"/>
          <w:color w:val="000000"/>
          <w:spacing w:val="-1"/>
          <w:sz w:val="24"/>
          <w:szCs w:val="24"/>
        </w:rPr>
        <w:t>(-OH). Etanol (C</w:t>
      </w:r>
      <w:r w:rsidRPr="00320C16">
        <w:rPr>
          <w:rFonts w:ascii="Arial Narrow" w:hAnsi="Arial Narrow"/>
          <w:color w:val="000000"/>
          <w:spacing w:val="-1"/>
          <w:sz w:val="24"/>
          <w:szCs w:val="24"/>
          <w:vertAlign w:val="subscript"/>
        </w:rPr>
        <w:t>2</w:t>
      </w:r>
      <w:r w:rsidRPr="00320C16">
        <w:rPr>
          <w:rFonts w:ascii="Arial Narrow" w:hAnsi="Arial Narrow"/>
          <w:color w:val="000000"/>
          <w:spacing w:val="-1"/>
          <w:sz w:val="24"/>
          <w:szCs w:val="24"/>
        </w:rPr>
        <w:t>H</w:t>
      </w:r>
      <w:r w:rsidRPr="00320C16">
        <w:rPr>
          <w:rFonts w:ascii="Arial Narrow" w:hAnsi="Arial Narrow"/>
          <w:color w:val="000000"/>
          <w:spacing w:val="-1"/>
          <w:sz w:val="24"/>
          <w:szCs w:val="24"/>
          <w:vertAlign w:val="subscript"/>
        </w:rPr>
        <w:t>5</w:t>
      </w:r>
      <w:r w:rsidRPr="00320C16">
        <w:rPr>
          <w:rFonts w:ascii="Arial Narrow" w:hAnsi="Arial Narrow"/>
          <w:color w:val="000000"/>
          <w:spacing w:val="-1"/>
          <w:sz w:val="24"/>
          <w:szCs w:val="24"/>
        </w:rPr>
        <w:t>OH, alkohol etylowy) nale</w:t>
      </w:r>
      <w:r w:rsidRPr="00320C16">
        <w:rPr>
          <w:rFonts w:ascii="Arial Narrow" w:hAnsi="Arial Narrow" w:cs="Times New Roman"/>
          <w:color w:val="000000"/>
          <w:spacing w:val="-1"/>
          <w:sz w:val="24"/>
          <w:szCs w:val="24"/>
        </w:rPr>
        <w:t>ż</w:t>
      </w:r>
      <w:r w:rsidRPr="00320C16">
        <w:rPr>
          <w:rFonts w:ascii="Arial Narrow" w:hAnsi="Arial Narrow"/>
          <w:color w:val="000000"/>
          <w:spacing w:val="-1"/>
          <w:sz w:val="24"/>
          <w:szCs w:val="24"/>
        </w:rPr>
        <w:t xml:space="preserve">y </w:t>
      </w:r>
      <w:r w:rsidR="006C554B">
        <w:rPr>
          <w:rFonts w:ascii="Arial Narrow" w:hAnsi="Arial Narrow"/>
          <w:color w:val="000000"/>
          <w:spacing w:val="-1"/>
          <w:sz w:val="24"/>
          <w:szCs w:val="24"/>
        </w:rPr>
        <w:br/>
      </w:r>
      <w:r w:rsidRPr="00320C16">
        <w:rPr>
          <w:rFonts w:ascii="Arial Narrow" w:hAnsi="Arial Narrow"/>
          <w:color w:val="000000"/>
          <w:spacing w:val="-1"/>
          <w:sz w:val="24"/>
          <w:szCs w:val="24"/>
        </w:rPr>
        <w:t>do tej klasy zwi</w:t>
      </w:r>
      <w:r w:rsidRPr="00320C16">
        <w:rPr>
          <w:rFonts w:ascii="Arial Narrow" w:hAnsi="Arial Narrow" w:cs="Times New Roman"/>
          <w:color w:val="000000"/>
          <w:spacing w:val="-1"/>
          <w:sz w:val="24"/>
          <w:szCs w:val="24"/>
        </w:rPr>
        <w:t>ą</w:t>
      </w:r>
      <w:r w:rsidRPr="00320C16">
        <w:rPr>
          <w:rFonts w:ascii="Arial Narrow" w:hAnsi="Arial Narrow"/>
          <w:color w:val="000000"/>
          <w:spacing w:val="-1"/>
          <w:sz w:val="24"/>
          <w:szCs w:val="24"/>
        </w:rPr>
        <w:t>zk</w:t>
      </w:r>
      <w:r w:rsidRPr="00320C16">
        <w:rPr>
          <w:rFonts w:ascii="Arial Narrow" w:hAnsi="Arial Narrow" w:cs="Times New Roman"/>
          <w:color w:val="000000"/>
          <w:spacing w:val="-1"/>
          <w:sz w:val="24"/>
          <w:szCs w:val="24"/>
        </w:rPr>
        <w:t>ó</w:t>
      </w:r>
      <w:r w:rsidRPr="00320C16">
        <w:rPr>
          <w:rFonts w:ascii="Arial Narrow" w:hAnsi="Arial Narrow"/>
          <w:color w:val="000000"/>
          <w:spacing w:val="-1"/>
          <w:sz w:val="24"/>
          <w:szCs w:val="24"/>
        </w:rPr>
        <w:t>w i jest g</w:t>
      </w:r>
      <w:r w:rsidRPr="00320C16">
        <w:rPr>
          <w:rFonts w:ascii="Arial Narrow" w:hAnsi="Arial Narrow" w:cs="Times New Roman"/>
          <w:color w:val="000000"/>
          <w:spacing w:val="-1"/>
          <w:sz w:val="24"/>
          <w:szCs w:val="24"/>
        </w:rPr>
        <w:t>łó</w:t>
      </w:r>
      <w:r w:rsidRPr="00320C16">
        <w:rPr>
          <w:rFonts w:ascii="Arial Narrow" w:hAnsi="Arial Narrow"/>
          <w:color w:val="000000"/>
          <w:spacing w:val="-1"/>
          <w:sz w:val="24"/>
          <w:szCs w:val="24"/>
        </w:rPr>
        <w:t xml:space="preserve">wnym </w:t>
      </w:r>
      <w:r w:rsidRPr="00320C16">
        <w:rPr>
          <w:rFonts w:ascii="Arial Narrow" w:hAnsi="Arial Narrow"/>
          <w:color w:val="000000"/>
          <w:sz w:val="24"/>
          <w:szCs w:val="24"/>
        </w:rPr>
        <w:t>sk</w:t>
      </w:r>
      <w:r w:rsidRPr="00320C16">
        <w:rPr>
          <w:rFonts w:ascii="Arial Narrow" w:hAnsi="Arial Narrow" w:cs="Times New Roman"/>
          <w:color w:val="000000"/>
          <w:sz w:val="24"/>
          <w:szCs w:val="24"/>
        </w:rPr>
        <w:t>ł</w:t>
      </w:r>
      <w:r w:rsidRPr="00320C16">
        <w:rPr>
          <w:rFonts w:ascii="Arial Narrow" w:hAnsi="Arial Narrow"/>
          <w:color w:val="000000"/>
          <w:sz w:val="24"/>
          <w:szCs w:val="24"/>
        </w:rPr>
        <w:t>adnikiem psychoaktywnym napoj</w:t>
      </w:r>
      <w:r w:rsidRPr="00320C16">
        <w:rPr>
          <w:rFonts w:ascii="Arial Narrow" w:hAnsi="Arial Narrow" w:cs="Times New Roman"/>
          <w:color w:val="000000"/>
          <w:sz w:val="24"/>
          <w:szCs w:val="24"/>
        </w:rPr>
        <w:t>ó</w:t>
      </w:r>
      <w:r w:rsidRPr="00320C16">
        <w:rPr>
          <w:rFonts w:ascii="Arial Narrow" w:hAnsi="Arial Narrow"/>
          <w:color w:val="000000"/>
          <w:sz w:val="24"/>
          <w:szCs w:val="24"/>
        </w:rPr>
        <w:t xml:space="preserve">w alkoholowych. Terminem "alkohol" obejmuje </w:t>
      </w:r>
      <w:r w:rsidR="007702A2" w:rsidRPr="00320C16">
        <w:rPr>
          <w:rFonts w:ascii="Arial Narrow" w:hAnsi="Arial Narrow"/>
          <w:color w:val="000000"/>
          <w:sz w:val="24"/>
          <w:szCs w:val="24"/>
        </w:rPr>
        <w:t>si</w:t>
      </w:r>
      <w:r w:rsidR="007702A2" w:rsidRPr="00320C16">
        <w:rPr>
          <w:rFonts w:ascii="Arial Narrow" w:hAnsi="Arial Narrow" w:cs="Times New Roman"/>
          <w:color w:val="000000"/>
          <w:sz w:val="24"/>
          <w:szCs w:val="24"/>
        </w:rPr>
        <w:t>ę</w:t>
      </w:r>
      <w:r w:rsidR="007702A2" w:rsidRPr="00320C16">
        <w:rPr>
          <w:rFonts w:ascii="Arial Narrow" w:hAnsi="Arial Narrow"/>
          <w:color w:val="000000"/>
          <w:sz w:val="24"/>
          <w:szCs w:val="24"/>
        </w:rPr>
        <w:t>, więc</w:t>
      </w:r>
      <w:r w:rsidRPr="00320C16">
        <w:rPr>
          <w:rFonts w:ascii="Arial Narrow" w:hAnsi="Arial Narrow"/>
          <w:color w:val="000000"/>
          <w:sz w:val="24"/>
          <w:szCs w:val="24"/>
        </w:rPr>
        <w:t xml:space="preserve"> cz</w:t>
      </w:r>
      <w:r w:rsidRPr="00320C16">
        <w:rPr>
          <w:rFonts w:ascii="Arial Narrow" w:hAnsi="Arial Narrow" w:cs="Times New Roman"/>
          <w:color w:val="000000"/>
          <w:sz w:val="24"/>
          <w:szCs w:val="24"/>
        </w:rPr>
        <w:t>ę</w:t>
      </w:r>
      <w:r w:rsidRPr="00320C16">
        <w:rPr>
          <w:rFonts w:ascii="Arial Narrow" w:hAnsi="Arial Narrow"/>
          <w:color w:val="000000"/>
          <w:sz w:val="24"/>
          <w:szCs w:val="24"/>
        </w:rPr>
        <w:t>sto r</w:t>
      </w:r>
      <w:r w:rsidRPr="00320C16">
        <w:rPr>
          <w:rFonts w:ascii="Arial Narrow" w:hAnsi="Arial Narrow" w:cs="Times New Roman"/>
          <w:color w:val="000000"/>
          <w:sz w:val="24"/>
          <w:szCs w:val="24"/>
        </w:rPr>
        <w:t>ó</w:t>
      </w:r>
      <w:r w:rsidRPr="00320C16">
        <w:rPr>
          <w:rFonts w:ascii="Arial Narrow" w:hAnsi="Arial Narrow"/>
          <w:color w:val="000000"/>
          <w:sz w:val="24"/>
          <w:szCs w:val="24"/>
        </w:rPr>
        <w:t>wnie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 napoje alkoholowe.</w:t>
      </w:r>
    </w:p>
    <w:p w:rsidR="00CB29BE" w:rsidRPr="0099107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t>Etanol powstaje w procesie fermentacji cukru przez dro</w:t>
      </w:r>
      <w:r w:rsidRPr="00320C16">
        <w:rPr>
          <w:rFonts w:ascii="Arial Narrow" w:hAnsi="Arial Narrow" w:cs="Times New Roman"/>
          <w:color w:val="000000"/>
          <w:sz w:val="24"/>
          <w:szCs w:val="24"/>
        </w:rPr>
        <w:t>ż</w:t>
      </w:r>
      <w:r w:rsidRPr="00320C16">
        <w:rPr>
          <w:rFonts w:ascii="Arial Narrow" w:hAnsi="Arial Narrow"/>
          <w:color w:val="000000"/>
          <w:sz w:val="24"/>
          <w:szCs w:val="24"/>
        </w:rPr>
        <w:t>d</w:t>
      </w:r>
      <w:r w:rsidRPr="00320C16">
        <w:rPr>
          <w:rFonts w:ascii="Arial Narrow" w:hAnsi="Arial Narrow" w:cs="Times New Roman"/>
          <w:color w:val="000000"/>
          <w:sz w:val="24"/>
          <w:szCs w:val="24"/>
        </w:rPr>
        <w:t>ż</w:t>
      </w:r>
      <w:r w:rsidRPr="00320C16">
        <w:rPr>
          <w:rFonts w:ascii="Arial Narrow" w:hAnsi="Arial Narrow"/>
          <w:color w:val="000000"/>
          <w:sz w:val="24"/>
          <w:szCs w:val="24"/>
        </w:rPr>
        <w:t>e. W normalnych warunkach zawarto</w:t>
      </w:r>
      <w:r w:rsidRPr="00320C16">
        <w:rPr>
          <w:rFonts w:ascii="Arial Narrow" w:hAnsi="Arial Narrow" w:cs="Times New Roman"/>
          <w:color w:val="000000"/>
          <w:sz w:val="24"/>
          <w:szCs w:val="24"/>
        </w:rPr>
        <w:t>ść</w:t>
      </w:r>
      <w:r w:rsidRPr="00320C16">
        <w:rPr>
          <w:rFonts w:ascii="Arial Narrow" w:hAnsi="Arial Narrow"/>
          <w:color w:val="000000"/>
          <w:sz w:val="24"/>
          <w:szCs w:val="24"/>
        </w:rPr>
        <w:t xml:space="preserve"> alkoholu w napojach wytworzonych na drodze fermentacji nie przekracza 14%. W procesie produkcji alkoholi wysokoprocentowych na drodze destylacji, alkohol jest wygotowywany z mieszaniny fermentacyjnej i zbierany po skropleniu jako prawie czysty produkt. Opr</w:t>
      </w:r>
      <w:r w:rsidRPr="00320C16">
        <w:rPr>
          <w:rFonts w:ascii="Arial Narrow" w:hAnsi="Arial Narrow" w:cs="Times New Roman"/>
          <w:color w:val="000000"/>
          <w:sz w:val="24"/>
          <w:szCs w:val="24"/>
        </w:rPr>
        <w:t>ó</w:t>
      </w:r>
      <w:r w:rsidRPr="00320C16">
        <w:rPr>
          <w:rFonts w:ascii="Arial Narrow" w:hAnsi="Arial Narrow"/>
          <w:color w:val="000000"/>
          <w:sz w:val="24"/>
          <w:szCs w:val="24"/>
        </w:rPr>
        <w:t>cz zastosowania do cel</w:t>
      </w:r>
      <w:r w:rsidRPr="00320C16">
        <w:rPr>
          <w:rFonts w:ascii="Arial Narrow" w:hAnsi="Arial Narrow" w:cs="Times New Roman"/>
          <w:color w:val="000000"/>
          <w:sz w:val="24"/>
          <w:szCs w:val="24"/>
        </w:rPr>
        <w:t>ó</w:t>
      </w:r>
      <w:r w:rsidRPr="00320C16">
        <w:rPr>
          <w:rFonts w:ascii="Arial Narrow" w:hAnsi="Arial Narrow"/>
          <w:color w:val="000000"/>
          <w:sz w:val="24"/>
          <w:szCs w:val="24"/>
        </w:rPr>
        <w:t>w spo</w:t>
      </w:r>
      <w:r w:rsidRPr="00320C16">
        <w:rPr>
          <w:rFonts w:ascii="Arial Narrow" w:hAnsi="Arial Narrow" w:cs="Times New Roman"/>
          <w:color w:val="000000"/>
          <w:sz w:val="24"/>
          <w:szCs w:val="24"/>
        </w:rPr>
        <w:t>ż</w:t>
      </w:r>
      <w:r w:rsidRPr="00320C16">
        <w:rPr>
          <w:rFonts w:ascii="Arial Narrow" w:hAnsi="Arial Narrow"/>
          <w:color w:val="000000"/>
          <w:sz w:val="24"/>
          <w:szCs w:val="24"/>
        </w:rPr>
        <w:t>ywczych, alkohol u</w:t>
      </w:r>
      <w:r w:rsidRPr="00320C16">
        <w:rPr>
          <w:rFonts w:ascii="Arial Narrow" w:hAnsi="Arial Narrow" w:cs="Times New Roman"/>
          <w:color w:val="000000"/>
          <w:sz w:val="24"/>
          <w:szCs w:val="24"/>
        </w:rPr>
        <w:t>ż</w:t>
      </w:r>
      <w:r w:rsidRPr="00320C16">
        <w:rPr>
          <w:rFonts w:ascii="Arial Narrow" w:hAnsi="Arial Narrow"/>
          <w:color w:val="000000"/>
          <w:sz w:val="24"/>
          <w:szCs w:val="24"/>
        </w:rPr>
        <w:t>ywany jest r</w:t>
      </w:r>
      <w:r w:rsidRPr="00320C16">
        <w:rPr>
          <w:rFonts w:ascii="Arial Narrow" w:hAnsi="Arial Narrow" w:cs="Times New Roman"/>
          <w:color w:val="000000"/>
          <w:sz w:val="24"/>
          <w:szCs w:val="24"/>
        </w:rPr>
        <w:t>ó</w:t>
      </w:r>
      <w:r w:rsidRPr="00320C16">
        <w:rPr>
          <w:rFonts w:ascii="Arial Narrow" w:hAnsi="Arial Narrow"/>
          <w:color w:val="000000"/>
          <w:sz w:val="24"/>
          <w:szCs w:val="24"/>
        </w:rPr>
        <w:t>wnie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 jako paliwo, rozpuszczalnik i surowiec w przemy</w:t>
      </w:r>
      <w:r w:rsidRPr="00320C16">
        <w:rPr>
          <w:rFonts w:ascii="Arial Narrow" w:hAnsi="Arial Narrow" w:cs="Times New Roman"/>
          <w:color w:val="000000"/>
          <w:sz w:val="24"/>
          <w:szCs w:val="24"/>
        </w:rPr>
        <w:t>ś</w:t>
      </w:r>
      <w:r w:rsidRPr="00320C16">
        <w:rPr>
          <w:rFonts w:ascii="Arial Narrow" w:hAnsi="Arial Narrow"/>
          <w:color w:val="000000"/>
          <w:sz w:val="24"/>
          <w:szCs w:val="24"/>
        </w:rPr>
        <w:t>le chemicznym.</w:t>
      </w:r>
    </w:p>
    <w:p w:rsidR="00CB29BE" w:rsidRPr="00320C16" w:rsidRDefault="00CB29BE" w:rsidP="009764D3">
      <w:pPr>
        <w:shd w:val="clear" w:color="auto" w:fill="FFFFFF"/>
        <w:spacing w:line="276" w:lineRule="auto"/>
        <w:rPr>
          <w:rFonts w:ascii="Arial Narrow" w:hAnsi="Arial Narrow"/>
          <w:sz w:val="24"/>
          <w:szCs w:val="24"/>
        </w:rPr>
      </w:pPr>
      <w:r w:rsidRPr="00320C16">
        <w:rPr>
          <w:rFonts w:ascii="Arial Narrow" w:hAnsi="Arial Narrow"/>
          <w:b/>
          <w:bCs/>
          <w:color w:val="000000"/>
          <w:spacing w:val="-4"/>
          <w:sz w:val="24"/>
          <w:szCs w:val="24"/>
        </w:rPr>
        <w:t>Alkoholizm</w:t>
      </w:r>
      <w:r w:rsidRPr="00320C16">
        <w:rPr>
          <w:rStyle w:val="Odwoanieprzypisudolnego"/>
          <w:rFonts w:ascii="Arial Narrow" w:hAnsi="Arial Narrow"/>
          <w:b/>
          <w:bCs/>
          <w:color w:val="000000"/>
          <w:spacing w:val="-4"/>
          <w:sz w:val="24"/>
          <w:szCs w:val="24"/>
        </w:rPr>
        <w:footnoteReference w:id="18"/>
      </w:r>
    </w:p>
    <w:p w:rsidR="00CB29BE" w:rsidRPr="00320C16" w:rsidRDefault="00CB29BE" w:rsidP="009764D3">
      <w:pPr>
        <w:shd w:val="clear" w:color="auto" w:fill="FFFFFF"/>
        <w:spacing w:line="276" w:lineRule="auto"/>
        <w:jc w:val="both"/>
        <w:rPr>
          <w:rFonts w:ascii="Arial Narrow" w:hAnsi="Arial Narrow"/>
          <w:sz w:val="24"/>
          <w:szCs w:val="24"/>
        </w:rPr>
      </w:pPr>
      <w:r w:rsidRPr="00320C16">
        <w:rPr>
          <w:rFonts w:ascii="Arial Narrow" w:hAnsi="Arial Narrow"/>
          <w:color w:val="000000"/>
          <w:sz w:val="24"/>
          <w:szCs w:val="24"/>
        </w:rPr>
        <w:t>Termin u</w:t>
      </w:r>
      <w:r w:rsidRPr="00320C16">
        <w:rPr>
          <w:rFonts w:ascii="Arial Narrow" w:hAnsi="Arial Narrow" w:cs="Times New Roman"/>
          <w:color w:val="000000"/>
          <w:sz w:val="24"/>
          <w:szCs w:val="24"/>
        </w:rPr>
        <w:t>ż</w:t>
      </w:r>
      <w:r w:rsidRPr="00320C16">
        <w:rPr>
          <w:rFonts w:ascii="Arial Narrow" w:hAnsi="Arial Narrow"/>
          <w:color w:val="000000"/>
          <w:sz w:val="24"/>
          <w:szCs w:val="24"/>
        </w:rPr>
        <w:t>ywany od dawna i w wielu znaczeniach. Zwykle odnosi si</w:t>
      </w:r>
      <w:r w:rsidRPr="00320C16">
        <w:rPr>
          <w:rFonts w:ascii="Arial Narrow" w:hAnsi="Arial Narrow" w:cs="Times New Roman"/>
          <w:color w:val="000000"/>
          <w:sz w:val="24"/>
          <w:szCs w:val="24"/>
        </w:rPr>
        <w:t xml:space="preserve">ę </w:t>
      </w:r>
      <w:r w:rsidRPr="00320C16">
        <w:rPr>
          <w:rFonts w:ascii="Arial Narrow" w:hAnsi="Arial Narrow"/>
          <w:color w:val="000000"/>
          <w:sz w:val="24"/>
          <w:szCs w:val="24"/>
        </w:rPr>
        <w:t>do przewlek</w:t>
      </w:r>
      <w:r w:rsidRPr="00320C16">
        <w:rPr>
          <w:rFonts w:ascii="Arial Narrow" w:hAnsi="Arial Narrow" w:cs="Times New Roman"/>
          <w:color w:val="000000"/>
          <w:sz w:val="24"/>
          <w:szCs w:val="24"/>
        </w:rPr>
        <w:t>ł</w:t>
      </w:r>
      <w:r w:rsidRPr="00320C16">
        <w:rPr>
          <w:rFonts w:ascii="Arial Narrow" w:hAnsi="Arial Narrow"/>
          <w:color w:val="000000"/>
          <w:sz w:val="24"/>
          <w:szCs w:val="24"/>
        </w:rPr>
        <w:t>ego lub okresowego picia alkoholu, czemu towarzysz</w:t>
      </w:r>
      <w:r w:rsidRPr="00320C16">
        <w:rPr>
          <w:rFonts w:ascii="Arial Narrow" w:hAnsi="Arial Narrow" w:cs="Times New Roman"/>
          <w:color w:val="000000"/>
          <w:sz w:val="24"/>
          <w:szCs w:val="24"/>
        </w:rPr>
        <w:t>ą</w:t>
      </w:r>
      <w:r w:rsidRPr="00320C16">
        <w:rPr>
          <w:rFonts w:ascii="Arial Narrow" w:hAnsi="Arial Narrow"/>
          <w:color w:val="000000"/>
          <w:sz w:val="24"/>
          <w:szCs w:val="24"/>
        </w:rPr>
        <w:t>: upo</w:t>
      </w:r>
      <w:r w:rsidRPr="00320C16">
        <w:rPr>
          <w:rFonts w:ascii="Arial Narrow" w:hAnsi="Arial Narrow" w:cs="Times New Roman"/>
          <w:color w:val="000000"/>
          <w:sz w:val="24"/>
          <w:szCs w:val="24"/>
        </w:rPr>
        <w:t>ś</w:t>
      </w:r>
      <w:r w:rsidRPr="00320C16">
        <w:rPr>
          <w:rFonts w:ascii="Arial Narrow" w:hAnsi="Arial Narrow"/>
          <w:color w:val="000000"/>
          <w:sz w:val="24"/>
          <w:szCs w:val="24"/>
        </w:rPr>
        <w:t>ledzenie kontroli nad piciem, cz</w:t>
      </w:r>
      <w:r w:rsidRPr="00320C16">
        <w:rPr>
          <w:rFonts w:ascii="Arial Narrow" w:hAnsi="Arial Narrow" w:cs="Times New Roman"/>
          <w:color w:val="000000"/>
          <w:sz w:val="24"/>
          <w:szCs w:val="24"/>
        </w:rPr>
        <w:t>ę</w:t>
      </w:r>
      <w:r w:rsidRPr="00320C16">
        <w:rPr>
          <w:rFonts w:ascii="Arial Narrow" w:hAnsi="Arial Narrow"/>
          <w:color w:val="000000"/>
          <w:sz w:val="24"/>
          <w:szCs w:val="24"/>
        </w:rPr>
        <w:t>ste epizody intoksykacji i ci</w:t>
      </w:r>
      <w:r w:rsidRPr="00320C16">
        <w:rPr>
          <w:rFonts w:ascii="Arial Narrow" w:hAnsi="Arial Narrow" w:cs="Times New Roman"/>
          <w:color w:val="000000"/>
          <w:sz w:val="24"/>
          <w:szCs w:val="24"/>
        </w:rPr>
        <w:t>ą</w:t>
      </w:r>
      <w:r w:rsidRPr="00320C16">
        <w:rPr>
          <w:rFonts w:ascii="Arial Narrow" w:hAnsi="Arial Narrow"/>
          <w:color w:val="000000"/>
          <w:sz w:val="24"/>
          <w:szCs w:val="24"/>
        </w:rPr>
        <w:t>g</w:t>
      </w:r>
      <w:r w:rsidRPr="00320C16">
        <w:rPr>
          <w:rFonts w:ascii="Arial Narrow" w:hAnsi="Arial Narrow" w:cs="Times New Roman"/>
          <w:color w:val="000000"/>
          <w:sz w:val="24"/>
          <w:szCs w:val="24"/>
        </w:rPr>
        <w:t>ł</w:t>
      </w:r>
      <w:r w:rsidRPr="00320C16">
        <w:rPr>
          <w:rFonts w:ascii="Arial Narrow" w:hAnsi="Arial Narrow"/>
          <w:color w:val="000000"/>
          <w:sz w:val="24"/>
          <w:szCs w:val="24"/>
        </w:rPr>
        <w:t>e zaabsorbowanie alkoholem lub piciem, mimo negatywnych skutk</w:t>
      </w:r>
      <w:r w:rsidRPr="00320C16">
        <w:rPr>
          <w:rFonts w:ascii="Arial Narrow" w:hAnsi="Arial Narrow" w:cs="Times New Roman"/>
          <w:color w:val="000000"/>
          <w:sz w:val="24"/>
          <w:szCs w:val="24"/>
        </w:rPr>
        <w:t>ó</w:t>
      </w:r>
      <w:r w:rsidRPr="00320C16">
        <w:rPr>
          <w:rFonts w:ascii="Arial Narrow" w:hAnsi="Arial Narrow"/>
          <w:color w:val="000000"/>
          <w:sz w:val="24"/>
          <w:szCs w:val="24"/>
        </w:rPr>
        <w:t>w. Terminu tego po raz pierwszy u</w:t>
      </w:r>
      <w:r w:rsidRPr="00320C16">
        <w:rPr>
          <w:rFonts w:ascii="Arial Narrow" w:hAnsi="Arial Narrow" w:cs="Times New Roman"/>
          <w:color w:val="000000"/>
          <w:sz w:val="24"/>
          <w:szCs w:val="24"/>
        </w:rPr>
        <w:t>ż</w:t>
      </w:r>
      <w:r w:rsidRPr="00320C16">
        <w:rPr>
          <w:rFonts w:ascii="Arial Narrow" w:hAnsi="Arial Narrow"/>
          <w:color w:val="000000"/>
          <w:sz w:val="24"/>
          <w:szCs w:val="24"/>
        </w:rPr>
        <w:t>y</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 w roku 1849 Magnus Huss. Do lat czterdziestych XX w. obejmowano nim g</w:t>
      </w:r>
      <w:r w:rsidRPr="00320C16">
        <w:rPr>
          <w:rFonts w:ascii="Arial Narrow" w:hAnsi="Arial Narrow" w:cs="Times New Roman"/>
          <w:color w:val="000000"/>
          <w:sz w:val="24"/>
          <w:szCs w:val="24"/>
        </w:rPr>
        <w:t>łó</w:t>
      </w:r>
      <w:r w:rsidRPr="00320C16">
        <w:rPr>
          <w:rFonts w:ascii="Arial Narrow" w:hAnsi="Arial Narrow"/>
          <w:color w:val="000000"/>
          <w:sz w:val="24"/>
          <w:szCs w:val="24"/>
        </w:rPr>
        <w:t>wnie somatyczne nast</w:t>
      </w:r>
      <w:r w:rsidRPr="00320C16">
        <w:rPr>
          <w:rFonts w:ascii="Arial Narrow" w:hAnsi="Arial Narrow" w:cs="Times New Roman"/>
          <w:color w:val="000000"/>
          <w:sz w:val="24"/>
          <w:szCs w:val="24"/>
        </w:rPr>
        <w:t>ę</w:t>
      </w:r>
      <w:r w:rsidRPr="00320C16">
        <w:rPr>
          <w:rFonts w:ascii="Arial Narrow" w:hAnsi="Arial Narrow"/>
          <w:color w:val="000000"/>
          <w:sz w:val="24"/>
          <w:szCs w:val="24"/>
        </w:rPr>
        <w:t>pstwa przewlek</w:t>
      </w:r>
      <w:r w:rsidRPr="00320C16">
        <w:rPr>
          <w:rFonts w:ascii="Arial Narrow" w:hAnsi="Arial Narrow" w:cs="Times New Roman"/>
          <w:color w:val="000000"/>
          <w:sz w:val="24"/>
          <w:szCs w:val="24"/>
        </w:rPr>
        <w:t>ł</w:t>
      </w:r>
      <w:r w:rsidRPr="00320C16">
        <w:rPr>
          <w:rFonts w:ascii="Arial Narrow" w:hAnsi="Arial Narrow"/>
          <w:color w:val="000000"/>
          <w:sz w:val="24"/>
          <w:szCs w:val="24"/>
        </w:rPr>
        <w:t>ego nadu</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ywania </w:t>
      </w:r>
      <w:r w:rsidR="001B7F68">
        <w:rPr>
          <w:rFonts w:ascii="Arial Narrow" w:hAnsi="Arial Narrow"/>
          <w:color w:val="000000"/>
          <w:sz w:val="24"/>
          <w:szCs w:val="24"/>
        </w:rPr>
        <w:t xml:space="preserve">alkoholu (wg. typologii Jellinka - </w:t>
      </w:r>
      <w:r w:rsidRPr="00320C16">
        <w:rPr>
          <w:rFonts w:ascii="Arial Narrow" w:hAnsi="Arial Narrow"/>
          <w:color w:val="000000"/>
          <w:sz w:val="24"/>
          <w:szCs w:val="24"/>
        </w:rPr>
        <w:t>alkoholizm beta). Zaw</w:t>
      </w:r>
      <w:r w:rsidRPr="00320C16">
        <w:rPr>
          <w:rFonts w:ascii="Arial Narrow" w:hAnsi="Arial Narrow" w:cs="Times New Roman"/>
          <w:color w:val="000000"/>
          <w:sz w:val="24"/>
          <w:szCs w:val="24"/>
        </w:rPr>
        <w:t>ęż</w:t>
      </w:r>
      <w:r w:rsidRPr="00320C16">
        <w:rPr>
          <w:rFonts w:ascii="Arial Narrow" w:hAnsi="Arial Narrow"/>
          <w:color w:val="000000"/>
          <w:sz w:val="24"/>
          <w:szCs w:val="24"/>
        </w:rPr>
        <w:t>eniem tego uj</w:t>
      </w:r>
      <w:r w:rsidRPr="00320C16">
        <w:rPr>
          <w:rFonts w:ascii="Arial Narrow" w:hAnsi="Arial Narrow" w:cs="Times New Roman"/>
          <w:color w:val="000000"/>
          <w:sz w:val="24"/>
          <w:szCs w:val="24"/>
        </w:rPr>
        <w:t>ę</w:t>
      </w:r>
      <w:r w:rsidRPr="00320C16">
        <w:rPr>
          <w:rFonts w:ascii="Arial Narrow" w:hAnsi="Arial Narrow"/>
          <w:color w:val="000000"/>
          <w:sz w:val="24"/>
          <w:szCs w:val="24"/>
        </w:rPr>
        <w:t>cia jest koncepcja alkoholizmu jako choroby b</w:t>
      </w:r>
      <w:r w:rsidRPr="00320C16">
        <w:rPr>
          <w:rFonts w:ascii="Arial Narrow" w:hAnsi="Arial Narrow" w:cs="Times New Roman"/>
          <w:color w:val="000000"/>
          <w:sz w:val="24"/>
          <w:szCs w:val="24"/>
        </w:rPr>
        <w:t>ę</w:t>
      </w:r>
      <w:r w:rsidRPr="00320C16">
        <w:rPr>
          <w:rFonts w:ascii="Arial Narrow" w:hAnsi="Arial Narrow"/>
          <w:color w:val="000000"/>
          <w:sz w:val="24"/>
          <w:szCs w:val="24"/>
        </w:rPr>
        <w:t>d</w:t>
      </w:r>
      <w:r w:rsidRPr="00320C16">
        <w:rPr>
          <w:rFonts w:ascii="Arial Narrow" w:hAnsi="Arial Narrow" w:cs="Times New Roman"/>
          <w:color w:val="000000"/>
          <w:sz w:val="24"/>
          <w:szCs w:val="24"/>
        </w:rPr>
        <w:t>ą</w:t>
      </w:r>
      <w:r w:rsidRPr="00320C16">
        <w:rPr>
          <w:rFonts w:ascii="Arial Narrow" w:hAnsi="Arial Narrow"/>
          <w:color w:val="000000"/>
          <w:sz w:val="24"/>
          <w:szCs w:val="24"/>
        </w:rPr>
        <w:t>cej wynikiem pierwotnej predyspozycji biologicznej, charakteryzuj</w:t>
      </w:r>
      <w:r w:rsidRPr="00320C16">
        <w:rPr>
          <w:rFonts w:ascii="Arial Narrow" w:hAnsi="Arial Narrow" w:cs="Times New Roman"/>
          <w:color w:val="000000"/>
          <w:sz w:val="24"/>
          <w:szCs w:val="24"/>
        </w:rPr>
        <w:t>ą</w:t>
      </w:r>
      <w:r w:rsidRPr="00320C16">
        <w:rPr>
          <w:rFonts w:ascii="Arial Narrow" w:hAnsi="Arial Narrow"/>
          <w:color w:val="000000"/>
          <w:sz w:val="24"/>
          <w:szCs w:val="24"/>
        </w:rPr>
        <w:t>cej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utrat</w:t>
      </w:r>
      <w:r w:rsidRPr="00320C16">
        <w:rPr>
          <w:rFonts w:ascii="Arial Narrow" w:hAnsi="Arial Narrow" w:cs="Times New Roman"/>
          <w:color w:val="000000"/>
          <w:sz w:val="24"/>
          <w:szCs w:val="24"/>
        </w:rPr>
        <w:t xml:space="preserve">ą </w:t>
      </w:r>
      <w:r w:rsidRPr="00320C16">
        <w:rPr>
          <w:rFonts w:ascii="Arial Narrow" w:hAnsi="Arial Narrow"/>
          <w:color w:val="000000"/>
          <w:sz w:val="24"/>
          <w:szCs w:val="24"/>
        </w:rPr>
        <w:t>kontroli nad piciem oraz przewidywalnym, post</w:t>
      </w:r>
      <w:r w:rsidRPr="00320C16">
        <w:rPr>
          <w:rFonts w:ascii="Arial Narrow" w:hAnsi="Arial Narrow" w:cs="Times New Roman"/>
          <w:color w:val="000000"/>
          <w:sz w:val="24"/>
          <w:szCs w:val="24"/>
        </w:rPr>
        <w:t>ę</w:t>
      </w:r>
      <w:r w:rsidRPr="00320C16">
        <w:rPr>
          <w:rFonts w:ascii="Arial Narrow" w:hAnsi="Arial Narrow"/>
          <w:color w:val="000000"/>
          <w:sz w:val="24"/>
          <w:szCs w:val="24"/>
        </w:rPr>
        <w:t>puj</w:t>
      </w:r>
      <w:r w:rsidRPr="00320C16">
        <w:rPr>
          <w:rFonts w:ascii="Arial Narrow" w:hAnsi="Arial Narrow" w:cs="Times New Roman"/>
          <w:color w:val="000000"/>
          <w:sz w:val="24"/>
          <w:szCs w:val="24"/>
        </w:rPr>
        <w:t>ą</w:t>
      </w:r>
      <w:r w:rsidRPr="00320C16">
        <w:rPr>
          <w:rFonts w:ascii="Arial Narrow" w:hAnsi="Arial Narrow"/>
          <w:color w:val="000000"/>
          <w:sz w:val="24"/>
          <w:szCs w:val="24"/>
        </w:rPr>
        <w:t>cym przebiegiem. P</w:t>
      </w:r>
      <w:r w:rsidRPr="00320C16">
        <w:rPr>
          <w:rFonts w:ascii="Arial Narrow" w:hAnsi="Arial Narrow" w:cs="Times New Roman"/>
          <w:color w:val="000000"/>
          <w:sz w:val="24"/>
          <w:szCs w:val="24"/>
        </w:rPr>
        <w:t>óź</w:t>
      </w:r>
      <w:r w:rsidRPr="00320C16">
        <w:rPr>
          <w:rFonts w:ascii="Arial Narrow" w:hAnsi="Arial Narrow"/>
          <w:color w:val="000000"/>
          <w:sz w:val="24"/>
          <w:szCs w:val="24"/>
        </w:rPr>
        <w:t xml:space="preserve">niej termin </w:t>
      </w:r>
      <w:r w:rsidRPr="00320C16">
        <w:rPr>
          <w:rFonts w:ascii="Arial Narrow" w:hAnsi="Arial Narrow"/>
          <w:color w:val="000000"/>
          <w:spacing w:val="-1"/>
          <w:sz w:val="24"/>
          <w:szCs w:val="24"/>
        </w:rPr>
        <w:t>ten by</w:t>
      </w:r>
      <w:r w:rsidRPr="00320C16">
        <w:rPr>
          <w:rFonts w:ascii="Arial Narrow" w:hAnsi="Arial Narrow" w:cs="Times New Roman"/>
          <w:color w:val="000000"/>
          <w:spacing w:val="-1"/>
          <w:sz w:val="24"/>
          <w:szCs w:val="24"/>
        </w:rPr>
        <w:t>ł</w:t>
      </w:r>
      <w:r w:rsidRPr="00320C16">
        <w:rPr>
          <w:rFonts w:ascii="Arial Narrow" w:hAnsi="Arial Narrow"/>
          <w:color w:val="000000"/>
          <w:spacing w:val="-1"/>
          <w:sz w:val="24"/>
          <w:szCs w:val="24"/>
        </w:rPr>
        <w:t xml:space="preserve"> u</w:t>
      </w:r>
      <w:r w:rsidRPr="00320C16">
        <w:rPr>
          <w:rFonts w:ascii="Arial Narrow" w:hAnsi="Arial Narrow" w:cs="Times New Roman"/>
          <w:color w:val="000000"/>
          <w:spacing w:val="-1"/>
          <w:sz w:val="24"/>
          <w:szCs w:val="24"/>
        </w:rPr>
        <w:t>ż</w:t>
      </w:r>
      <w:r w:rsidRPr="00320C16">
        <w:rPr>
          <w:rFonts w:ascii="Arial Narrow" w:hAnsi="Arial Narrow"/>
          <w:color w:val="000000"/>
          <w:spacing w:val="-1"/>
          <w:sz w:val="24"/>
          <w:szCs w:val="24"/>
        </w:rPr>
        <w:t>ywany przez Jellinka i innych dla okre</w:t>
      </w:r>
      <w:r w:rsidRPr="00320C16">
        <w:rPr>
          <w:rFonts w:ascii="Arial Narrow" w:hAnsi="Arial Narrow" w:cs="Times New Roman"/>
          <w:color w:val="000000"/>
          <w:spacing w:val="-1"/>
          <w:sz w:val="24"/>
          <w:szCs w:val="24"/>
        </w:rPr>
        <w:t>ś</w:t>
      </w:r>
      <w:r w:rsidRPr="00320C16">
        <w:rPr>
          <w:rFonts w:ascii="Arial Narrow" w:hAnsi="Arial Narrow"/>
          <w:color w:val="000000"/>
          <w:spacing w:val="-1"/>
          <w:sz w:val="24"/>
          <w:szCs w:val="24"/>
        </w:rPr>
        <w:t xml:space="preserve">lenia takiego sposobu picia alkoholu, </w:t>
      </w:r>
      <w:r w:rsidRPr="00320C16">
        <w:rPr>
          <w:rFonts w:ascii="Arial Narrow" w:hAnsi="Arial Narrow"/>
          <w:color w:val="000000"/>
          <w:sz w:val="24"/>
          <w:szCs w:val="24"/>
        </w:rPr>
        <w:t>kt</w:t>
      </w:r>
      <w:r w:rsidRPr="00320C16">
        <w:rPr>
          <w:rFonts w:ascii="Arial Narrow" w:hAnsi="Arial Narrow" w:cs="Times New Roman"/>
          <w:color w:val="000000"/>
          <w:sz w:val="24"/>
          <w:szCs w:val="24"/>
        </w:rPr>
        <w:t>ó</w:t>
      </w:r>
      <w:r w:rsidRPr="00320C16">
        <w:rPr>
          <w:rFonts w:ascii="Arial Narrow" w:hAnsi="Arial Narrow"/>
          <w:color w:val="000000"/>
          <w:sz w:val="24"/>
          <w:szCs w:val="24"/>
        </w:rPr>
        <w:t>ry prowadzi do wszelkiego rodzaju szk</w:t>
      </w:r>
      <w:r w:rsidRPr="00320C16">
        <w:rPr>
          <w:rFonts w:ascii="Arial Narrow" w:hAnsi="Arial Narrow" w:cs="Times New Roman"/>
          <w:color w:val="000000"/>
          <w:sz w:val="24"/>
          <w:szCs w:val="24"/>
        </w:rPr>
        <w:t>ó</w:t>
      </w:r>
      <w:r w:rsidRPr="00320C16">
        <w:rPr>
          <w:rFonts w:ascii="Arial Narrow" w:hAnsi="Arial Narrow"/>
          <w:color w:val="000000"/>
          <w:sz w:val="24"/>
          <w:szCs w:val="24"/>
        </w:rPr>
        <w:t xml:space="preserve">d (somatycznych, psychicznych, </w:t>
      </w:r>
      <w:r w:rsidRPr="00320C16">
        <w:rPr>
          <w:rFonts w:ascii="Arial Narrow" w:hAnsi="Arial Narrow"/>
          <w:color w:val="000000"/>
          <w:spacing w:val="-1"/>
          <w:sz w:val="24"/>
          <w:szCs w:val="24"/>
        </w:rPr>
        <w:t>spo</w:t>
      </w:r>
      <w:r w:rsidRPr="00320C16">
        <w:rPr>
          <w:rFonts w:ascii="Arial Narrow" w:hAnsi="Arial Narrow" w:cs="Times New Roman"/>
          <w:color w:val="000000"/>
          <w:spacing w:val="-1"/>
          <w:sz w:val="24"/>
          <w:szCs w:val="24"/>
        </w:rPr>
        <w:t>ł</w:t>
      </w:r>
      <w:r w:rsidRPr="00320C16">
        <w:rPr>
          <w:rFonts w:ascii="Arial Narrow" w:hAnsi="Arial Narrow"/>
          <w:color w:val="000000"/>
          <w:spacing w:val="-1"/>
          <w:sz w:val="24"/>
          <w:szCs w:val="24"/>
        </w:rPr>
        <w:t>ecznych, indywidualnych lub zbiorowych). Zdefiniowany w ten spos</w:t>
      </w:r>
      <w:r w:rsidRPr="00320C16">
        <w:rPr>
          <w:rFonts w:ascii="Arial Narrow" w:hAnsi="Arial Narrow" w:cs="Times New Roman"/>
          <w:color w:val="000000"/>
          <w:spacing w:val="-1"/>
          <w:sz w:val="24"/>
          <w:szCs w:val="24"/>
        </w:rPr>
        <w:t>ó</w:t>
      </w:r>
      <w:r w:rsidRPr="00320C16">
        <w:rPr>
          <w:rFonts w:ascii="Arial Narrow" w:hAnsi="Arial Narrow"/>
          <w:color w:val="000000"/>
          <w:spacing w:val="-1"/>
          <w:sz w:val="24"/>
          <w:szCs w:val="24"/>
        </w:rPr>
        <w:t xml:space="preserve">b alkoholizm </w:t>
      </w:r>
      <w:r w:rsidRPr="00320C16">
        <w:rPr>
          <w:rFonts w:ascii="Arial Narrow" w:hAnsi="Arial Narrow"/>
          <w:color w:val="000000"/>
          <w:sz w:val="24"/>
          <w:szCs w:val="24"/>
        </w:rPr>
        <w:t>Jellinek podzieli</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 na szereg "typ</w:t>
      </w:r>
      <w:r w:rsidRPr="00320C16">
        <w:rPr>
          <w:rFonts w:ascii="Arial Narrow" w:hAnsi="Arial Narrow" w:cs="Times New Roman"/>
          <w:color w:val="000000"/>
          <w:sz w:val="24"/>
          <w:szCs w:val="24"/>
        </w:rPr>
        <w:t>ó</w:t>
      </w:r>
      <w:r w:rsidRPr="00320C16">
        <w:rPr>
          <w:rFonts w:ascii="Arial Narrow" w:hAnsi="Arial Narrow"/>
          <w:color w:val="000000"/>
          <w:sz w:val="24"/>
          <w:szCs w:val="24"/>
        </w:rPr>
        <w:t>w" oznaczonych literami greckiego alfabetu.</w:t>
      </w:r>
    </w:p>
    <w:p w:rsidR="00991076" w:rsidRDefault="00CB29BE" w:rsidP="00991076">
      <w:pPr>
        <w:shd w:val="clear" w:color="auto" w:fill="FFFFFF"/>
        <w:spacing w:line="276" w:lineRule="auto"/>
        <w:ind w:right="5"/>
        <w:jc w:val="both"/>
        <w:rPr>
          <w:rFonts w:ascii="Arial Narrow" w:hAnsi="Arial Narrow"/>
          <w:sz w:val="24"/>
          <w:szCs w:val="24"/>
        </w:rPr>
      </w:pPr>
      <w:r w:rsidRPr="00320C16">
        <w:rPr>
          <w:rFonts w:ascii="Arial Narrow" w:hAnsi="Arial Narrow"/>
          <w:color w:val="000000"/>
          <w:sz w:val="24"/>
          <w:szCs w:val="24"/>
        </w:rPr>
        <w:t>Nieprecyzyjno</w:t>
      </w:r>
      <w:r w:rsidRPr="00320C16">
        <w:rPr>
          <w:rFonts w:ascii="Arial Narrow" w:hAnsi="Arial Narrow" w:cs="Times New Roman"/>
          <w:color w:val="000000"/>
          <w:sz w:val="24"/>
          <w:szCs w:val="24"/>
        </w:rPr>
        <w:t>ść</w:t>
      </w:r>
      <w:r w:rsidRPr="00320C16">
        <w:rPr>
          <w:rFonts w:ascii="Arial Narrow" w:hAnsi="Arial Narrow"/>
          <w:color w:val="000000"/>
          <w:sz w:val="24"/>
          <w:szCs w:val="24"/>
        </w:rPr>
        <w:t xml:space="preserve"> tego terminu sprawi</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a, </w:t>
      </w:r>
      <w:r w:rsidRPr="00320C16">
        <w:rPr>
          <w:rFonts w:ascii="Arial Narrow" w:hAnsi="Arial Narrow" w:cs="Times New Roman"/>
          <w:color w:val="000000"/>
          <w:sz w:val="24"/>
          <w:szCs w:val="24"/>
        </w:rPr>
        <w:t>ż</w:t>
      </w:r>
      <w:r w:rsidRPr="00320C16">
        <w:rPr>
          <w:rFonts w:ascii="Arial Narrow" w:hAnsi="Arial Narrow"/>
          <w:color w:val="000000"/>
          <w:sz w:val="24"/>
          <w:szCs w:val="24"/>
        </w:rPr>
        <w:t>e w roku 1979 WHO Expert Committee zaleci</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 stosowanie w</w:t>
      </w:r>
      <w:r w:rsidRPr="00320C16">
        <w:rPr>
          <w:rFonts w:ascii="Arial Narrow" w:hAnsi="Arial Narrow" w:cs="Times New Roman"/>
          <w:color w:val="000000"/>
          <w:sz w:val="24"/>
          <w:szCs w:val="24"/>
        </w:rPr>
        <w:t>ęż</w:t>
      </w:r>
      <w:r w:rsidRPr="00320C16">
        <w:rPr>
          <w:rFonts w:ascii="Arial Narrow" w:hAnsi="Arial Narrow"/>
          <w:color w:val="000000"/>
          <w:sz w:val="24"/>
          <w:szCs w:val="24"/>
        </w:rPr>
        <w:t>szego poj</w:t>
      </w:r>
      <w:r w:rsidRPr="00320C16">
        <w:rPr>
          <w:rFonts w:ascii="Arial Narrow" w:hAnsi="Arial Narrow" w:cs="Times New Roman"/>
          <w:color w:val="000000"/>
          <w:sz w:val="24"/>
          <w:szCs w:val="24"/>
        </w:rPr>
        <w:t>ę</w:t>
      </w:r>
      <w:r w:rsidRPr="00320C16">
        <w:rPr>
          <w:rFonts w:ascii="Arial Narrow" w:hAnsi="Arial Narrow"/>
          <w:color w:val="000000"/>
          <w:sz w:val="24"/>
          <w:szCs w:val="24"/>
        </w:rPr>
        <w:t>cia: zesp</w:t>
      </w:r>
      <w:r w:rsidRPr="00320C16">
        <w:rPr>
          <w:rFonts w:ascii="Arial Narrow" w:hAnsi="Arial Narrow" w:cs="Times New Roman"/>
          <w:color w:val="000000"/>
          <w:sz w:val="24"/>
          <w:szCs w:val="24"/>
        </w:rPr>
        <w:t>ół</w:t>
      </w:r>
      <w:r w:rsidRPr="00320C16">
        <w:rPr>
          <w:rFonts w:ascii="Arial Narrow" w:hAnsi="Arial Narrow"/>
          <w:color w:val="000000"/>
          <w:sz w:val="24"/>
          <w:szCs w:val="24"/>
        </w:rPr>
        <w:t xml:space="preserve"> uzale</w:t>
      </w:r>
      <w:r w:rsidRPr="00320C16">
        <w:rPr>
          <w:rFonts w:ascii="Arial Narrow" w:hAnsi="Arial Narrow" w:cs="Times New Roman"/>
          <w:color w:val="000000"/>
          <w:sz w:val="24"/>
          <w:szCs w:val="24"/>
        </w:rPr>
        <w:t>ż</w:t>
      </w:r>
      <w:r w:rsidRPr="00320C16">
        <w:rPr>
          <w:rFonts w:ascii="Arial Narrow" w:hAnsi="Arial Narrow"/>
          <w:color w:val="000000"/>
          <w:sz w:val="24"/>
          <w:szCs w:val="24"/>
        </w:rPr>
        <w:t>nienia od alkoholu, jako jednego z wielu problem</w:t>
      </w:r>
      <w:r w:rsidRPr="00320C16">
        <w:rPr>
          <w:rFonts w:ascii="Arial Narrow" w:hAnsi="Arial Narrow" w:cs="Times New Roman"/>
          <w:color w:val="000000"/>
          <w:sz w:val="24"/>
          <w:szCs w:val="24"/>
        </w:rPr>
        <w:t>ó</w:t>
      </w:r>
      <w:r w:rsidRPr="00320C16">
        <w:rPr>
          <w:rFonts w:ascii="Arial Narrow" w:hAnsi="Arial Narrow"/>
          <w:color w:val="000000"/>
          <w:sz w:val="24"/>
          <w:szCs w:val="24"/>
        </w:rPr>
        <w:t>w zwi</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zanych </w:t>
      </w:r>
      <w:r w:rsidR="006C554B">
        <w:rPr>
          <w:rFonts w:ascii="Arial Narrow" w:hAnsi="Arial Narrow"/>
          <w:color w:val="000000"/>
          <w:sz w:val="24"/>
          <w:szCs w:val="24"/>
        </w:rPr>
        <w:br/>
      </w:r>
      <w:r w:rsidRPr="00320C16">
        <w:rPr>
          <w:rFonts w:ascii="Arial Narrow" w:hAnsi="Arial Narrow"/>
          <w:color w:val="000000"/>
          <w:sz w:val="24"/>
          <w:szCs w:val="24"/>
        </w:rPr>
        <w:t>z alkoholem.</w:t>
      </w:r>
    </w:p>
    <w:p w:rsidR="00BC498B" w:rsidRPr="00991076" w:rsidRDefault="00991076" w:rsidP="00991076">
      <w:pPr>
        <w:widowControl/>
        <w:autoSpaceDE/>
        <w:autoSpaceDN/>
        <w:adjustRightInd/>
        <w:rPr>
          <w:rFonts w:ascii="Arial Narrow" w:hAnsi="Arial Narrow"/>
          <w:sz w:val="24"/>
          <w:szCs w:val="24"/>
        </w:rPr>
      </w:pPr>
      <w:r>
        <w:rPr>
          <w:rFonts w:ascii="Arial Narrow" w:hAnsi="Arial Narrow"/>
          <w:sz w:val="24"/>
          <w:szCs w:val="24"/>
        </w:rPr>
        <w:br w:type="page"/>
      </w:r>
    </w:p>
    <w:p w:rsidR="00CB29BE" w:rsidRPr="001B7F68" w:rsidRDefault="00CB29BE" w:rsidP="00CB29BE">
      <w:pPr>
        <w:shd w:val="clear" w:color="auto" w:fill="FFFFFF"/>
        <w:spacing w:line="276" w:lineRule="auto"/>
        <w:rPr>
          <w:rFonts w:ascii="Arial Narrow" w:hAnsi="Arial Narrow"/>
          <w:b/>
          <w:sz w:val="24"/>
          <w:szCs w:val="24"/>
        </w:rPr>
      </w:pPr>
      <w:r w:rsidRPr="001B7F68">
        <w:rPr>
          <w:rFonts w:ascii="Arial Narrow" w:hAnsi="Arial Narrow"/>
          <w:b/>
          <w:bCs/>
          <w:color w:val="000000"/>
          <w:spacing w:val="-2"/>
          <w:sz w:val="24"/>
          <w:szCs w:val="24"/>
        </w:rPr>
        <w:lastRenderedPageBreak/>
        <w:t>Alkohol - nadu</w:t>
      </w:r>
      <w:r w:rsidRPr="001B7F68">
        <w:rPr>
          <w:rFonts w:ascii="Arial Narrow" w:hAnsi="Arial Narrow" w:cs="Times New Roman"/>
          <w:b/>
          <w:color w:val="000000"/>
          <w:spacing w:val="-2"/>
          <w:sz w:val="24"/>
          <w:szCs w:val="24"/>
        </w:rPr>
        <w:t>ż</w:t>
      </w:r>
      <w:r w:rsidRPr="001B7F68">
        <w:rPr>
          <w:rFonts w:ascii="Arial Narrow" w:hAnsi="Arial Narrow"/>
          <w:b/>
          <w:bCs/>
          <w:color w:val="000000"/>
          <w:spacing w:val="-2"/>
          <w:sz w:val="24"/>
          <w:szCs w:val="24"/>
        </w:rPr>
        <w:t>ywanie</w:t>
      </w:r>
      <w:r w:rsidRPr="001B7F68">
        <w:rPr>
          <w:rStyle w:val="Odwoanieprzypisudolnego"/>
          <w:rFonts w:ascii="Arial Narrow" w:hAnsi="Arial Narrow"/>
          <w:b/>
          <w:bCs/>
          <w:color w:val="000000"/>
          <w:spacing w:val="-2"/>
          <w:sz w:val="24"/>
          <w:szCs w:val="24"/>
        </w:rPr>
        <w:footnoteReference w:id="19"/>
      </w:r>
    </w:p>
    <w:p w:rsidR="00CB29BE" w:rsidRPr="00320C16" w:rsidRDefault="00CB29BE" w:rsidP="009764D3">
      <w:pPr>
        <w:shd w:val="clear" w:color="auto" w:fill="FFFFFF"/>
        <w:spacing w:after="360" w:line="276" w:lineRule="auto"/>
        <w:ind w:right="5"/>
        <w:jc w:val="both"/>
        <w:rPr>
          <w:rFonts w:ascii="Arial Narrow" w:hAnsi="Arial Narrow"/>
          <w:color w:val="000000"/>
          <w:sz w:val="24"/>
          <w:szCs w:val="24"/>
        </w:rPr>
      </w:pPr>
      <w:r w:rsidRPr="00320C16">
        <w:rPr>
          <w:rFonts w:ascii="Arial Narrow" w:hAnsi="Arial Narrow"/>
          <w:color w:val="000000"/>
          <w:sz w:val="24"/>
          <w:szCs w:val="24"/>
        </w:rPr>
        <w:t>Spo</w:t>
      </w:r>
      <w:r w:rsidRPr="00320C16">
        <w:rPr>
          <w:rFonts w:ascii="Arial Narrow" w:hAnsi="Arial Narrow" w:cs="Times New Roman"/>
          <w:color w:val="000000"/>
          <w:sz w:val="24"/>
          <w:szCs w:val="24"/>
        </w:rPr>
        <w:t>ż</w:t>
      </w:r>
      <w:r w:rsidRPr="00320C16">
        <w:rPr>
          <w:rFonts w:ascii="Arial Narrow" w:hAnsi="Arial Narrow"/>
          <w:color w:val="000000"/>
          <w:sz w:val="24"/>
          <w:szCs w:val="24"/>
        </w:rPr>
        <w:t>ywanie alkoholu wi</w:t>
      </w:r>
      <w:r w:rsidRPr="00320C16">
        <w:rPr>
          <w:rFonts w:ascii="Arial Narrow" w:hAnsi="Arial Narrow" w:cs="Times New Roman"/>
          <w:color w:val="000000"/>
          <w:sz w:val="24"/>
          <w:szCs w:val="24"/>
        </w:rPr>
        <w:t>ąż</w:t>
      </w:r>
      <w:r w:rsidRPr="00320C16">
        <w:rPr>
          <w:rFonts w:ascii="Arial Narrow" w:hAnsi="Arial Narrow"/>
          <w:color w:val="000000"/>
          <w:sz w:val="24"/>
          <w:szCs w:val="24"/>
        </w:rPr>
        <w:t>e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z ryzykiem wyst</w:t>
      </w:r>
      <w:r w:rsidRPr="00320C16">
        <w:rPr>
          <w:rFonts w:ascii="Arial Narrow" w:hAnsi="Arial Narrow" w:cs="Times New Roman"/>
          <w:color w:val="000000"/>
          <w:sz w:val="24"/>
          <w:szCs w:val="24"/>
        </w:rPr>
        <w:t>ą</w:t>
      </w:r>
      <w:r w:rsidRPr="00320C16">
        <w:rPr>
          <w:rFonts w:ascii="Arial Narrow" w:hAnsi="Arial Narrow"/>
          <w:color w:val="000000"/>
          <w:sz w:val="24"/>
          <w:szCs w:val="24"/>
        </w:rPr>
        <w:t>pienia szk</w:t>
      </w:r>
      <w:r w:rsidRPr="00320C16">
        <w:rPr>
          <w:rFonts w:ascii="Arial Narrow" w:hAnsi="Arial Narrow" w:cs="Times New Roman"/>
          <w:color w:val="000000"/>
          <w:sz w:val="24"/>
          <w:szCs w:val="24"/>
        </w:rPr>
        <w:t>ó</w:t>
      </w:r>
      <w:r w:rsidRPr="00320C16">
        <w:rPr>
          <w:rFonts w:ascii="Arial Narrow" w:hAnsi="Arial Narrow"/>
          <w:color w:val="000000"/>
          <w:sz w:val="24"/>
          <w:szCs w:val="24"/>
        </w:rPr>
        <w:t>d zdrowotnych, zar</w:t>
      </w:r>
      <w:r w:rsidRPr="00320C16">
        <w:rPr>
          <w:rFonts w:ascii="Arial Narrow" w:hAnsi="Arial Narrow" w:cs="Times New Roman"/>
          <w:color w:val="000000"/>
          <w:sz w:val="24"/>
          <w:szCs w:val="24"/>
        </w:rPr>
        <w:t>ó</w:t>
      </w:r>
      <w:r w:rsidRPr="00320C16">
        <w:rPr>
          <w:rFonts w:ascii="Arial Narrow" w:hAnsi="Arial Narrow"/>
          <w:color w:val="000000"/>
          <w:sz w:val="24"/>
          <w:szCs w:val="24"/>
        </w:rPr>
        <w:t xml:space="preserve">wno somatycznych, jak i psychologicznych, </w:t>
      </w:r>
      <w:r w:rsidR="007702A2" w:rsidRPr="00320C16">
        <w:rPr>
          <w:rFonts w:ascii="Arial Narrow" w:hAnsi="Arial Narrow"/>
          <w:color w:val="000000"/>
          <w:sz w:val="24"/>
          <w:szCs w:val="24"/>
        </w:rPr>
        <w:t>zw</w:t>
      </w:r>
      <w:r w:rsidR="007702A2" w:rsidRPr="00320C16">
        <w:rPr>
          <w:rFonts w:ascii="Arial Narrow" w:hAnsi="Arial Narrow" w:cs="Times New Roman"/>
          <w:color w:val="000000"/>
          <w:sz w:val="24"/>
          <w:szCs w:val="24"/>
        </w:rPr>
        <w:t>ł</w:t>
      </w:r>
      <w:r w:rsidR="007702A2" w:rsidRPr="00320C16">
        <w:rPr>
          <w:rFonts w:ascii="Arial Narrow" w:hAnsi="Arial Narrow"/>
          <w:color w:val="000000"/>
          <w:sz w:val="24"/>
          <w:szCs w:val="24"/>
        </w:rPr>
        <w:t>aszcza, jeśli</w:t>
      </w:r>
      <w:r w:rsidRPr="00320C16">
        <w:rPr>
          <w:rFonts w:ascii="Arial Narrow" w:hAnsi="Arial Narrow"/>
          <w:color w:val="000000"/>
          <w:sz w:val="24"/>
          <w:szCs w:val="24"/>
        </w:rPr>
        <w:t xml:space="preserve"> alkohol spo</w:t>
      </w:r>
      <w:r w:rsidRPr="00320C16">
        <w:rPr>
          <w:rFonts w:ascii="Arial Narrow" w:hAnsi="Arial Narrow" w:cs="Times New Roman"/>
          <w:color w:val="000000"/>
          <w:sz w:val="24"/>
          <w:szCs w:val="24"/>
        </w:rPr>
        <w:t>ż</w:t>
      </w:r>
      <w:r w:rsidRPr="00320C16">
        <w:rPr>
          <w:rFonts w:ascii="Arial Narrow" w:hAnsi="Arial Narrow"/>
          <w:color w:val="000000"/>
          <w:sz w:val="24"/>
          <w:szCs w:val="24"/>
        </w:rPr>
        <w:t>ywany jest cz</w:t>
      </w:r>
      <w:r w:rsidRPr="00320C16">
        <w:rPr>
          <w:rFonts w:ascii="Arial Narrow" w:hAnsi="Arial Narrow" w:cs="Times New Roman"/>
          <w:color w:val="000000"/>
          <w:sz w:val="24"/>
          <w:szCs w:val="24"/>
        </w:rPr>
        <w:t>ę</w:t>
      </w:r>
      <w:r w:rsidRPr="00320C16">
        <w:rPr>
          <w:rFonts w:ascii="Arial Narrow" w:hAnsi="Arial Narrow"/>
          <w:color w:val="000000"/>
          <w:sz w:val="24"/>
          <w:szCs w:val="24"/>
        </w:rPr>
        <w:t>sto, w du</w:t>
      </w:r>
      <w:r w:rsidRPr="00320C16">
        <w:rPr>
          <w:rFonts w:ascii="Arial Narrow" w:hAnsi="Arial Narrow" w:cs="Times New Roman"/>
          <w:color w:val="000000"/>
          <w:sz w:val="24"/>
          <w:szCs w:val="24"/>
        </w:rPr>
        <w:t>ż</w:t>
      </w:r>
      <w:r w:rsidRPr="00320C16">
        <w:rPr>
          <w:rFonts w:ascii="Arial Narrow" w:hAnsi="Arial Narrow"/>
          <w:color w:val="000000"/>
          <w:sz w:val="24"/>
          <w:szCs w:val="24"/>
        </w:rPr>
        <w:t>ych ilo</w:t>
      </w:r>
      <w:r w:rsidRPr="00320C16">
        <w:rPr>
          <w:rFonts w:ascii="Arial Narrow" w:hAnsi="Arial Narrow" w:cs="Times New Roman"/>
          <w:color w:val="000000"/>
          <w:sz w:val="24"/>
          <w:szCs w:val="24"/>
        </w:rPr>
        <w:t>ś</w:t>
      </w:r>
      <w:r w:rsidRPr="00320C16">
        <w:rPr>
          <w:rFonts w:ascii="Arial Narrow" w:hAnsi="Arial Narrow"/>
          <w:color w:val="000000"/>
          <w:sz w:val="24"/>
          <w:szCs w:val="24"/>
        </w:rPr>
        <w:t>ciach lub te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 </w:t>
      </w:r>
      <w:r w:rsidR="00C036F9">
        <w:rPr>
          <w:rFonts w:ascii="Arial Narrow" w:hAnsi="Arial Narrow"/>
          <w:color w:val="000000"/>
          <w:sz w:val="24"/>
          <w:szCs w:val="24"/>
        </w:rPr>
        <w:br/>
      </w:r>
      <w:r w:rsidRPr="00320C16">
        <w:rPr>
          <w:rFonts w:ascii="Arial Narrow" w:hAnsi="Arial Narrow"/>
          <w:color w:val="000000"/>
          <w:sz w:val="24"/>
          <w:szCs w:val="24"/>
        </w:rPr>
        <w:t>w niew</w:t>
      </w:r>
      <w:r w:rsidRPr="00320C16">
        <w:rPr>
          <w:rFonts w:ascii="Arial Narrow" w:hAnsi="Arial Narrow" w:cs="Times New Roman"/>
          <w:color w:val="000000"/>
          <w:sz w:val="24"/>
          <w:szCs w:val="24"/>
        </w:rPr>
        <w:t>ł</w:t>
      </w:r>
      <w:r w:rsidRPr="00320C16">
        <w:rPr>
          <w:rFonts w:ascii="Arial Narrow" w:hAnsi="Arial Narrow"/>
          <w:color w:val="000000"/>
          <w:sz w:val="24"/>
          <w:szCs w:val="24"/>
        </w:rPr>
        <w:t>a</w:t>
      </w:r>
      <w:r w:rsidRPr="00320C16">
        <w:rPr>
          <w:rFonts w:ascii="Arial Narrow" w:hAnsi="Arial Narrow" w:cs="Times New Roman"/>
          <w:color w:val="000000"/>
          <w:sz w:val="24"/>
          <w:szCs w:val="24"/>
        </w:rPr>
        <w:t>ś</w:t>
      </w:r>
      <w:r w:rsidRPr="00320C16">
        <w:rPr>
          <w:rFonts w:ascii="Arial Narrow" w:hAnsi="Arial Narrow"/>
          <w:color w:val="000000"/>
          <w:sz w:val="24"/>
          <w:szCs w:val="24"/>
        </w:rPr>
        <w:t>ciwych okoliczno</w:t>
      </w:r>
      <w:r w:rsidRPr="00320C16">
        <w:rPr>
          <w:rFonts w:ascii="Arial Narrow" w:hAnsi="Arial Narrow" w:cs="Times New Roman"/>
          <w:color w:val="000000"/>
          <w:sz w:val="24"/>
          <w:szCs w:val="24"/>
        </w:rPr>
        <w:t>ś</w:t>
      </w:r>
      <w:r w:rsidRPr="00320C16">
        <w:rPr>
          <w:rFonts w:ascii="Arial Narrow" w:hAnsi="Arial Narrow"/>
          <w:color w:val="000000"/>
          <w:sz w:val="24"/>
          <w:szCs w:val="24"/>
        </w:rPr>
        <w:t>ciach. W</w:t>
      </w:r>
      <w:r w:rsidRPr="00320C16">
        <w:rPr>
          <w:rFonts w:ascii="Arial Narrow" w:hAnsi="Arial Narrow" w:cs="Times New Roman"/>
          <w:color w:val="000000"/>
          <w:sz w:val="24"/>
          <w:szCs w:val="24"/>
        </w:rPr>
        <w:t>ś</w:t>
      </w:r>
      <w:r w:rsidRPr="00320C16">
        <w:rPr>
          <w:rFonts w:ascii="Arial Narrow" w:hAnsi="Arial Narrow"/>
          <w:color w:val="000000"/>
          <w:sz w:val="24"/>
          <w:szCs w:val="24"/>
        </w:rPr>
        <w:t>r</w:t>
      </w:r>
      <w:r w:rsidRPr="00320C16">
        <w:rPr>
          <w:rFonts w:ascii="Arial Narrow" w:hAnsi="Arial Narrow" w:cs="Times New Roman"/>
          <w:color w:val="000000"/>
          <w:sz w:val="24"/>
          <w:szCs w:val="24"/>
        </w:rPr>
        <w:t>ó</w:t>
      </w:r>
      <w:r w:rsidRPr="00320C16">
        <w:rPr>
          <w:rFonts w:ascii="Arial Narrow" w:hAnsi="Arial Narrow"/>
          <w:color w:val="000000"/>
          <w:sz w:val="24"/>
          <w:szCs w:val="24"/>
        </w:rPr>
        <w:t>d szk</w:t>
      </w:r>
      <w:r w:rsidRPr="00320C16">
        <w:rPr>
          <w:rFonts w:ascii="Arial Narrow" w:hAnsi="Arial Narrow" w:cs="Times New Roman"/>
          <w:color w:val="000000"/>
          <w:sz w:val="24"/>
          <w:szCs w:val="24"/>
        </w:rPr>
        <w:t>ó</w:t>
      </w:r>
      <w:r w:rsidRPr="00320C16">
        <w:rPr>
          <w:rFonts w:ascii="Arial Narrow" w:hAnsi="Arial Narrow"/>
          <w:color w:val="000000"/>
          <w:sz w:val="24"/>
          <w:szCs w:val="24"/>
        </w:rPr>
        <w:t>d zdrowotnych na plan pierwszy wysuwa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zesp</w:t>
      </w:r>
      <w:r w:rsidRPr="00320C16">
        <w:rPr>
          <w:rFonts w:ascii="Arial Narrow" w:hAnsi="Arial Narrow" w:cs="Times New Roman"/>
          <w:color w:val="000000"/>
          <w:sz w:val="24"/>
          <w:szCs w:val="24"/>
        </w:rPr>
        <w:t>ół</w:t>
      </w:r>
      <w:r w:rsidRPr="00320C16">
        <w:rPr>
          <w:rFonts w:ascii="Arial Narrow" w:hAnsi="Arial Narrow"/>
          <w:color w:val="000000"/>
          <w:sz w:val="24"/>
          <w:szCs w:val="24"/>
        </w:rPr>
        <w:t xml:space="preserve"> uzale</w:t>
      </w:r>
      <w:r w:rsidRPr="00320C16">
        <w:rPr>
          <w:rFonts w:ascii="Arial Narrow" w:hAnsi="Arial Narrow" w:cs="Times New Roman"/>
          <w:color w:val="000000"/>
          <w:sz w:val="24"/>
          <w:szCs w:val="24"/>
        </w:rPr>
        <w:t>ż</w:t>
      </w:r>
      <w:r w:rsidR="00991076">
        <w:rPr>
          <w:rFonts w:ascii="Arial Narrow" w:hAnsi="Arial Narrow"/>
          <w:color w:val="000000"/>
          <w:sz w:val="24"/>
          <w:szCs w:val="24"/>
        </w:rPr>
        <w:t>nienia od alkoholu.</w:t>
      </w:r>
    </w:p>
    <w:p w:rsidR="00CB29BE" w:rsidRPr="001B7F68" w:rsidRDefault="00CB29BE" w:rsidP="009764D3">
      <w:pPr>
        <w:shd w:val="clear" w:color="auto" w:fill="FFFFFF"/>
        <w:spacing w:line="276" w:lineRule="auto"/>
        <w:ind w:left="5"/>
        <w:rPr>
          <w:rFonts w:ascii="Arial Narrow" w:hAnsi="Arial Narrow"/>
          <w:b/>
          <w:sz w:val="24"/>
          <w:szCs w:val="24"/>
        </w:rPr>
      </w:pPr>
      <w:r w:rsidRPr="001B7F68">
        <w:rPr>
          <w:rFonts w:ascii="Arial Narrow" w:hAnsi="Arial Narrow"/>
          <w:b/>
          <w:bCs/>
          <w:color w:val="000000"/>
          <w:spacing w:val="-3"/>
          <w:sz w:val="24"/>
          <w:szCs w:val="24"/>
        </w:rPr>
        <w:t>Zesp</w:t>
      </w:r>
      <w:r w:rsidRPr="001B7F68">
        <w:rPr>
          <w:rFonts w:ascii="Arial Narrow" w:hAnsi="Arial Narrow" w:cs="Times New Roman"/>
          <w:b/>
          <w:bCs/>
          <w:color w:val="000000"/>
          <w:spacing w:val="-3"/>
          <w:sz w:val="24"/>
          <w:szCs w:val="24"/>
        </w:rPr>
        <w:t>ół</w:t>
      </w:r>
      <w:r w:rsidRPr="001B7F68">
        <w:rPr>
          <w:rFonts w:ascii="Arial Narrow" w:hAnsi="Arial Narrow"/>
          <w:b/>
          <w:bCs/>
          <w:color w:val="000000"/>
          <w:spacing w:val="-3"/>
          <w:sz w:val="24"/>
          <w:szCs w:val="24"/>
        </w:rPr>
        <w:t xml:space="preserve"> uzale</w:t>
      </w:r>
      <w:r w:rsidRPr="001B7F68">
        <w:rPr>
          <w:rFonts w:ascii="Arial Narrow" w:hAnsi="Arial Narrow" w:cs="Times New Roman"/>
          <w:b/>
          <w:color w:val="000000"/>
          <w:spacing w:val="-3"/>
          <w:sz w:val="24"/>
          <w:szCs w:val="24"/>
        </w:rPr>
        <w:t>ż</w:t>
      </w:r>
      <w:r w:rsidRPr="001B7F68">
        <w:rPr>
          <w:rFonts w:ascii="Arial Narrow" w:hAnsi="Arial Narrow"/>
          <w:b/>
          <w:bCs/>
          <w:color w:val="000000"/>
          <w:spacing w:val="-3"/>
          <w:sz w:val="24"/>
          <w:szCs w:val="24"/>
        </w:rPr>
        <w:t>nienia od alkoholu</w:t>
      </w:r>
      <w:r w:rsidRPr="001B7F68">
        <w:rPr>
          <w:rStyle w:val="Odwoanieprzypisudolnego"/>
          <w:rFonts w:ascii="Arial Narrow" w:hAnsi="Arial Narrow"/>
          <w:b/>
          <w:bCs/>
          <w:color w:val="000000"/>
          <w:spacing w:val="-3"/>
          <w:sz w:val="24"/>
          <w:szCs w:val="24"/>
        </w:rPr>
        <w:footnoteReference w:id="20"/>
      </w:r>
    </w:p>
    <w:p w:rsidR="00CB29BE" w:rsidRPr="00320C16" w:rsidRDefault="00CB29BE" w:rsidP="009764D3">
      <w:pPr>
        <w:shd w:val="clear" w:color="auto" w:fill="FFFFFF"/>
        <w:spacing w:line="276" w:lineRule="auto"/>
        <w:ind w:left="5" w:right="5"/>
        <w:jc w:val="both"/>
        <w:rPr>
          <w:rFonts w:ascii="Arial Narrow" w:hAnsi="Arial Narrow"/>
          <w:sz w:val="24"/>
          <w:szCs w:val="24"/>
        </w:rPr>
      </w:pPr>
      <w:r w:rsidRPr="00320C16">
        <w:rPr>
          <w:rFonts w:ascii="Arial Narrow" w:hAnsi="Arial Narrow"/>
          <w:color w:val="000000"/>
          <w:sz w:val="24"/>
          <w:szCs w:val="24"/>
        </w:rPr>
        <w:t>Zesp</w:t>
      </w:r>
      <w:r w:rsidRPr="00320C16">
        <w:rPr>
          <w:rFonts w:ascii="Arial Narrow" w:hAnsi="Arial Narrow" w:cs="Times New Roman"/>
          <w:color w:val="000000"/>
          <w:sz w:val="24"/>
          <w:szCs w:val="24"/>
        </w:rPr>
        <w:t>ół</w:t>
      </w:r>
      <w:r w:rsidRPr="00320C16">
        <w:rPr>
          <w:rFonts w:ascii="Arial Narrow" w:hAnsi="Arial Narrow"/>
          <w:color w:val="000000"/>
          <w:sz w:val="24"/>
          <w:szCs w:val="24"/>
        </w:rPr>
        <w:t xml:space="preserve"> uzale</w:t>
      </w:r>
      <w:r w:rsidRPr="00320C16">
        <w:rPr>
          <w:rFonts w:ascii="Arial Narrow" w:hAnsi="Arial Narrow" w:cs="Times New Roman"/>
          <w:color w:val="000000"/>
          <w:sz w:val="24"/>
          <w:szCs w:val="24"/>
        </w:rPr>
        <w:t>ż</w:t>
      </w:r>
      <w:r w:rsidRPr="00320C16">
        <w:rPr>
          <w:rFonts w:ascii="Arial Narrow" w:hAnsi="Arial Narrow"/>
          <w:color w:val="000000"/>
          <w:sz w:val="24"/>
          <w:szCs w:val="24"/>
        </w:rPr>
        <w:t>nienia od alkoholu, zgodnie z kryteriami zawartymi w 10 edycji Mi</w:t>
      </w:r>
      <w:r w:rsidRPr="00320C16">
        <w:rPr>
          <w:rFonts w:ascii="Arial Narrow" w:hAnsi="Arial Narrow" w:cs="Times New Roman"/>
          <w:color w:val="000000"/>
          <w:sz w:val="24"/>
          <w:szCs w:val="24"/>
        </w:rPr>
        <w:t>ę</w:t>
      </w:r>
      <w:r w:rsidRPr="00320C16">
        <w:rPr>
          <w:rFonts w:ascii="Arial Narrow" w:hAnsi="Arial Narrow"/>
          <w:color w:val="000000"/>
          <w:sz w:val="24"/>
          <w:szCs w:val="24"/>
        </w:rPr>
        <w:t>dzynarodowej Klasyfikacji Chor</w:t>
      </w:r>
      <w:r w:rsidRPr="00320C16">
        <w:rPr>
          <w:rFonts w:ascii="Arial Narrow" w:hAnsi="Arial Narrow" w:cs="Times New Roman"/>
          <w:color w:val="000000"/>
          <w:sz w:val="24"/>
          <w:szCs w:val="24"/>
        </w:rPr>
        <w:t>ó</w:t>
      </w:r>
      <w:r w:rsidRPr="00320C16">
        <w:rPr>
          <w:rFonts w:ascii="Arial Narrow" w:hAnsi="Arial Narrow"/>
          <w:color w:val="000000"/>
          <w:sz w:val="24"/>
          <w:szCs w:val="24"/>
        </w:rPr>
        <w:t>b, Uraz</w:t>
      </w:r>
      <w:r w:rsidRPr="00320C16">
        <w:rPr>
          <w:rFonts w:ascii="Arial Narrow" w:hAnsi="Arial Narrow" w:cs="Times New Roman"/>
          <w:color w:val="000000"/>
          <w:sz w:val="24"/>
          <w:szCs w:val="24"/>
        </w:rPr>
        <w:t>ó</w:t>
      </w:r>
      <w:r w:rsidRPr="00320C16">
        <w:rPr>
          <w:rFonts w:ascii="Arial Narrow" w:hAnsi="Arial Narrow"/>
          <w:color w:val="000000"/>
          <w:sz w:val="24"/>
          <w:szCs w:val="24"/>
        </w:rPr>
        <w:t>w i Przyczyn Zgon</w:t>
      </w:r>
      <w:r w:rsidRPr="00320C16">
        <w:rPr>
          <w:rFonts w:ascii="Arial Narrow" w:hAnsi="Arial Narrow" w:cs="Times New Roman"/>
          <w:color w:val="000000"/>
          <w:sz w:val="24"/>
          <w:szCs w:val="24"/>
        </w:rPr>
        <w:t>ó</w:t>
      </w:r>
      <w:r w:rsidRPr="00320C16">
        <w:rPr>
          <w:rFonts w:ascii="Arial Narrow" w:hAnsi="Arial Narrow"/>
          <w:color w:val="000000"/>
          <w:sz w:val="24"/>
          <w:szCs w:val="24"/>
        </w:rPr>
        <w:t>w (ICD 10) nale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y </w:t>
      </w:r>
      <w:r w:rsidRPr="00320C16">
        <w:rPr>
          <w:rFonts w:ascii="Arial Narrow" w:hAnsi="Arial Narrow"/>
          <w:color w:val="000000"/>
          <w:spacing w:val="-1"/>
          <w:sz w:val="24"/>
          <w:szCs w:val="24"/>
        </w:rPr>
        <w:t>definiowa</w:t>
      </w:r>
      <w:r w:rsidRPr="00320C16">
        <w:rPr>
          <w:rFonts w:ascii="Arial Narrow" w:hAnsi="Arial Narrow" w:cs="Times New Roman"/>
          <w:color w:val="000000"/>
          <w:spacing w:val="-1"/>
          <w:sz w:val="24"/>
          <w:szCs w:val="24"/>
        </w:rPr>
        <w:t>ć</w:t>
      </w:r>
      <w:r w:rsidRPr="00320C16">
        <w:rPr>
          <w:rFonts w:ascii="Arial Narrow" w:hAnsi="Arial Narrow"/>
          <w:color w:val="000000"/>
          <w:spacing w:val="-1"/>
          <w:sz w:val="24"/>
          <w:szCs w:val="24"/>
        </w:rPr>
        <w:t xml:space="preserve"> jako wyst</w:t>
      </w:r>
      <w:r w:rsidRPr="00320C16">
        <w:rPr>
          <w:rFonts w:ascii="Arial Narrow" w:hAnsi="Arial Narrow" w:cs="Times New Roman"/>
          <w:color w:val="000000"/>
          <w:spacing w:val="-1"/>
          <w:sz w:val="24"/>
          <w:szCs w:val="24"/>
        </w:rPr>
        <w:t>ą</w:t>
      </w:r>
      <w:r w:rsidRPr="00320C16">
        <w:rPr>
          <w:rFonts w:ascii="Arial Narrow" w:hAnsi="Arial Narrow"/>
          <w:color w:val="000000"/>
          <w:spacing w:val="-1"/>
          <w:sz w:val="24"/>
          <w:szCs w:val="24"/>
        </w:rPr>
        <w:t>pienie przynajmniej trzech z nast</w:t>
      </w:r>
      <w:r w:rsidRPr="00320C16">
        <w:rPr>
          <w:rFonts w:ascii="Arial Narrow" w:hAnsi="Arial Narrow" w:cs="Times New Roman"/>
          <w:color w:val="000000"/>
          <w:spacing w:val="-1"/>
          <w:sz w:val="24"/>
          <w:szCs w:val="24"/>
        </w:rPr>
        <w:t>ę</w:t>
      </w:r>
      <w:r w:rsidRPr="00320C16">
        <w:rPr>
          <w:rFonts w:ascii="Arial Narrow" w:hAnsi="Arial Narrow"/>
          <w:color w:val="000000"/>
          <w:spacing w:val="-1"/>
          <w:sz w:val="24"/>
          <w:szCs w:val="24"/>
        </w:rPr>
        <w:t>puj</w:t>
      </w:r>
      <w:r w:rsidRPr="00320C16">
        <w:rPr>
          <w:rFonts w:ascii="Arial Narrow" w:hAnsi="Arial Narrow" w:cs="Times New Roman"/>
          <w:color w:val="000000"/>
          <w:spacing w:val="-1"/>
          <w:sz w:val="24"/>
          <w:szCs w:val="24"/>
        </w:rPr>
        <w:t>ą</w:t>
      </w:r>
      <w:r w:rsidRPr="00320C16">
        <w:rPr>
          <w:rFonts w:ascii="Arial Narrow" w:hAnsi="Arial Narrow"/>
          <w:color w:val="000000"/>
          <w:spacing w:val="-1"/>
          <w:sz w:val="24"/>
          <w:szCs w:val="24"/>
        </w:rPr>
        <w:t>cych objaw</w:t>
      </w:r>
      <w:r w:rsidRPr="00320C16">
        <w:rPr>
          <w:rFonts w:ascii="Arial Narrow" w:hAnsi="Arial Narrow" w:cs="Times New Roman"/>
          <w:color w:val="000000"/>
          <w:spacing w:val="-1"/>
          <w:sz w:val="24"/>
          <w:szCs w:val="24"/>
        </w:rPr>
        <w:t>ó</w:t>
      </w:r>
      <w:r w:rsidRPr="00320C16">
        <w:rPr>
          <w:rFonts w:ascii="Arial Narrow" w:hAnsi="Arial Narrow"/>
          <w:color w:val="000000"/>
          <w:spacing w:val="-1"/>
          <w:sz w:val="24"/>
          <w:szCs w:val="24"/>
        </w:rPr>
        <w:t xml:space="preserve">w, w okresie </w:t>
      </w:r>
      <w:r w:rsidRPr="00320C16">
        <w:rPr>
          <w:rFonts w:ascii="Arial Narrow" w:hAnsi="Arial Narrow"/>
          <w:color w:val="000000"/>
          <w:sz w:val="24"/>
          <w:szCs w:val="24"/>
        </w:rPr>
        <w:t>przynajmniej jednego miesi</w:t>
      </w:r>
      <w:r w:rsidRPr="00320C16">
        <w:rPr>
          <w:rFonts w:ascii="Arial Narrow" w:hAnsi="Arial Narrow" w:cs="Times New Roman"/>
          <w:color w:val="000000"/>
          <w:sz w:val="24"/>
          <w:szCs w:val="24"/>
        </w:rPr>
        <w:t>ą</w:t>
      </w:r>
      <w:r w:rsidRPr="00320C16">
        <w:rPr>
          <w:rFonts w:ascii="Arial Narrow" w:hAnsi="Arial Narrow"/>
          <w:color w:val="000000"/>
          <w:sz w:val="24"/>
          <w:szCs w:val="24"/>
        </w:rPr>
        <w:t>ca lub w ci</w:t>
      </w:r>
      <w:r w:rsidRPr="00320C16">
        <w:rPr>
          <w:rFonts w:ascii="Arial Narrow" w:hAnsi="Arial Narrow" w:cs="Times New Roman"/>
          <w:color w:val="000000"/>
          <w:sz w:val="24"/>
          <w:szCs w:val="24"/>
        </w:rPr>
        <w:t>ą</w:t>
      </w:r>
      <w:r w:rsidRPr="00320C16">
        <w:rPr>
          <w:rFonts w:ascii="Arial Narrow" w:hAnsi="Arial Narrow"/>
          <w:color w:val="000000"/>
          <w:sz w:val="24"/>
          <w:szCs w:val="24"/>
        </w:rPr>
        <w:t>gu ostatniego roku w kilkukrotnych okresach kr</w:t>
      </w:r>
      <w:r w:rsidRPr="00320C16">
        <w:rPr>
          <w:rFonts w:ascii="Arial Narrow" w:hAnsi="Arial Narrow" w:cs="Times New Roman"/>
          <w:color w:val="000000"/>
          <w:sz w:val="24"/>
          <w:szCs w:val="24"/>
        </w:rPr>
        <w:t>ó</w:t>
      </w:r>
      <w:r w:rsidRPr="00320C16">
        <w:rPr>
          <w:rFonts w:ascii="Arial Narrow" w:hAnsi="Arial Narrow"/>
          <w:color w:val="000000"/>
          <w:sz w:val="24"/>
          <w:szCs w:val="24"/>
        </w:rPr>
        <w:t>tszych ni</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 miesi</w:t>
      </w:r>
      <w:r w:rsidRPr="00320C16">
        <w:rPr>
          <w:rFonts w:ascii="Arial Narrow" w:hAnsi="Arial Narrow" w:cs="Times New Roman"/>
          <w:color w:val="000000"/>
          <w:sz w:val="24"/>
          <w:szCs w:val="24"/>
        </w:rPr>
        <w:t>ą</w:t>
      </w:r>
      <w:r w:rsidRPr="00320C16">
        <w:rPr>
          <w:rFonts w:ascii="Arial Narrow" w:hAnsi="Arial Narrow"/>
          <w:color w:val="000000"/>
          <w:sz w:val="24"/>
          <w:szCs w:val="24"/>
        </w:rPr>
        <w:t>c:</w:t>
      </w:r>
    </w:p>
    <w:p w:rsidR="00CB29BE" w:rsidRPr="00320C16" w:rsidRDefault="00CB29BE" w:rsidP="005D48A0">
      <w:pPr>
        <w:numPr>
          <w:ilvl w:val="0"/>
          <w:numId w:val="15"/>
        </w:numPr>
        <w:shd w:val="clear" w:color="auto" w:fill="FFFFFF"/>
        <w:tabs>
          <w:tab w:val="left" w:pos="720"/>
        </w:tabs>
        <w:spacing w:line="276" w:lineRule="auto"/>
        <w:jc w:val="both"/>
        <w:rPr>
          <w:rFonts w:ascii="Arial Narrow" w:hAnsi="Arial Narrow"/>
          <w:color w:val="000000"/>
          <w:spacing w:val="-1"/>
          <w:sz w:val="24"/>
          <w:szCs w:val="24"/>
        </w:rPr>
      </w:pPr>
      <w:r w:rsidRPr="00320C16">
        <w:rPr>
          <w:rFonts w:ascii="Arial Narrow" w:hAnsi="Arial Narrow"/>
          <w:color w:val="000000"/>
          <w:sz w:val="24"/>
          <w:szCs w:val="24"/>
        </w:rPr>
        <w:t>Silne pragnienie lub poczucie przymusu picia ("g</w:t>
      </w:r>
      <w:r w:rsidRPr="00320C16">
        <w:rPr>
          <w:rFonts w:ascii="Arial Narrow" w:hAnsi="Arial Narrow" w:cs="Times New Roman"/>
          <w:color w:val="000000"/>
          <w:sz w:val="24"/>
          <w:szCs w:val="24"/>
        </w:rPr>
        <w:t>łó</w:t>
      </w:r>
      <w:r w:rsidRPr="00320C16">
        <w:rPr>
          <w:rFonts w:ascii="Arial Narrow" w:hAnsi="Arial Narrow"/>
          <w:color w:val="000000"/>
          <w:sz w:val="24"/>
          <w:szCs w:val="24"/>
        </w:rPr>
        <w:t>d alkoholowy").</w:t>
      </w:r>
    </w:p>
    <w:p w:rsidR="00CB29BE" w:rsidRPr="00320C16" w:rsidRDefault="00CB29BE" w:rsidP="005D48A0">
      <w:pPr>
        <w:numPr>
          <w:ilvl w:val="0"/>
          <w:numId w:val="15"/>
        </w:numPr>
        <w:shd w:val="clear" w:color="auto" w:fill="FFFFFF"/>
        <w:tabs>
          <w:tab w:val="left" w:pos="720"/>
        </w:tabs>
        <w:spacing w:line="276" w:lineRule="auto"/>
        <w:jc w:val="both"/>
        <w:rPr>
          <w:rFonts w:ascii="Arial Narrow" w:hAnsi="Arial Narrow"/>
          <w:color w:val="000000"/>
          <w:spacing w:val="-1"/>
          <w:sz w:val="24"/>
          <w:szCs w:val="24"/>
        </w:rPr>
      </w:pPr>
      <w:r w:rsidRPr="00320C16">
        <w:rPr>
          <w:rFonts w:ascii="Arial Narrow" w:hAnsi="Arial Narrow"/>
          <w:color w:val="000000"/>
          <w:sz w:val="24"/>
          <w:szCs w:val="24"/>
        </w:rPr>
        <w:t>Upo</w:t>
      </w:r>
      <w:r w:rsidRPr="00320C16">
        <w:rPr>
          <w:rFonts w:ascii="Arial Narrow" w:hAnsi="Arial Narrow" w:cs="Times New Roman"/>
          <w:color w:val="000000"/>
          <w:sz w:val="24"/>
          <w:szCs w:val="24"/>
        </w:rPr>
        <w:t>ś</w:t>
      </w:r>
      <w:r w:rsidRPr="00320C16">
        <w:rPr>
          <w:rFonts w:ascii="Arial Narrow" w:hAnsi="Arial Narrow"/>
          <w:color w:val="000000"/>
          <w:sz w:val="24"/>
          <w:szCs w:val="24"/>
        </w:rPr>
        <w:t>ledzenie zdolno</w:t>
      </w:r>
      <w:r w:rsidRPr="00320C16">
        <w:rPr>
          <w:rFonts w:ascii="Arial Narrow" w:hAnsi="Arial Narrow" w:cs="Times New Roman"/>
          <w:color w:val="000000"/>
          <w:sz w:val="24"/>
          <w:szCs w:val="24"/>
        </w:rPr>
        <w:t>ś</w:t>
      </w:r>
      <w:r w:rsidRPr="00320C16">
        <w:rPr>
          <w:rFonts w:ascii="Arial Narrow" w:hAnsi="Arial Narrow"/>
          <w:color w:val="000000"/>
          <w:sz w:val="24"/>
          <w:szCs w:val="24"/>
        </w:rPr>
        <w:t>ci kontrolowania zachowa</w:t>
      </w:r>
      <w:r w:rsidRPr="00320C16">
        <w:rPr>
          <w:rFonts w:ascii="Arial Narrow" w:hAnsi="Arial Narrow" w:cs="Times New Roman"/>
          <w:color w:val="000000"/>
          <w:sz w:val="24"/>
          <w:szCs w:val="24"/>
        </w:rPr>
        <w:t>ń</w:t>
      </w:r>
      <w:r w:rsidRPr="00320C16">
        <w:rPr>
          <w:rFonts w:ascii="Arial Narrow" w:hAnsi="Arial Narrow"/>
          <w:color w:val="000000"/>
          <w:sz w:val="24"/>
          <w:szCs w:val="24"/>
        </w:rPr>
        <w:t xml:space="preserve"> zwi</w:t>
      </w:r>
      <w:r w:rsidRPr="00320C16">
        <w:rPr>
          <w:rFonts w:ascii="Arial Narrow" w:hAnsi="Arial Narrow" w:cs="Times New Roman"/>
          <w:color w:val="000000"/>
          <w:sz w:val="24"/>
          <w:szCs w:val="24"/>
        </w:rPr>
        <w:t>ą</w:t>
      </w:r>
      <w:r w:rsidRPr="00320C16">
        <w:rPr>
          <w:rFonts w:ascii="Arial Narrow" w:hAnsi="Arial Narrow"/>
          <w:color w:val="000000"/>
          <w:sz w:val="24"/>
          <w:szCs w:val="24"/>
        </w:rPr>
        <w:t>zanych z piciem (upo</w:t>
      </w:r>
      <w:r w:rsidRPr="00320C16">
        <w:rPr>
          <w:rFonts w:ascii="Arial Narrow" w:hAnsi="Arial Narrow" w:cs="Times New Roman"/>
          <w:color w:val="000000"/>
          <w:sz w:val="24"/>
          <w:szCs w:val="24"/>
        </w:rPr>
        <w:t>ś</w:t>
      </w:r>
      <w:r w:rsidRPr="00320C16">
        <w:rPr>
          <w:rFonts w:ascii="Arial Narrow" w:hAnsi="Arial Narrow"/>
          <w:color w:val="000000"/>
          <w:sz w:val="24"/>
          <w:szCs w:val="24"/>
        </w:rPr>
        <w:t>ledzenie zdolno</w:t>
      </w:r>
      <w:r w:rsidRPr="00320C16">
        <w:rPr>
          <w:rFonts w:ascii="Arial Narrow" w:hAnsi="Arial Narrow" w:cs="Times New Roman"/>
          <w:color w:val="000000"/>
          <w:sz w:val="24"/>
          <w:szCs w:val="24"/>
        </w:rPr>
        <w:t>ś</w:t>
      </w:r>
      <w:r w:rsidRPr="00320C16">
        <w:rPr>
          <w:rFonts w:ascii="Arial Narrow" w:hAnsi="Arial Narrow"/>
          <w:color w:val="000000"/>
          <w:sz w:val="24"/>
          <w:szCs w:val="24"/>
        </w:rPr>
        <w:t>ci powstrzymywania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od picia, trudno</w:t>
      </w:r>
      <w:r w:rsidRPr="00320C16">
        <w:rPr>
          <w:rFonts w:ascii="Arial Narrow" w:hAnsi="Arial Narrow" w:cs="Times New Roman"/>
          <w:color w:val="000000"/>
          <w:sz w:val="24"/>
          <w:szCs w:val="24"/>
        </w:rPr>
        <w:t>ś</w:t>
      </w:r>
      <w:r w:rsidRPr="00320C16">
        <w:rPr>
          <w:rFonts w:ascii="Arial Narrow" w:hAnsi="Arial Narrow"/>
          <w:color w:val="000000"/>
          <w:sz w:val="24"/>
          <w:szCs w:val="24"/>
        </w:rPr>
        <w:t>ci w zako</w:t>
      </w:r>
      <w:r w:rsidRPr="00320C16">
        <w:rPr>
          <w:rFonts w:ascii="Arial Narrow" w:hAnsi="Arial Narrow" w:cs="Times New Roman"/>
          <w:color w:val="000000"/>
          <w:sz w:val="24"/>
          <w:szCs w:val="24"/>
        </w:rPr>
        <w:t>ń</w:t>
      </w:r>
      <w:r w:rsidRPr="00320C16">
        <w:rPr>
          <w:rFonts w:ascii="Arial Narrow" w:hAnsi="Arial Narrow"/>
          <w:color w:val="000000"/>
          <w:sz w:val="24"/>
          <w:szCs w:val="24"/>
        </w:rPr>
        <w:t>czeniu picia, trudno</w:t>
      </w:r>
      <w:r w:rsidRPr="00320C16">
        <w:rPr>
          <w:rFonts w:ascii="Arial Narrow" w:hAnsi="Arial Narrow" w:cs="Times New Roman"/>
          <w:color w:val="000000"/>
          <w:sz w:val="24"/>
          <w:szCs w:val="24"/>
        </w:rPr>
        <w:t>ś</w:t>
      </w:r>
      <w:r w:rsidRPr="00320C16">
        <w:rPr>
          <w:rFonts w:ascii="Arial Narrow" w:hAnsi="Arial Narrow"/>
          <w:color w:val="000000"/>
          <w:sz w:val="24"/>
          <w:szCs w:val="24"/>
        </w:rPr>
        <w:t>ci w ograniczaniu ilo</w:t>
      </w:r>
      <w:r w:rsidRPr="00320C16">
        <w:rPr>
          <w:rFonts w:ascii="Arial Narrow" w:hAnsi="Arial Narrow" w:cs="Times New Roman"/>
          <w:color w:val="000000"/>
          <w:sz w:val="24"/>
          <w:szCs w:val="24"/>
        </w:rPr>
        <w:t>ś</w:t>
      </w:r>
      <w:r w:rsidRPr="00320C16">
        <w:rPr>
          <w:rFonts w:ascii="Arial Narrow" w:hAnsi="Arial Narrow"/>
          <w:color w:val="000000"/>
          <w:sz w:val="24"/>
          <w:szCs w:val="24"/>
        </w:rPr>
        <w:t>ci wypijanego alkoholu).</w:t>
      </w:r>
    </w:p>
    <w:p w:rsidR="00CB29BE" w:rsidRPr="00320C16" w:rsidRDefault="00CB29BE" w:rsidP="005D48A0">
      <w:pPr>
        <w:numPr>
          <w:ilvl w:val="0"/>
          <w:numId w:val="15"/>
        </w:numPr>
        <w:shd w:val="clear" w:color="auto" w:fill="FFFFFF"/>
        <w:tabs>
          <w:tab w:val="left" w:pos="720"/>
        </w:tabs>
        <w:spacing w:line="276" w:lineRule="auto"/>
        <w:jc w:val="both"/>
        <w:rPr>
          <w:rFonts w:ascii="Arial Narrow" w:hAnsi="Arial Narrow"/>
          <w:color w:val="000000"/>
          <w:spacing w:val="-1"/>
          <w:sz w:val="24"/>
          <w:szCs w:val="24"/>
        </w:rPr>
      </w:pPr>
      <w:r w:rsidRPr="00320C16">
        <w:rPr>
          <w:rFonts w:ascii="Arial Narrow" w:hAnsi="Arial Narrow"/>
          <w:color w:val="000000"/>
          <w:sz w:val="24"/>
          <w:szCs w:val="24"/>
        </w:rPr>
        <w:t>Fizjologiczne objawy zespo</w:t>
      </w:r>
      <w:r w:rsidRPr="00320C16">
        <w:rPr>
          <w:rFonts w:ascii="Arial Narrow" w:hAnsi="Arial Narrow" w:cs="Times New Roman"/>
          <w:color w:val="000000"/>
          <w:sz w:val="24"/>
          <w:szCs w:val="24"/>
        </w:rPr>
        <w:t>ł</w:t>
      </w:r>
      <w:r w:rsidRPr="00320C16">
        <w:rPr>
          <w:rFonts w:ascii="Arial Narrow" w:hAnsi="Arial Narrow"/>
          <w:color w:val="000000"/>
          <w:sz w:val="24"/>
          <w:szCs w:val="24"/>
        </w:rPr>
        <w:t>u abstynencyjnego w sytuacji ograniczenia lub przerywania picia (dr</w:t>
      </w:r>
      <w:r w:rsidRPr="00320C16">
        <w:rPr>
          <w:rFonts w:ascii="Arial Narrow" w:hAnsi="Arial Narrow" w:cs="Times New Roman"/>
          <w:color w:val="000000"/>
          <w:sz w:val="24"/>
          <w:szCs w:val="24"/>
        </w:rPr>
        <w:t>ż</w:t>
      </w:r>
      <w:r w:rsidRPr="00320C16">
        <w:rPr>
          <w:rFonts w:ascii="Arial Narrow" w:hAnsi="Arial Narrow"/>
          <w:color w:val="000000"/>
          <w:sz w:val="24"/>
          <w:szCs w:val="24"/>
        </w:rPr>
        <w:t>enie, nadci</w:t>
      </w:r>
      <w:r w:rsidRPr="00320C16">
        <w:rPr>
          <w:rFonts w:ascii="Arial Narrow" w:hAnsi="Arial Narrow" w:cs="Times New Roman"/>
          <w:color w:val="000000"/>
          <w:sz w:val="24"/>
          <w:szCs w:val="24"/>
        </w:rPr>
        <w:t>ś</w:t>
      </w:r>
      <w:r w:rsidRPr="00320C16">
        <w:rPr>
          <w:rFonts w:ascii="Arial Narrow" w:hAnsi="Arial Narrow"/>
          <w:color w:val="000000"/>
          <w:sz w:val="24"/>
          <w:szCs w:val="24"/>
        </w:rPr>
        <w:t>nienie t</w:t>
      </w:r>
      <w:r w:rsidRPr="00320C16">
        <w:rPr>
          <w:rFonts w:ascii="Arial Narrow" w:hAnsi="Arial Narrow" w:cs="Times New Roman"/>
          <w:color w:val="000000"/>
          <w:sz w:val="24"/>
          <w:szCs w:val="24"/>
        </w:rPr>
        <w:t>ę</w:t>
      </w:r>
      <w:r w:rsidRPr="00320C16">
        <w:rPr>
          <w:rFonts w:ascii="Arial Narrow" w:hAnsi="Arial Narrow"/>
          <w:color w:val="000000"/>
          <w:sz w:val="24"/>
          <w:szCs w:val="24"/>
        </w:rPr>
        <w:t>tnicze, nudno</w:t>
      </w:r>
      <w:r w:rsidRPr="00320C16">
        <w:rPr>
          <w:rFonts w:ascii="Arial Narrow" w:hAnsi="Arial Narrow" w:cs="Times New Roman"/>
          <w:color w:val="000000"/>
          <w:sz w:val="24"/>
          <w:szCs w:val="24"/>
        </w:rPr>
        <w:t>ś</w:t>
      </w:r>
      <w:r w:rsidRPr="00320C16">
        <w:rPr>
          <w:rFonts w:ascii="Arial Narrow" w:hAnsi="Arial Narrow"/>
          <w:color w:val="000000"/>
          <w:sz w:val="24"/>
          <w:szCs w:val="24"/>
        </w:rPr>
        <w:t>ci, wymioty, biegunka, bezsenno</w:t>
      </w:r>
      <w:r w:rsidRPr="00320C16">
        <w:rPr>
          <w:rFonts w:ascii="Arial Narrow" w:hAnsi="Arial Narrow" w:cs="Times New Roman"/>
          <w:color w:val="000000"/>
          <w:sz w:val="24"/>
          <w:szCs w:val="24"/>
        </w:rPr>
        <w:t>ść</w:t>
      </w:r>
      <w:r w:rsidRPr="00320C16">
        <w:rPr>
          <w:rFonts w:ascii="Arial Narrow" w:hAnsi="Arial Narrow"/>
          <w:color w:val="000000"/>
          <w:sz w:val="24"/>
          <w:szCs w:val="24"/>
        </w:rPr>
        <w:t>, niepok</w:t>
      </w:r>
      <w:r w:rsidRPr="00320C16">
        <w:rPr>
          <w:rFonts w:ascii="Arial Narrow" w:hAnsi="Arial Narrow" w:cs="Times New Roman"/>
          <w:color w:val="000000"/>
          <w:sz w:val="24"/>
          <w:szCs w:val="24"/>
        </w:rPr>
        <w:t>ó</w:t>
      </w:r>
      <w:r w:rsidRPr="00320C16">
        <w:rPr>
          <w:rFonts w:ascii="Arial Narrow" w:hAnsi="Arial Narrow"/>
          <w:color w:val="000000"/>
          <w:sz w:val="24"/>
          <w:szCs w:val="24"/>
        </w:rPr>
        <w:t xml:space="preserve">j, </w:t>
      </w:r>
      <w:r w:rsidR="00C036F9">
        <w:rPr>
          <w:rFonts w:ascii="Arial Narrow" w:hAnsi="Arial Narrow"/>
          <w:color w:val="000000"/>
          <w:sz w:val="24"/>
          <w:szCs w:val="24"/>
        </w:rPr>
        <w:br/>
      </w:r>
      <w:r w:rsidRPr="00320C16">
        <w:rPr>
          <w:rFonts w:ascii="Arial Narrow" w:hAnsi="Arial Narrow"/>
          <w:color w:val="000000"/>
          <w:sz w:val="24"/>
          <w:szCs w:val="24"/>
        </w:rPr>
        <w:t>w kra</w:t>
      </w:r>
      <w:r w:rsidRPr="00320C16">
        <w:rPr>
          <w:rFonts w:ascii="Arial Narrow" w:hAnsi="Arial Narrow" w:cs="Times New Roman"/>
          <w:color w:val="000000"/>
          <w:sz w:val="24"/>
          <w:szCs w:val="24"/>
        </w:rPr>
        <w:t>ń</w:t>
      </w:r>
      <w:r w:rsidRPr="00320C16">
        <w:rPr>
          <w:rFonts w:ascii="Arial Narrow" w:hAnsi="Arial Narrow"/>
          <w:color w:val="000000"/>
          <w:sz w:val="24"/>
          <w:szCs w:val="24"/>
        </w:rPr>
        <w:t>cowej postaci majaczenie dr</w:t>
      </w:r>
      <w:r w:rsidRPr="00320C16">
        <w:rPr>
          <w:rFonts w:ascii="Arial Narrow" w:hAnsi="Arial Narrow" w:cs="Times New Roman"/>
          <w:color w:val="000000"/>
          <w:sz w:val="24"/>
          <w:szCs w:val="24"/>
        </w:rPr>
        <w:t>ż</w:t>
      </w:r>
      <w:r w:rsidRPr="00320C16">
        <w:rPr>
          <w:rFonts w:ascii="Arial Narrow" w:hAnsi="Arial Narrow"/>
          <w:color w:val="000000"/>
          <w:sz w:val="24"/>
          <w:szCs w:val="24"/>
        </w:rPr>
        <w:t>enne) lub u</w:t>
      </w:r>
      <w:r w:rsidRPr="00320C16">
        <w:rPr>
          <w:rFonts w:ascii="Arial Narrow" w:hAnsi="Arial Narrow" w:cs="Times New Roman"/>
          <w:color w:val="000000"/>
          <w:sz w:val="24"/>
          <w:szCs w:val="24"/>
        </w:rPr>
        <w:t>ż</w:t>
      </w:r>
      <w:r w:rsidRPr="00320C16">
        <w:rPr>
          <w:rFonts w:ascii="Arial Narrow" w:hAnsi="Arial Narrow"/>
          <w:color w:val="000000"/>
          <w:sz w:val="24"/>
          <w:szCs w:val="24"/>
        </w:rPr>
        <w:t>ywanie alkoholu w celu uwolnienia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od objaw</w:t>
      </w:r>
      <w:r w:rsidRPr="00320C16">
        <w:rPr>
          <w:rFonts w:ascii="Arial Narrow" w:hAnsi="Arial Narrow" w:cs="Times New Roman"/>
          <w:color w:val="000000"/>
          <w:sz w:val="24"/>
          <w:szCs w:val="24"/>
        </w:rPr>
        <w:t>ó</w:t>
      </w:r>
      <w:r w:rsidRPr="00320C16">
        <w:rPr>
          <w:rFonts w:ascii="Arial Narrow" w:hAnsi="Arial Narrow"/>
          <w:color w:val="000000"/>
          <w:sz w:val="24"/>
          <w:szCs w:val="24"/>
        </w:rPr>
        <w:t>w abstynencyjnych.</w:t>
      </w:r>
    </w:p>
    <w:p w:rsidR="00CB29BE" w:rsidRPr="00320C16" w:rsidRDefault="00CB29BE" w:rsidP="005D48A0">
      <w:pPr>
        <w:numPr>
          <w:ilvl w:val="0"/>
          <w:numId w:val="15"/>
        </w:numPr>
        <w:shd w:val="clear" w:color="auto" w:fill="FFFFFF"/>
        <w:tabs>
          <w:tab w:val="left" w:pos="720"/>
        </w:tabs>
        <w:spacing w:line="276" w:lineRule="auto"/>
        <w:jc w:val="both"/>
        <w:rPr>
          <w:rFonts w:ascii="Arial Narrow" w:hAnsi="Arial Narrow"/>
          <w:color w:val="000000"/>
          <w:spacing w:val="-1"/>
          <w:sz w:val="24"/>
          <w:szCs w:val="24"/>
        </w:rPr>
      </w:pPr>
      <w:r w:rsidRPr="00320C16">
        <w:rPr>
          <w:rFonts w:ascii="Arial Narrow" w:hAnsi="Arial Narrow"/>
          <w:color w:val="000000"/>
          <w:sz w:val="24"/>
          <w:szCs w:val="24"/>
        </w:rPr>
        <w:t>Zmieniona (najcz</w:t>
      </w:r>
      <w:r w:rsidRPr="00320C16">
        <w:rPr>
          <w:rFonts w:ascii="Arial Narrow" w:hAnsi="Arial Narrow" w:cs="Times New Roman"/>
          <w:color w:val="000000"/>
          <w:sz w:val="24"/>
          <w:szCs w:val="24"/>
        </w:rPr>
        <w:t>ęś</w:t>
      </w:r>
      <w:r w:rsidRPr="00320C16">
        <w:rPr>
          <w:rFonts w:ascii="Arial Narrow" w:hAnsi="Arial Narrow"/>
          <w:color w:val="000000"/>
          <w:sz w:val="24"/>
          <w:szCs w:val="24"/>
        </w:rPr>
        <w:t>ciej zwi</w:t>
      </w:r>
      <w:r w:rsidRPr="00320C16">
        <w:rPr>
          <w:rFonts w:ascii="Arial Narrow" w:hAnsi="Arial Narrow" w:cs="Times New Roman"/>
          <w:color w:val="000000"/>
          <w:sz w:val="24"/>
          <w:szCs w:val="24"/>
        </w:rPr>
        <w:t>ę</w:t>
      </w:r>
      <w:r w:rsidRPr="00320C16">
        <w:rPr>
          <w:rFonts w:ascii="Arial Narrow" w:hAnsi="Arial Narrow"/>
          <w:color w:val="000000"/>
          <w:sz w:val="24"/>
          <w:szCs w:val="24"/>
        </w:rPr>
        <w:t>kszona) tolerancja alkoholu, potrzeba spo</w:t>
      </w:r>
      <w:r w:rsidRPr="00320C16">
        <w:rPr>
          <w:rFonts w:ascii="Arial Narrow" w:hAnsi="Arial Narrow" w:cs="Times New Roman"/>
          <w:color w:val="000000"/>
          <w:sz w:val="24"/>
          <w:szCs w:val="24"/>
        </w:rPr>
        <w:t>ż</w:t>
      </w:r>
      <w:r w:rsidRPr="00320C16">
        <w:rPr>
          <w:rFonts w:ascii="Arial Narrow" w:hAnsi="Arial Narrow"/>
          <w:color w:val="000000"/>
          <w:sz w:val="24"/>
          <w:szCs w:val="24"/>
        </w:rPr>
        <w:t>ywania zwi</w:t>
      </w:r>
      <w:r w:rsidRPr="00320C16">
        <w:rPr>
          <w:rFonts w:ascii="Arial Narrow" w:hAnsi="Arial Narrow" w:cs="Times New Roman"/>
          <w:color w:val="000000"/>
          <w:sz w:val="24"/>
          <w:szCs w:val="24"/>
        </w:rPr>
        <w:t>ę</w:t>
      </w:r>
      <w:r w:rsidRPr="00320C16">
        <w:rPr>
          <w:rFonts w:ascii="Arial Narrow" w:hAnsi="Arial Narrow"/>
          <w:color w:val="000000"/>
          <w:sz w:val="24"/>
          <w:szCs w:val="24"/>
        </w:rPr>
        <w:t>kszonych dawek dla osi</w:t>
      </w:r>
      <w:r w:rsidRPr="00320C16">
        <w:rPr>
          <w:rFonts w:ascii="Arial Narrow" w:hAnsi="Arial Narrow" w:cs="Times New Roman"/>
          <w:color w:val="000000"/>
          <w:sz w:val="24"/>
          <w:szCs w:val="24"/>
        </w:rPr>
        <w:t>ą</w:t>
      </w:r>
      <w:r w:rsidRPr="00320C16">
        <w:rPr>
          <w:rFonts w:ascii="Arial Narrow" w:hAnsi="Arial Narrow"/>
          <w:color w:val="000000"/>
          <w:sz w:val="24"/>
          <w:szCs w:val="24"/>
        </w:rPr>
        <w:t>gni</w:t>
      </w:r>
      <w:r w:rsidRPr="00320C16">
        <w:rPr>
          <w:rFonts w:ascii="Arial Narrow" w:hAnsi="Arial Narrow" w:cs="Times New Roman"/>
          <w:color w:val="000000"/>
          <w:sz w:val="24"/>
          <w:szCs w:val="24"/>
        </w:rPr>
        <w:t>ę</w:t>
      </w:r>
      <w:r w:rsidRPr="00320C16">
        <w:rPr>
          <w:rFonts w:ascii="Arial Narrow" w:hAnsi="Arial Narrow"/>
          <w:color w:val="000000"/>
          <w:sz w:val="24"/>
          <w:szCs w:val="24"/>
        </w:rPr>
        <w:t>cia oczekiwanego efektu.</w:t>
      </w:r>
    </w:p>
    <w:p w:rsidR="00CB29BE" w:rsidRPr="00320C16" w:rsidRDefault="00CB29BE" w:rsidP="005D48A0">
      <w:pPr>
        <w:numPr>
          <w:ilvl w:val="0"/>
          <w:numId w:val="15"/>
        </w:numPr>
        <w:shd w:val="clear" w:color="auto" w:fill="FFFFFF"/>
        <w:tabs>
          <w:tab w:val="left" w:pos="720"/>
        </w:tabs>
        <w:spacing w:line="276" w:lineRule="auto"/>
        <w:jc w:val="both"/>
        <w:rPr>
          <w:rFonts w:ascii="Arial Narrow" w:hAnsi="Arial Narrow"/>
          <w:color w:val="000000"/>
          <w:spacing w:val="-1"/>
          <w:sz w:val="24"/>
          <w:szCs w:val="24"/>
        </w:rPr>
      </w:pPr>
      <w:r w:rsidRPr="00320C16">
        <w:rPr>
          <w:rFonts w:ascii="Arial Narrow" w:hAnsi="Arial Narrow"/>
          <w:color w:val="000000"/>
          <w:spacing w:val="-3"/>
          <w:sz w:val="24"/>
          <w:szCs w:val="24"/>
        </w:rPr>
        <w:t>Koncentracja życia wokół picia kosztem zainteresowań i obowiązków.</w:t>
      </w:r>
    </w:p>
    <w:p w:rsidR="00CB29BE" w:rsidRPr="00991076" w:rsidRDefault="00CB29BE" w:rsidP="009764D3">
      <w:pPr>
        <w:numPr>
          <w:ilvl w:val="0"/>
          <w:numId w:val="15"/>
        </w:numPr>
        <w:shd w:val="clear" w:color="auto" w:fill="FFFFFF"/>
        <w:tabs>
          <w:tab w:val="left" w:pos="720"/>
        </w:tabs>
        <w:spacing w:after="360" w:line="276" w:lineRule="auto"/>
        <w:jc w:val="both"/>
        <w:rPr>
          <w:rFonts w:ascii="Arial Narrow" w:hAnsi="Arial Narrow"/>
          <w:color w:val="000000"/>
          <w:spacing w:val="-1"/>
          <w:sz w:val="24"/>
          <w:szCs w:val="24"/>
        </w:rPr>
      </w:pPr>
      <w:r w:rsidRPr="00320C16">
        <w:rPr>
          <w:rFonts w:ascii="Arial Narrow" w:hAnsi="Arial Narrow"/>
          <w:color w:val="000000"/>
          <w:spacing w:val="-3"/>
          <w:sz w:val="24"/>
          <w:szCs w:val="24"/>
        </w:rPr>
        <w:t xml:space="preserve">Uporczywe picie alkoholu mimo oczywistych dowodów występowania szkodliwych następstw picia. </w:t>
      </w:r>
    </w:p>
    <w:p w:rsidR="00CB29BE" w:rsidRPr="00320C16" w:rsidRDefault="00CB29BE" w:rsidP="009764D3">
      <w:pPr>
        <w:spacing w:line="276" w:lineRule="auto"/>
        <w:rPr>
          <w:rFonts w:ascii="Arial Narrow" w:hAnsi="Arial Narrow"/>
          <w:b/>
          <w:sz w:val="24"/>
          <w:szCs w:val="24"/>
        </w:rPr>
      </w:pPr>
      <w:r w:rsidRPr="00320C16">
        <w:rPr>
          <w:rFonts w:ascii="Arial Narrow" w:hAnsi="Arial Narrow"/>
          <w:b/>
          <w:sz w:val="24"/>
          <w:szCs w:val="24"/>
        </w:rPr>
        <w:t>Alkoholowy zespół płodowy (FAS)</w:t>
      </w:r>
      <w:r w:rsidRPr="00320C16">
        <w:rPr>
          <w:rStyle w:val="Odwoanieprzypisudolnego"/>
          <w:rFonts w:ascii="Arial Narrow" w:hAnsi="Arial Narrow"/>
          <w:b/>
          <w:sz w:val="24"/>
          <w:szCs w:val="24"/>
        </w:rPr>
        <w:footnoteReference w:id="21"/>
      </w:r>
    </w:p>
    <w:p w:rsidR="00CB29BE" w:rsidRPr="0099107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t>Op</w:t>
      </w:r>
      <w:r w:rsidRPr="00320C16">
        <w:rPr>
          <w:rFonts w:ascii="Arial Narrow" w:hAnsi="Arial Narrow" w:cs="Times New Roman"/>
          <w:color w:val="000000"/>
          <w:sz w:val="24"/>
          <w:szCs w:val="24"/>
        </w:rPr>
        <w:t>óź</w:t>
      </w:r>
      <w:r w:rsidRPr="00320C16">
        <w:rPr>
          <w:rFonts w:ascii="Arial Narrow" w:hAnsi="Arial Narrow"/>
          <w:color w:val="000000"/>
          <w:sz w:val="24"/>
          <w:szCs w:val="24"/>
        </w:rPr>
        <w:t>niony wzrost i rozw</w:t>
      </w:r>
      <w:r w:rsidRPr="00320C16">
        <w:rPr>
          <w:rFonts w:ascii="Arial Narrow" w:hAnsi="Arial Narrow" w:cs="Times New Roman"/>
          <w:color w:val="000000"/>
          <w:sz w:val="24"/>
          <w:szCs w:val="24"/>
        </w:rPr>
        <w:t>ó</w:t>
      </w:r>
      <w:r w:rsidRPr="00320C16">
        <w:rPr>
          <w:rFonts w:ascii="Arial Narrow" w:hAnsi="Arial Narrow"/>
          <w:color w:val="000000"/>
          <w:sz w:val="24"/>
          <w:szCs w:val="24"/>
        </w:rPr>
        <w:t>j zar</w:t>
      </w:r>
      <w:r w:rsidRPr="00320C16">
        <w:rPr>
          <w:rFonts w:ascii="Arial Narrow" w:hAnsi="Arial Narrow" w:cs="Times New Roman"/>
          <w:color w:val="000000"/>
          <w:sz w:val="24"/>
          <w:szCs w:val="24"/>
        </w:rPr>
        <w:t>ó</w:t>
      </w:r>
      <w:r w:rsidRPr="00320C16">
        <w:rPr>
          <w:rFonts w:ascii="Arial Narrow" w:hAnsi="Arial Narrow"/>
          <w:color w:val="000000"/>
          <w:sz w:val="24"/>
          <w:szCs w:val="24"/>
        </w:rPr>
        <w:t>wno fizyczny, jak i umys</w:t>
      </w:r>
      <w:r w:rsidRPr="00320C16">
        <w:rPr>
          <w:rFonts w:ascii="Arial Narrow" w:hAnsi="Arial Narrow" w:cs="Times New Roman"/>
          <w:color w:val="000000"/>
          <w:sz w:val="24"/>
          <w:szCs w:val="24"/>
        </w:rPr>
        <w:t>ł</w:t>
      </w:r>
      <w:r w:rsidRPr="00320C16">
        <w:rPr>
          <w:rFonts w:ascii="Arial Narrow" w:hAnsi="Arial Narrow"/>
          <w:color w:val="000000"/>
          <w:sz w:val="24"/>
          <w:szCs w:val="24"/>
        </w:rPr>
        <w:t>owy, z wadami rozwojowymi czaszki, twarzoczaszki, ko</w:t>
      </w:r>
      <w:r w:rsidRPr="00320C16">
        <w:rPr>
          <w:rFonts w:ascii="Arial Narrow" w:hAnsi="Arial Narrow" w:cs="Times New Roman"/>
          <w:color w:val="000000"/>
          <w:sz w:val="24"/>
          <w:szCs w:val="24"/>
        </w:rPr>
        <w:t>ń</w:t>
      </w:r>
      <w:r w:rsidRPr="00320C16">
        <w:rPr>
          <w:rFonts w:ascii="Arial Narrow" w:hAnsi="Arial Narrow"/>
          <w:color w:val="000000"/>
          <w:sz w:val="24"/>
          <w:szCs w:val="24"/>
        </w:rPr>
        <w:t>czyn i uk</w:t>
      </w:r>
      <w:r w:rsidRPr="00320C16">
        <w:rPr>
          <w:rFonts w:ascii="Arial Narrow" w:hAnsi="Arial Narrow" w:cs="Times New Roman"/>
          <w:color w:val="000000"/>
          <w:sz w:val="24"/>
          <w:szCs w:val="24"/>
        </w:rPr>
        <w:t>ł</w:t>
      </w:r>
      <w:r w:rsidRPr="00320C16">
        <w:rPr>
          <w:rFonts w:ascii="Arial Narrow" w:hAnsi="Arial Narrow"/>
          <w:color w:val="000000"/>
          <w:sz w:val="24"/>
          <w:szCs w:val="24"/>
        </w:rPr>
        <w:t>adu sercowo-naczyniowego, obserwowany niekiedy u dzieci matek, kt</w:t>
      </w:r>
      <w:r w:rsidRPr="00320C16">
        <w:rPr>
          <w:rFonts w:ascii="Arial Narrow" w:hAnsi="Arial Narrow" w:cs="Times New Roman"/>
          <w:color w:val="000000"/>
          <w:sz w:val="24"/>
          <w:szCs w:val="24"/>
        </w:rPr>
        <w:t>ó</w:t>
      </w:r>
      <w:r w:rsidRPr="00320C16">
        <w:rPr>
          <w:rFonts w:ascii="Arial Narrow" w:hAnsi="Arial Narrow"/>
          <w:color w:val="000000"/>
          <w:sz w:val="24"/>
          <w:szCs w:val="24"/>
        </w:rPr>
        <w:t>rych picie alkoholu w czasie ci</w:t>
      </w:r>
      <w:r w:rsidRPr="00320C16">
        <w:rPr>
          <w:rFonts w:ascii="Arial Narrow" w:hAnsi="Arial Narrow" w:cs="Times New Roman"/>
          <w:color w:val="000000"/>
          <w:sz w:val="24"/>
          <w:szCs w:val="24"/>
        </w:rPr>
        <w:t>ąż</w:t>
      </w:r>
      <w:r w:rsidRPr="00320C16">
        <w:rPr>
          <w:rFonts w:ascii="Arial Narrow" w:hAnsi="Arial Narrow"/>
          <w:color w:val="000000"/>
          <w:sz w:val="24"/>
          <w:szCs w:val="24"/>
        </w:rPr>
        <w:t>y mo</w:t>
      </w:r>
      <w:r w:rsidRPr="00320C16">
        <w:rPr>
          <w:rFonts w:ascii="Arial Narrow" w:hAnsi="Arial Narrow" w:cs="Times New Roman"/>
          <w:color w:val="000000"/>
          <w:sz w:val="24"/>
          <w:szCs w:val="24"/>
        </w:rPr>
        <w:t>ż</w:t>
      </w:r>
      <w:r w:rsidRPr="00320C16">
        <w:rPr>
          <w:rFonts w:ascii="Arial Narrow" w:hAnsi="Arial Narrow"/>
          <w:color w:val="000000"/>
          <w:sz w:val="24"/>
          <w:szCs w:val="24"/>
        </w:rPr>
        <w:t>na sklasyfikowa</w:t>
      </w:r>
      <w:r w:rsidRPr="00320C16">
        <w:rPr>
          <w:rFonts w:ascii="Arial Narrow" w:hAnsi="Arial Narrow" w:cs="Times New Roman"/>
          <w:color w:val="000000"/>
          <w:sz w:val="24"/>
          <w:szCs w:val="24"/>
        </w:rPr>
        <w:t>ć</w:t>
      </w:r>
      <w:r w:rsidRPr="00320C16">
        <w:rPr>
          <w:rFonts w:ascii="Arial Narrow" w:hAnsi="Arial Narrow"/>
          <w:color w:val="000000"/>
          <w:sz w:val="24"/>
          <w:szCs w:val="24"/>
        </w:rPr>
        <w:t xml:space="preserve"> jako picie ryzykowne. Do najpospolitszych odchyle</w:t>
      </w:r>
      <w:r w:rsidRPr="00320C16">
        <w:rPr>
          <w:rFonts w:ascii="Arial Narrow" w:hAnsi="Arial Narrow" w:cs="Times New Roman"/>
          <w:color w:val="000000"/>
          <w:sz w:val="24"/>
          <w:szCs w:val="24"/>
        </w:rPr>
        <w:t>ń</w:t>
      </w:r>
      <w:r w:rsidRPr="00320C16">
        <w:rPr>
          <w:rFonts w:ascii="Arial Narrow" w:hAnsi="Arial Narrow"/>
          <w:color w:val="000000"/>
          <w:sz w:val="24"/>
          <w:szCs w:val="24"/>
        </w:rPr>
        <w:t xml:space="preserve"> od normy zaliczaj</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si</w:t>
      </w:r>
      <w:r w:rsidRPr="00320C16">
        <w:rPr>
          <w:rFonts w:ascii="Arial Narrow" w:hAnsi="Arial Narrow" w:cs="Times New Roman"/>
          <w:color w:val="000000"/>
          <w:sz w:val="24"/>
          <w:szCs w:val="24"/>
        </w:rPr>
        <w:t>ę</w:t>
      </w:r>
      <w:r w:rsidRPr="00320C16">
        <w:rPr>
          <w:rFonts w:ascii="Arial Narrow" w:hAnsi="Arial Narrow"/>
          <w:color w:val="000000"/>
          <w:sz w:val="24"/>
          <w:szCs w:val="24"/>
        </w:rPr>
        <w:t>: niedostateczny wzrost w okresie przed i poporodowym, mikrocefalia, op</w:t>
      </w:r>
      <w:r w:rsidRPr="00320C16">
        <w:rPr>
          <w:rFonts w:ascii="Arial Narrow" w:hAnsi="Arial Narrow" w:cs="Times New Roman"/>
          <w:color w:val="000000"/>
          <w:sz w:val="24"/>
          <w:szCs w:val="24"/>
        </w:rPr>
        <w:t>óź</w:t>
      </w:r>
      <w:r w:rsidRPr="00320C16">
        <w:rPr>
          <w:rFonts w:ascii="Arial Narrow" w:hAnsi="Arial Narrow"/>
          <w:color w:val="000000"/>
          <w:sz w:val="24"/>
          <w:szCs w:val="24"/>
        </w:rPr>
        <w:t>nienie rozwoju lub upo</w:t>
      </w:r>
      <w:r w:rsidRPr="00320C16">
        <w:rPr>
          <w:rFonts w:ascii="Arial Narrow" w:hAnsi="Arial Narrow" w:cs="Times New Roman"/>
          <w:color w:val="000000"/>
          <w:sz w:val="24"/>
          <w:szCs w:val="24"/>
        </w:rPr>
        <w:t>ś</w:t>
      </w:r>
      <w:r w:rsidRPr="00320C16">
        <w:rPr>
          <w:rFonts w:ascii="Arial Narrow" w:hAnsi="Arial Narrow"/>
          <w:color w:val="000000"/>
          <w:sz w:val="24"/>
          <w:szCs w:val="24"/>
        </w:rPr>
        <w:t>ledzenie umys</w:t>
      </w:r>
      <w:r w:rsidRPr="00320C16">
        <w:rPr>
          <w:rFonts w:ascii="Arial Narrow" w:hAnsi="Arial Narrow" w:cs="Times New Roman"/>
          <w:color w:val="000000"/>
          <w:sz w:val="24"/>
          <w:szCs w:val="24"/>
        </w:rPr>
        <w:t>ł</w:t>
      </w:r>
      <w:r w:rsidRPr="00320C16">
        <w:rPr>
          <w:rFonts w:ascii="Arial Narrow" w:hAnsi="Arial Narrow"/>
          <w:color w:val="000000"/>
          <w:sz w:val="24"/>
          <w:szCs w:val="24"/>
        </w:rPr>
        <w:t>owe, kr</w:t>
      </w:r>
      <w:r w:rsidRPr="00320C16">
        <w:rPr>
          <w:rFonts w:ascii="Arial Narrow" w:hAnsi="Arial Narrow" w:cs="Times New Roman"/>
          <w:color w:val="000000"/>
          <w:sz w:val="24"/>
          <w:szCs w:val="24"/>
        </w:rPr>
        <w:t>ó</w:t>
      </w:r>
      <w:r w:rsidRPr="00320C16">
        <w:rPr>
          <w:rFonts w:ascii="Arial Narrow" w:hAnsi="Arial Narrow"/>
          <w:color w:val="000000"/>
          <w:sz w:val="24"/>
          <w:szCs w:val="24"/>
        </w:rPr>
        <w:t>tkie szpary powiekowe, kr</w:t>
      </w:r>
      <w:r w:rsidRPr="00320C16">
        <w:rPr>
          <w:rFonts w:ascii="Arial Narrow" w:hAnsi="Arial Narrow" w:cs="Times New Roman"/>
          <w:color w:val="000000"/>
          <w:sz w:val="24"/>
          <w:szCs w:val="24"/>
        </w:rPr>
        <w:t>ó</w:t>
      </w:r>
      <w:r w:rsidRPr="00320C16">
        <w:rPr>
          <w:rFonts w:ascii="Arial Narrow" w:hAnsi="Arial Narrow"/>
          <w:color w:val="000000"/>
          <w:sz w:val="24"/>
          <w:szCs w:val="24"/>
        </w:rPr>
        <w:t>tki, zadarty nos ze sp</w:t>
      </w:r>
      <w:r w:rsidRPr="00320C16">
        <w:rPr>
          <w:rFonts w:ascii="Arial Narrow" w:hAnsi="Arial Narrow" w:cs="Times New Roman"/>
          <w:color w:val="000000"/>
          <w:sz w:val="24"/>
          <w:szCs w:val="24"/>
        </w:rPr>
        <w:t>ł</w:t>
      </w:r>
      <w:r w:rsidRPr="00320C16">
        <w:rPr>
          <w:rFonts w:ascii="Arial Narrow" w:hAnsi="Arial Narrow"/>
          <w:color w:val="000000"/>
          <w:sz w:val="24"/>
          <w:szCs w:val="24"/>
        </w:rPr>
        <w:t>ycon</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rynienk</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nosow</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i w</w:t>
      </w:r>
      <w:r w:rsidRPr="00320C16">
        <w:rPr>
          <w:rFonts w:ascii="Arial Narrow" w:hAnsi="Arial Narrow" w:cs="Times New Roman"/>
          <w:color w:val="000000"/>
          <w:sz w:val="24"/>
          <w:szCs w:val="24"/>
        </w:rPr>
        <w:t>ą</w:t>
      </w:r>
      <w:r w:rsidRPr="00320C16">
        <w:rPr>
          <w:rFonts w:ascii="Arial Narrow" w:hAnsi="Arial Narrow"/>
          <w:color w:val="000000"/>
          <w:sz w:val="24"/>
          <w:szCs w:val="24"/>
        </w:rPr>
        <w:t>sk</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g</w:t>
      </w:r>
      <w:r w:rsidRPr="00320C16">
        <w:rPr>
          <w:rFonts w:ascii="Arial Narrow" w:hAnsi="Arial Narrow" w:cs="Times New Roman"/>
          <w:color w:val="000000"/>
          <w:sz w:val="24"/>
          <w:szCs w:val="24"/>
        </w:rPr>
        <w:t>ó</w:t>
      </w:r>
      <w:r w:rsidRPr="00320C16">
        <w:rPr>
          <w:rFonts w:ascii="Arial Narrow" w:hAnsi="Arial Narrow"/>
          <w:color w:val="000000"/>
          <w:sz w:val="24"/>
          <w:szCs w:val="24"/>
        </w:rPr>
        <w:t>rn</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warg</w:t>
      </w:r>
      <w:r w:rsidRPr="00320C16">
        <w:rPr>
          <w:rFonts w:ascii="Arial Narrow" w:hAnsi="Arial Narrow" w:cs="Times New Roman"/>
          <w:color w:val="000000"/>
          <w:sz w:val="24"/>
          <w:szCs w:val="24"/>
        </w:rPr>
        <w:t>ą</w:t>
      </w:r>
      <w:r w:rsidRPr="00320C16">
        <w:rPr>
          <w:rFonts w:ascii="Arial Narrow" w:hAnsi="Arial Narrow"/>
          <w:color w:val="000000"/>
          <w:sz w:val="24"/>
          <w:szCs w:val="24"/>
        </w:rPr>
        <w:t>, anormalne linie bardziej subtelnych zaburze</w:t>
      </w:r>
      <w:r w:rsidRPr="00320C16">
        <w:rPr>
          <w:rFonts w:ascii="Arial Narrow" w:hAnsi="Arial Narrow" w:cs="Times New Roman"/>
          <w:color w:val="000000"/>
          <w:sz w:val="24"/>
          <w:szCs w:val="24"/>
        </w:rPr>
        <w:t>ń</w:t>
      </w:r>
      <w:r w:rsidRPr="00320C16">
        <w:rPr>
          <w:rFonts w:ascii="Arial Narrow" w:hAnsi="Arial Narrow"/>
          <w:color w:val="000000"/>
          <w:sz w:val="24"/>
          <w:szCs w:val="24"/>
        </w:rPr>
        <w:t xml:space="preserve"> przypisuje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r</w:t>
      </w:r>
      <w:r w:rsidRPr="00320C16">
        <w:rPr>
          <w:rFonts w:ascii="Arial Narrow" w:hAnsi="Arial Narrow" w:cs="Times New Roman"/>
          <w:color w:val="000000"/>
          <w:sz w:val="24"/>
          <w:szCs w:val="24"/>
        </w:rPr>
        <w:t>ó</w:t>
      </w:r>
      <w:r w:rsidRPr="00320C16">
        <w:rPr>
          <w:rFonts w:ascii="Arial Narrow" w:hAnsi="Arial Narrow"/>
          <w:color w:val="000000"/>
          <w:sz w:val="24"/>
          <w:szCs w:val="24"/>
        </w:rPr>
        <w:t>wnie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 wp</w:t>
      </w:r>
      <w:r w:rsidRPr="00320C16">
        <w:rPr>
          <w:rFonts w:ascii="Arial Narrow" w:hAnsi="Arial Narrow" w:cs="Times New Roman"/>
          <w:color w:val="000000"/>
          <w:sz w:val="24"/>
          <w:szCs w:val="24"/>
        </w:rPr>
        <w:t>ł</w:t>
      </w:r>
      <w:r w:rsidRPr="00320C16">
        <w:rPr>
          <w:rFonts w:ascii="Arial Narrow" w:hAnsi="Arial Narrow"/>
          <w:color w:val="000000"/>
          <w:sz w:val="24"/>
          <w:szCs w:val="24"/>
        </w:rPr>
        <w:t>ywom alkoholu na p</w:t>
      </w:r>
      <w:r w:rsidRPr="00320C16">
        <w:rPr>
          <w:rFonts w:ascii="Arial Narrow" w:hAnsi="Arial Narrow" w:cs="Times New Roman"/>
          <w:color w:val="000000"/>
          <w:sz w:val="24"/>
          <w:szCs w:val="24"/>
        </w:rPr>
        <w:t>łó</w:t>
      </w:r>
      <w:r w:rsidRPr="00320C16">
        <w:rPr>
          <w:rFonts w:ascii="Arial Narrow" w:hAnsi="Arial Narrow"/>
          <w:color w:val="000000"/>
          <w:sz w:val="24"/>
          <w:szCs w:val="24"/>
        </w:rPr>
        <w:t>d (p</w:t>
      </w:r>
      <w:r w:rsidRPr="00320C16">
        <w:rPr>
          <w:rFonts w:ascii="Arial Narrow" w:hAnsi="Arial Narrow" w:cs="Times New Roman"/>
          <w:color w:val="000000"/>
          <w:sz w:val="24"/>
          <w:szCs w:val="24"/>
        </w:rPr>
        <w:t>ł</w:t>
      </w:r>
      <w:r w:rsidRPr="00320C16">
        <w:rPr>
          <w:rFonts w:ascii="Arial Narrow" w:hAnsi="Arial Narrow"/>
          <w:color w:val="000000"/>
          <w:sz w:val="24"/>
          <w:szCs w:val="24"/>
        </w:rPr>
        <w:t>odowe efekty dzia</w:t>
      </w:r>
      <w:r w:rsidRPr="00320C16">
        <w:rPr>
          <w:rFonts w:ascii="Arial Narrow" w:hAnsi="Arial Narrow" w:cs="Times New Roman"/>
          <w:color w:val="000000"/>
          <w:sz w:val="24"/>
          <w:szCs w:val="24"/>
        </w:rPr>
        <w:t>ł</w:t>
      </w:r>
      <w:r w:rsidRPr="00320C16">
        <w:rPr>
          <w:rFonts w:ascii="Arial Narrow" w:hAnsi="Arial Narrow"/>
          <w:color w:val="000000"/>
          <w:sz w:val="24"/>
          <w:szCs w:val="24"/>
        </w:rPr>
        <w:t>ania alkoholu, FAE - fetal alcohol effects), ale nie ma zgodno</w:t>
      </w:r>
      <w:r w:rsidRPr="00320C16">
        <w:rPr>
          <w:rFonts w:ascii="Arial Narrow" w:hAnsi="Arial Narrow" w:cs="Times New Roman"/>
          <w:color w:val="000000"/>
          <w:sz w:val="24"/>
          <w:szCs w:val="24"/>
        </w:rPr>
        <w:t>ś</w:t>
      </w:r>
      <w:r w:rsidRPr="00320C16">
        <w:rPr>
          <w:rFonts w:ascii="Arial Narrow" w:hAnsi="Arial Narrow"/>
          <w:color w:val="000000"/>
          <w:sz w:val="24"/>
          <w:szCs w:val="24"/>
        </w:rPr>
        <w:t>ci w</w:t>
      </w:r>
      <w:r w:rsidRPr="00320C16">
        <w:rPr>
          <w:rFonts w:ascii="Arial Narrow" w:hAnsi="Arial Narrow" w:cs="Times New Roman"/>
          <w:color w:val="000000"/>
          <w:sz w:val="24"/>
          <w:szCs w:val="24"/>
        </w:rPr>
        <w:t>ś</w:t>
      </w:r>
      <w:r w:rsidRPr="00320C16">
        <w:rPr>
          <w:rFonts w:ascii="Arial Narrow" w:hAnsi="Arial Narrow"/>
          <w:color w:val="000000"/>
          <w:sz w:val="24"/>
          <w:szCs w:val="24"/>
        </w:rPr>
        <w:t>r</w:t>
      </w:r>
      <w:r w:rsidRPr="00320C16">
        <w:rPr>
          <w:rFonts w:ascii="Arial Narrow" w:hAnsi="Arial Narrow" w:cs="Times New Roman"/>
          <w:color w:val="000000"/>
          <w:sz w:val="24"/>
          <w:szCs w:val="24"/>
        </w:rPr>
        <w:t>ó</w:t>
      </w:r>
      <w:r w:rsidRPr="00320C16">
        <w:rPr>
          <w:rFonts w:ascii="Arial Narrow" w:hAnsi="Arial Narrow"/>
          <w:color w:val="000000"/>
          <w:sz w:val="24"/>
          <w:szCs w:val="24"/>
        </w:rPr>
        <w:t>d fachowc</w:t>
      </w:r>
      <w:r w:rsidRPr="00320C16">
        <w:rPr>
          <w:rFonts w:ascii="Arial Narrow" w:hAnsi="Arial Narrow" w:cs="Times New Roman"/>
          <w:color w:val="000000"/>
          <w:sz w:val="24"/>
          <w:szCs w:val="24"/>
        </w:rPr>
        <w:t>ó</w:t>
      </w:r>
      <w:r w:rsidRPr="00320C16">
        <w:rPr>
          <w:rFonts w:ascii="Arial Narrow" w:hAnsi="Arial Narrow"/>
          <w:color w:val="000000"/>
          <w:sz w:val="24"/>
          <w:szCs w:val="24"/>
        </w:rPr>
        <w:t>w, jakie ilo</w:t>
      </w:r>
      <w:r w:rsidRPr="00320C16">
        <w:rPr>
          <w:rFonts w:ascii="Arial Narrow" w:hAnsi="Arial Narrow" w:cs="Times New Roman"/>
          <w:color w:val="000000"/>
          <w:sz w:val="24"/>
          <w:szCs w:val="24"/>
        </w:rPr>
        <w:t>ś</w:t>
      </w:r>
      <w:r w:rsidRPr="00320C16">
        <w:rPr>
          <w:rFonts w:ascii="Arial Narrow" w:hAnsi="Arial Narrow"/>
          <w:color w:val="000000"/>
          <w:sz w:val="24"/>
          <w:szCs w:val="24"/>
        </w:rPr>
        <w:t>ci alkoholu spo</w:t>
      </w:r>
      <w:r w:rsidRPr="00320C16">
        <w:rPr>
          <w:rFonts w:ascii="Arial Narrow" w:hAnsi="Arial Narrow" w:cs="Times New Roman"/>
          <w:color w:val="000000"/>
          <w:sz w:val="24"/>
          <w:szCs w:val="24"/>
        </w:rPr>
        <w:t>ż</w:t>
      </w:r>
      <w:r w:rsidRPr="00320C16">
        <w:rPr>
          <w:rFonts w:ascii="Arial Narrow" w:hAnsi="Arial Narrow"/>
          <w:color w:val="000000"/>
          <w:sz w:val="24"/>
          <w:szCs w:val="24"/>
        </w:rPr>
        <w:t>ywane przez matk</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wywo</w:t>
      </w:r>
      <w:r w:rsidRPr="00320C16">
        <w:rPr>
          <w:rFonts w:ascii="Arial Narrow" w:hAnsi="Arial Narrow" w:cs="Times New Roman"/>
          <w:color w:val="000000"/>
          <w:sz w:val="24"/>
          <w:szCs w:val="24"/>
        </w:rPr>
        <w:t>ł</w:t>
      </w:r>
      <w:r w:rsidRPr="00320C16">
        <w:rPr>
          <w:rFonts w:ascii="Arial Narrow" w:hAnsi="Arial Narrow"/>
          <w:color w:val="000000"/>
          <w:sz w:val="24"/>
          <w:szCs w:val="24"/>
        </w:rPr>
        <w:t>uj</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te skutki.</w:t>
      </w:r>
    </w:p>
    <w:p w:rsidR="00CB29BE" w:rsidRPr="00320C16" w:rsidRDefault="00CB29BE" w:rsidP="009764D3">
      <w:pPr>
        <w:shd w:val="clear" w:color="auto" w:fill="FFFFFF"/>
        <w:spacing w:line="276" w:lineRule="auto"/>
        <w:rPr>
          <w:rFonts w:ascii="Arial Narrow" w:hAnsi="Arial Narrow"/>
          <w:sz w:val="24"/>
          <w:szCs w:val="24"/>
        </w:rPr>
      </w:pPr>
      <w:r w:rsidRPr="00320C16">
        <w:rPr>
          <w:rFonts w:ascii="Arial Narrow" w:hAnsi="Arial Narrow"/>
          <w:b/>
          <w:bCs/>
          <w:color w:val="000000"/>
          <w:spacing w:val="-2"/>
          <w:sz w:val="24"/>
          <w:szCs w:val="24"/>
        </w:rPr>
        <w:t>Syndrom Doros</w:t>
      </w:r>
      <w:r w:rsidRPr="00320C16">
        <w:rPr>
          <w:rFonts w:ascii="Arial Narrow" w:hAnsi="Arial Narrow" w:cs="Times New Roman"/>
          <w:b/>
          <w:bCs/>
          <w:color w:val="000000"/>
          <w:spacing w:val="-2"/>
          <w:sz w:val="24"/>
          <w:szCs w:val="24"/>
        </w:rPr>
        <w:t>ł</w:t>
      </w:r>
      <w:r w:rsidRPr="00320C16">
        <w:rPr>
          <w:rFonts w:ascii="Arial Narrow" w:hAnsi="Arial Narrow"/>
          <w:b/>
          <w:bCs/>
          <w:color w:val="000000"/>
          <w:spacing w:val="-2"/>
          <w:sz w:val="24"/>
          <w:szCs w:val="24"/>
        </w:rPr>
        <w:t>ych Dzieci Alkoholik</w:t>
      </w:r>
      <w:r w:rsidRPr="00320C16">
        <w:rPr>
          <w:rFonts w:ascii="Arial Narrow" w:hAnsi="Arial Narrow" w:cs="Times New Roman"/>
          <w:b/>
          <w:bCs/>
          <w:color w:val="000000"/>
          <w:spacing w:val="-2"/>
          <w:sz w:val="24"/>
          <w:szCs w:val="24"/>
        </w:rPr>
        <w:t>ó</w:t>
      </w:r>
      <w:r w:rsidRPr="00320C16">
        <w:rPr>
          <w:rFonts w:ascii="Arial Narrow" w:hAnsi="Arial Narrow"/>
          <w:b/>
          <w:bCs/>
          <w:color w:val="000000"/>
          <w:spacing w:val="-2"/>
          <w:sz w:val="24"/>
          <w:szCs w:val="24"/>
        </w:rPr>
        <w:t>w DDA</w:t>
      </w:r>
      <w:r w:rsidRPr="00320C16">
        <w:rPr>
          <w:rStyle w:val="Odwoanieprzypisudolnego"/>
          <w:rFonts w:ascii="Arial Narrow" w:hAnsi="Arial Narrow"/>
          <w:b/>
          <w:bCs/>
          <w:color w:val="000000"/>
          <w:spacing w:val="-2"/>
          <w:sz w:val="24"/>
          <w:szCs w:val="24"/>
        </w:rPr>
        <w:footnoteReference w:id="22"/>
      </w:r>
    </w:p>
    <w:p w:rsidR="00BC498B" w:rsidRPr="00991076" w:rsidRDefault="00CB29BE" w:rsidP="009764D3">
      <w:pPr>
        <w:shd w:val="clear" w:color="auto" w:fill="FFFFFF"/>
        <w:spacing w:after="360" w:line="276" w:lineRule="auto"/>
        <w:ind w:right="5"/>
        <w:jc w:val="both"/>
        <w:rPr>
          <w:rFonts w:ascii="Arial Narrow" w:hAnsi="Arial Narrow"/>
          <w:sz w:val="24"/>
          <w:szCs w:val="24"/>
        </w:rPr>
      </w:pPr>
      <w:r w:rsidRPr="00320C16">
        <w:rPr>
          <w:rFonts w:ascii="Arial Narrow" w:hAnsi="Arial Narrow"/>
          <w:color w:val="000000"/>
          <w:sz w:val="24"/>
          <w:szCs w:val="24"/>
        </w:rPr>
        <w:t>Efektem do</w:t>
      </w:r>
      <w:r w:rsidRPr="00320C16">
        <w:rPr>
          <w:rFonts w:ascii="Arial Narrow" w:hAnsi="Arial Narrow" w:cs="Times New Roman"/>
          <w:color w:val="000000"/>
          <w:sz w:val="24"/>
          <w:szCs w:val="24"/>
        </w:rPr>
        <w:t>ś</w:t>
      </w:r>
      <w:r w:rsidRPr="00320C16">
        <w:rPr>
          <w:rFonts w:ascii="Arial Narrow" w:hAnsi="Arial Narrow"/>
          <w:color w:val="000000"/>
          <w:sz w:val="24"/>
          <w:szCs w:val="24"/>
        </w:rPr>
        <w:t>wiadcze</w:t>
      </w:r>
      <w:r w:rsidRPr="00320C16">
        <w:rPr>
          <w:rFonts w:ascii="Arial Narrow" w:hAnsi="Arial Narrow" w:cs="Times New Roman"/>
          <w:color w:val="000000"/>
          <w:sz w:val="24"/>
          <w:szCs w:val="24"/>
        </w:rPr>
        <w:t>ń</w:t>
      </w:r>
      <w:r w:rsidRPr="00320C16">
        <w:rPr>
          <w:rFonts w:ascii="Arial Narrow" w:hAnsi="Arial Narrow"/>
          <w:color w:val="000000"/>
          <w:sz w:val="24"/>
          <w:szCs w:val="24"/>
        </w:rPr>
        <w:t xml:space="preserve"> wyniesionych z </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ycia w rodzinie z problemem </w:t>
      </w:r>
      <w:r w:rsidRPr="00320C16">
        <w:rPr>
          <w:rFonts w:ascii="Arial Narrow" w:hAnsi="Arial Narrow"/>
          <w:color w:val="000000"/>
          <w:spacing w:val="-1"/>
          <w:sz w:val="24"/>
          <w:szCs w:val="24"/>
        </w:rPr>
        <w:t>alkoholowym s</w:t>
      </w:r>
      <w:r w:rsidRPr="00320C16">
        <w:rPr>
          <w:rFonts w:ascii="Arial Narrow" w:hAnsi="Arial Narrow" w:cs="Times New Roman"/>
          <w:color w:val="000000"/>
          <w:spacing w:val="-1"/>
          <w:sz w:val="24"/>
          <w:szCs w:val="24"/>
        </w:rPr>
        <w:t>ą</w:t>
      </w:r>
      <w:r w:rsidRPr="00320C16">
        <w:rPr>
          <w:rFonts w:ascii="Arial Narrow" w:hAnsi="Arial Narrow"/>
          <w:color w:val="000000"/>
          <w:spacing w:val="-1"/>
          <w:sz w:val="24"/>
          <w:szCs w:val="24"/>
        </w:rPr>
        <w:t xml:space="preserve"> pewne utrwalone schematy zachowa</w:t>
      </w:r>
      <w:r w:rsidRPr="00320C16">
        <w:rPr>
          <w:rFonts w:ascii="Arial Narrow" w:hAnsi="Arial Narrow" w:cs="Times New Roman"/>
          <w:color w:val="000000"/>
          <w:spacing w:val="-1"/>
          <w:sz w:val="24"/>
          <w:szCs w:val="24"/>
        </w:rPr>
        <w:t>ń</w:t>
      </w:r>
      <w:r w:rsidRPr="00320C16">
        <w:rPr>
          <w:rFonts w:ascii="Arial Narrow" w:hAnsi="Arial Narrow"/>
          <w:color w:val="000000"/>
          <w:spacing w:val="-1"/>
          <w:sz w:val="24"/>
          <w:szCs w:val="24"/>
        </w:rPr>
        <w:t xml:space="preserve"> i reakcji emocjonalnych, kt</w:t>
      </w:r>
      <w:r w:rsidRPr="00320C16">
        <w:rPr>
          <w:rFonts w:ascii="Arial Narrow" w:hAnsi="Arial Narrow" w:cs="Times New Roman"/>
          <w:color w:val="000000"/>
          <w:spacing w:val="-1"/>
          <w:sz w:val="24"/>
          <w:szCs w:val="24"/>
        </w:rPr>
        <w:t>ó</w:t>
      </w:r>
      <w:r w:rsidRPr="00320C16">
        <w:rPr>
          <w:rFonts w:ascii="Arial Narrow" w:hAnsi="Arial Narrow"/>
          <w:color w:val="000000"/>
          <w:spacing w:val="-1"/>
          <w:sz w:val="24"/>
          <w:szCs w:val="24"/>
        </w:rPr>
        <w:t xml:space="preserve">re </w:t>
      </w:r>
      <w:r w:rsidRPr="00320C16">
        <w:rPr>
          <w:rFonts w:ascii="Arial Narrow" w:hAnsi="Arial Narrow"/>
          <w:color w:val="000000"/>
          <w:sz w:val="24"/>
          <w:szCs w:val="24"/>
        </w:rPr>
        <w:t>utrudniaj</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osi</w:t>
      </w:r>
      <w:r w:rsidRPr="00320C16">
        <w:rPr>
          <w:rFonts w:ascii="Arial Narrow" w:hAnsi="Arial Narrow" w:cs="Times New Roman"/>
          <w:color w:val="000000"/>
          <w:sz w:val="24"/>
          <w:szCs w:val="24"/>
        </w:rPr>
        <w:t>ą</w:t>
      </w:r>
      <w:r w:rsidRPr="00320C16">
        <w:rPr>
          <w:rFonts w:ascii="Arial Narrow" w:hAnsi="Arial Narrow"/>
          <w:color w:val="000000"/>
          <w:sz w:val="24"/>
          <w:szCs w:val="24"/>
        </w:rPr>
        <w:t>gni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cie zadowolenia i satysfakcji, </w:t>
      </w:r>
      <w:r w:rsidR="00C036F9">
        <w:rPr>
          <w:rFonts w:ascii="Arial Narrow" w:hAnsi="Arial Narrow"/>
          <w:color w:val="000000"/>
          <w:sz w:val="24"/>
          <w:szCs w:val="24"/>
        </w:rPr>
        <w:br/>
      </w:r>
      <w:r w:rsidRPr="00320C16">
        <w:rPr>
          <w:rFonts w:ascii="Arial Narrow" w:hAnsi="Arial Narrow"/>
          <w:color w:val="000000"/>
          <w:sz w:val="24"/>
          <w:szCs w:val="24"/>
        </w:rPr>
        <w:t>a zw</w:t>
      </w:r>
      <w:r w:rsidRPr="00320C16">
        <w:rPr>
          <w:rFonts w:ascii="Arial Narrow" w:hAnsi="Arial Narrow" w:cs="Times New Roman"/>
          <w:color w:val="000000"/>
          <w:sz w:val="24"/>
          <w:szCs w:val="24"/>
        </w:rPr>
        <w:t>ł</w:t>
      </w:r>
      <w:r w:rsidRPr="00320C16">
        <w:rPr>
          <w:rFonts w:ascii="Arial Narrow" w:hAnsi="Arial Narrow"/>
          <w:color w:val="000000"/>
          <w:sz w:val="24"/>
          <w:szCs w:val="24"/>
        </w:rPr>
        <w:t>aszcza nawi</w:t>
      </w:r>
      <w:r w:rsidRPr="00320C16">
        <w:rPr>
          <w:rFonts w:ascii="Arial Narrow" w:hAnsi="Arial Narrow" w:cs="Times New Roman"/>
          <w:color w:val="000000"/>
          <w:sz w:val="24"/>
          <w:szCs w:val="24"/>
        </w:rPr>
        <w:t>ą</w:t>
      </w:r>
      <w:r w:rsidRPr="00320C16">
        <w:rPr>
          <w:rFonts w:ascii="Arial Narrow" w:hAnsi="Arial Narrow"/>
          <w:color w:val="000000"/>
          <w:sz w:val="24"/>
          <w:szCs w:val="24"/>
        </w:rPr>
        <w:t>zania bliskich relacji z innymi lud</w:t>
      </w:r>
      <w:r w:rsidRPr="00320C16">
        <w:rPr>
          <w:rFonts w:ascii="Arial Narrow" w:hAnsi="Arial Narrow" w:cs="Times New Roman"/>
          <w:color w:val="000000"/>
          <w:sz w:val="24"/>
          <w:szCs w:val="24"/>
        </w:rPr>
        <w:t>ź</w:t>
      </w:r>
      <w:r w:rsidRPr="00320C16">
        <w:rPr>
          <w:rFonts w:ascii="Arial Narrow" w:hAnsi="Arial Narrow"/>
          <w:color w:val="000000"/>
          <w:sz w:val="24"/>
          <w:szCs w:val="24"/>
        </w:rPr>
        <w:t>mi w doros</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ym </w:t>
      </w:r>
      <w:r w:rsidRPr="00320C16">
        <w:rPr>
          <w:rFonts w:ascii="Arial Narrow" w:hAnsi="Arial Narrow" w:cs="Times New Roman"/>
          <w:color w:val="000000"/>
          <w:sz w:val="24"/>
          <w:szCs w:val="24"/>
        </w:rPr>
        <w:t>ż</w:t>
      </w:r>
      <w:r w:rsidRPr="00320C16">
        <w:rPr>
          <w:rFonts w:ascii="Arial Narrow" w:hAnsi="Arial Narrow"/>
          <w:color w:val="000000"/>
          <w:sz w:val="24"/>
          <w:szCs w:val="24"/>
        </w:rPr>
        <w:t>yciu.</w:t>
      </w:r>
    </w:p>
    <w:p w:rsidR="00CB29BE" w:rsidRPr="00320C16" w:rsidRDefault="00CB29BE" w:rsidP="009764D3">
      <w:pPr>
        <w:shd w:val="clear" w:color="auto" w:fill="FFFFFF"/>
        <w:spacing w:line="276" w:lineRule="auto"/>
        <w:rPr>
          <w:rFonts w:ascii="Arial Narrow" w:hAnsi="Arial Narrow"/>
          <w:sz w:val="24"/>
          <w:szCs w:val="24"/>
        </w:rPr>
      </w:pPr>
      <w:r w:rsidRPr="00320C16">
        <w:rPr>
          <w:rFonts w:ascii="Arial Narrow" w:hAnsi="Arial Narrow"/>
          <w:b/>
          <w:bCs/>
          <w:color w:val="000000"/>
          <w:spacing w:val="-4"/>
          <w:sz w:val="24"/>
          <w:szCs w:val="24"/>
        </w:rPr>
        <w:t>Wczesna interwencja</w:t>
      </w:r>
      <w:r w:rsidRPr="00320C16">
        <w:rPr>
          <w:rStyle w:val="Odwoanieprzypisudolnego"/>
          <w:rFonts w:ascii="Arial Narrow" w:hAnsi="Arial Narrow"/>
          <w:b/>
          <w:bCs/>
          <w:color w:val="000000"/>
          <w:spacing w:val="-4"/>
          <w:sz w:val="24"/>
          <w:szCs w:val="24"/>
        </w:rPr>
        <w:footnoteReference w:id="23"/>
      </w:r>
    </w:p>
    <w:p w:rsidR="00CB29BE" w:rsidRPr="0099107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lastRenderedPageBreak/>
        <w:t xml:space="preserve">Strategia terapeutyczna </w:t>
      </w:r>
      <w:r w:rsidRPr="00320C16">
        <w:rPr>
          <w:rFonts w:ascii="Arial Narrow" w:hAnsi="Arial Narrow" w:cs="Times New Roman"/>
          <w:color w:val="000000"/>
          <w:sz w:val="24"/>
          <w:szCs w:val="24"/>
        </w:rPr>
        <w:t>łą</w:t>
      </w:r>
      <w:r w:rsidRPr="00320C16">
        <w:rPr>
          <w:rFonts w:ascii="Arial Narrow" w:hAnsi="Arial Narrow"/>
          <w:color w:val="000000"/>
          <w:sz w:val="24"/>
          <w:szCs w:val="24"/>
        </w:rPr>
        <w:t>cz</w:t>
      </w:r>
      <w:r w:rsidRPr="00320C16">
        <w:rPr>
          <w:rFonts w:ascii="Arial Narrow" w:hAnsi="Arial Narrow" w:cs="Times New Roman"/>
          <w:color w:val="000000"/>
          <w:sz w:val="24"/>
          <w:szCs w:val="24"/>
        </w:rPr>
        <w:t>ą</w:t>
      </w:r>
      <w:r w:rsidRPr="00320C16">
        <w:rPr>
          <w:rFonts w:ascii="Arial Narrow" w:hAnsi="Arial Narrow"/>
          <w:color w:val="000000"/>
          <w:sz w:val="24"/>
          <w:szCs w:val="24"/>
        </w:rPr>
        <w:t>ca w sobie wczesne wykrywanie faktu ryzykownego lub szkodliwego u</w:t>
      </w:r>
      <w:r w:rsidRPr="00320C16">
        <w:rPr>
          <w:rFonts w:ascii="Arial Narrow" w:hAnsi="Arial Narrow" w:cs="Times New Roman"/>
          <w:color w:val="000000"/>
          <w:sz w:val="24"/>
          <w:szCs w:val="24"/>
        </w:rPr>
        <w:t>ż</w:t>
      </w:r>
      <w:r w:rsidRPr="00320C16">
        <w:rPr>
          <w:rFonts w:ascii="Arial Narrow" w:hAnsi="Arial Narrow"/>
          <w:color w:val="000000"/>
          <w:sz w:val="24"/>
          <w:szCs w:val="24"/>
        </w:rPr>
        <w:t>ywania substancji psychoaktywnych z leczeniem os</w:t>
      </w:r>
      <w:r w:rsidRPr="00320C16">
        <w:rPr>
          <w:rFonts w:ascii="Arial Narrow" w:hAnsi="Arial Narrow" w:cs="Times New Roman"/>
          <w:color w:val="000000"/>
          <w:sz w:val="24"/>
          <w:szCs w:val="24"/>
        </w:rPr>
        <w:t>ó</w:t>
      </w:r>
      <w:r w:rsidRPr="00320C16">
        <w:rPr>
          <w:rFonts w:ascii="Arial Narrow" w:hAnsi="Arial Narrow"/>
          <w:color w:val="000000"/>
          <w:sz w:val="24"/>
          <w:szCs w:val="24"/>
        </w:rPr>
        <w:t>b, kt</w:t>
      </w:r>
      <w:r w:rsidRPr="00320C16">
        <w:rPr>
          <w:rFonts w:ascii="Arial Narrow" w:hAnsi="Arial Narrow" w:cs="Times New Roman"/>
          <w:color w:val="000000"/>
          <w:sz w:val="24"/>
          <w:szCs w:val="24"/>
        </w:rPr>
        <w:t>ó</w:t>
      </w:r>
      <w:r w:rsidRPr="00320C16">
        <w:rPr>
          <w:rFonts w:ascii="Arial Narrow" w:hAnsi="Arial Narrow"/>
          <w:color w:val="000000"/>
          <w:sz w:val="24"/>
          <w:szCs w:val="24"/>
        </w:rPr>
        <w:t>rych to dotyczy. Proponuje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i zapewnia leczenie zanim osoby zainteresowane mog</w:t>
      </w:r>
      <w:r w:rsidRPr="00320C16">
        <w:rPr>
          <w:rFonts w:ascii="Arial Narrow" w:hAnsi="Arial Narrow" w:cs="Times New Roman"/>
          <w:color w:val="000000"/>
          <w:sz w:val="24"/>
          <w:szCs w:val="24"/>
        </w:rPr>
        <w:t>ł</w:t>
      </w:r>
      <w:r w:rsidRPr="00320C16">
        <w:rPr>
          <w:rFonts w:ascii="Arial Narrow" w:hAnsi="Arial Narrow"/>
          <w:color w:val="000000"/>
          <w:sz w:val="24"/>
          <w:szCs w:val="24"/>
        </w:rPr>
        <w:t>yby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zg</w:t>
      </w:r>
      <w:r w:rsidRPr="00320C16">
        <w:rPr>
          <w:rFonts w:ascii="Arial Narrow" w:hAnsi="Arial Narrow" w:cs="Times New Roman"/>
          <w:color w:val="000000"/>
          <w:sz w:val="24"/>
          <w:szCs w:val="24"/>
        </w:rPr>
        <w:t>ł</w:t>
      </w:r>
      <w:r w:rsidRPr="00320C16">
        <w:rPr>
          <w:rFonts w:ascii="Arial Narrow" w:hAnsi="Arial Narrow"/>
          <w:color w:val="000000"/>
          <w:sz w:val="24"/>
          <w:szCs w:val="24"/>
        </w:rPr>
        <w:t>osi</w:t>
      </w:r>
      <w:r w:rsidRPr="00320C16">
        <w:rPr>
          <w:rFonts w:ascii="Arial Narrow" w:hAnsi="Arial Narrow" w:cs="Times New Roman"/>
          <w:color w:val="000000"/>
          <w:sz w:val="24"/>
          <w:szCs w:val="24"/>
        </w:rPr>
        <w:t>ć</w:t>
      </w:r>
      <w:r w:rsidRPr="00320C16">
        <w:rPr>
          <w:rFonts w:ascii="Arial Narrow" w:hAnsi="Arial Narrow"/>
          <w:color w:val="000000"/>
          <w:sz w:val="24"/>
          <w:szCs w:val="24"/>
        </w:rPr>
        <w:t xml:space="preserve"> z w</w:t>
      </w:r>
      <w:r w:rsidRPr="00320C16">
        <w:rPr>
          <w:rFonts w:ascii="Arial Narrow" w:hAnsi="Arial Narrow" w:cs="Times New Roman"/>
          <w:color w:val="000000"/>
          <w:sz w:val="24"/>
          <w:szCs w:val="24"/>
        </w:rPr>
        <w:t>ł</w:t>
      </w:r>
      <w:r w:rsidRPr="00320C16">
        <w:rPr>
          <w:rFonts w:ascii="Arial Narrow" w:hAnsi="Arial Narrow"/>
          <w:color w:val="000000"/>
          <w:sz w:val="24"/>
          <w:szCs w:val="24"/>
        </w:rPr>
        <w:t>asnej inicjatywy, cz</w:t>
      </w:r>
      <w:r w:rsidRPr="00320C16">
        <w:rPr>
          <w:rFonts w:ascii="Arial Narrow" w:hAnsi="Arial Narrow" w:cs="Times New Roman"/>
          <w:color w:val="000000"/>
          <w:sz w:val="24"/>
          <w:szCs w:val="24"/>
        </w:rPr>
        <w:t>ę</w:t>
      </w:r>
      <w:r w:rsidRPr="00320C16">
        <w:rPr>
          <w:rFonts w:ascii="Arial Narrow" w:hAnsi="Arial Narrow"/>
          <w:color w:val="000000"/>
          <w:sz w:val="24"/>
          <w:szCs w:val="24"/>
        </w:rPr>
        <w:t>sto zanim u</w:t>
      </w:r>
      <w:r w:rsidRPr="00320C16">
        <w:rPr>
          <w:rFonts w:ascii="Arial Narrow" w:hAnsi="Arial Narrow" w:cs="Times New Roman"/>
          <w:color w:val="000000"/>
          <w:sz w:val="24"/>
          <w:szCs w:val="24"/>
        </w:rPr>
        <w:t>ś</w:t>
      </w:r>
      <w:r w:rsidRPr="00320C16">
        <w:rPr>
          <w:rFonts w:ascii="Arial Narrow" w:hAnsi="Arial Narrow"/>
          <w:color w:val="000000"/>
          <w:sz w:val="24"/>
          <w:szCs w:val="24"/>
        </w:rPr>
        <w:t>wiadomi</w:t>
      </w:r>
      <w:r w:rsidRPr="00320C16">
        <w:rPr>
          <w:rFonts w:ascii="Arial Narrow" w:hAnsi="Arial Narrow" w:cs="Times New Roman"/>
          <w:color w:val="000000"/>
          <w:sz w:val="24"/>
          <w:szCs w:val="24"/>
        </w:rPr>
        <w:t xml:space="preserve">ą </w:t>
      </w:r>
      <w:r w:rsidRPr="00320C16">
        <w:rPr>
          <w:rFonts w:ascii="Arial Narrow" w:hAnsi="Arial Narrow"/>
          <w:color w:val="000000"/>
          <w:sz w:val="24"/>
          <w:szCs w:val="24"/>
        </w:rPr>
        <w:t xml:space="preserve">sobie, </w:t>
      </w:r>
      <w:r w:rsidRPr="00320C16">
        <w:rPr>
          <w:rFonts w:ascii="Arial Narrow" w:hAnsi="Arial Narrow" w:cs="Times New Roman"/>
          <w:color w:val="000000"/>
          <w:sz w:val="24"/>
          <w:szCs w:val="24"/>
        </w:rPr>
        <w:t>ż</w:t>
      </w:r>
      <w:r w:rsidRPr="00320C16">
        <w:rPr>
          <w:rFonts w:ascii="Arial Narrow" w:hAnsi="Arial Narrow"/>
          <w:color w:val="000000"/>
          <w:sz w:val="24"/>
          <w:szCs w:val="24"/>
        </w:rPr>
        <w:t>e u</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ywanie tych </w:t>
      </w:r>
      <w:r w:rsidRPr="00320C16">
        <w:rPr>
          <w:rFonts w:ascii="Arial Narrow" w:hAnsi="Arial Narrow" w:cs="Times New Roman"/>
          <w:color w:val="000000"/>
          <w:sz w:val="24"/>
          <w:szCs w:val="24"/>
        </w:rPr>
        <w:t>ś</w:t>
      </w:r>
      <w:r w:rsidRPr="00320C16">
        <w:rPr>
          <w:rFonts w:ascii="Arial Narrow" w:hAnsi="Arial Narrow"/>
          <w:color w:val="000000"/>
          <w:sz w:val="24"/>
          <w:szCs w:val="24"/>
        </w:rPr>
        <w:t>rodk</w:t>
      </w:r>
      <w:r w:rsidRPr="00320C16">
        <w:rPr>
          <w:rFonts w:ascii="Arial Narrow" w:hAnsi="Arial Narrow" w:cs="Times New Roman"/>
          <w:color w:val="000000"/>
          <w:sz w:val="24"/>
          <w:szCs w:val="24"/>
        </w:rPr>
        <w:t>ó</w:t>
      </w:r>
      <w:r w:rsidRPr="00320C16">
        <w:rPr>
          <w:rFonts w:ascii="Arial Narrow" w:hAnsi="Arial Narrow"/>
          <w:color w:val="000000"/>
          <w:sz w:val="24"/>
          <w:szCs w:val="24"/>
        </w:rPr>
        <w:t>w mo</w:t>
      </w:r>
      <w:r w:rsidRPr="00320C16">
        <w:rPr>
          <w:rFonts w:ascii="Arial Narrow" w:hAnsi="Arial Narrow" w:cs="Times New Roman"/>
          <w:color w:val="000000"/>
          <w:sz w:val="24"/>
          <w:szCs w:val="24"/>
        </w:rPr>
        <w:t>ż</w:t>
      </w:r>
      <w:r w:rsidRPr="00320C16">
        <w:rPr>
          <w:rFonts w:ascii="Arial Narrow" w:hAnsi="Arial Narrow"/>
          <w:color w:val="000000"/>
          <w:sz w:val="24"/>
          <w:szCs w:val="24"/>
        </w:rPr>
        <w:t>e przysporzy</w:t>
      </w:r>
      <w:r w:rsidRPr="00320C16">
        <w:rPr>
          <w:rFonts w:ascii="Arial Narrow" w:hAnsi="Arial Narrow" w:cs="Times New Roman"/>
          <w:color w:val="000000"/>
          <w:sz w:val="24"/>
          <w:szCs w:val="24"/>
        </w:rPr>
        <w:t>ć</w:t>
      </w:r>
      <w:r w:rsidRPr="00320C16">
        <w:rPr>
          <w:rFonts w:ascii="Arial Narrow" w:hAnsi="Arial Narrow"/>
          <w:color w:val="000000"/>
          <w:sz w:val="24"/>
          <w:szCs w:val="24"/>
        </w:rPr>
        <w:t xml:space="preserve"> im powa</w:t>
      </w:r>
      <w:r w:rsidRPr="00320C16">
        <w:rPr>
          <w:rFonts w:ascii="Arial Narrow" w:hAnsi="Arial Narrow" w:cs="Times New Roman"/>
          <w:color w:val="000000"/>
          <w:sz w:val="24"/>
          <w:szCs w:val="24"/>
        </w:rPr>
        <w:t>ż</w:t>
      </w:r>
      <w:r w:rsidRPr="00320C16">
        <w:rPr>
          <w:rFonts w:ascii="Arial Narrow" w:hAnsi="Arial Narrow"/>
          <w:color w:val="000000"/>
          <w:sz w:val="24"/>
          <w:szCs w:val="24"/>
        </w:rPr>
        <w:t>nych problem</w:t>
      </w:r>
      <w:r w:rsidRPr="00320C16">
        <w:rPr>
          <w:rFonts w:ascii="Arial Narrow" w:hAnsi="Arial Narrow" w:cs="Times New Roman"/>
          <w:color w:val="000000"/>
          <w:sz w:val="24"/>
          <w:szCs w:val="24"/>
        </w:rPr>
        <w:t>ó</w:t>
      </w:r>
      <w:r w:rsidRPr="00320C16">
        <w:rPr>
          <w:rFonts w:ascii="Arial Narrow" w:hAnsi="Arial Narrow"/>
          <w:color w:val="000000"/>
          <w:sz w:val="24"/>
          <w:szCs w:val="24"/>
        </w:rPr>
        <w:t>w. Podej</w:t>
      </w:r>
      <w:r w:rsidRPr="00320C16">
        <w:rPr>
          <w:rFonts w:ascii="Arial Narrow" w:hAnsi="Arial Narrow" w:cs="Times New Roman"/>
          <w:color w:val="000000"/>
          <w:sz w:val="24"/>
          <w:szCs w:val="24"/>
        </w:rPr>
        <w:t>ś</w:t>
      </w:r>
      <w:r w:rsidRPr="00320C16">
        <w:rPr>
          <w:rFonts w:ascii="Arial Narrow" w:hAnsi="Arial Narrow"/>
          <w:color w:val="000000"/>
          <w:sz w:val="24"/>
          <w:szCs w:val="24"/>
        </w:rPr>
        <w:t>cie to skierowane jest przede wszystkim do os</w:t>
      </w:r>
      <w:r w:rsidRPr="00320C16">
        <w:rPr>
          <w:rFonts w:ascii="Arial Narrow" w:hAnsi="Arial Narrow" w:cs="Times New Roman"/>
          <w:color w:val="000000"/>
          <w:sz w:val="24"/>
          <w:szCs w:val="24"/>
        </w:rPr>
        <w:t>ó</w:t>
      </w:r>
      <w:r w:rsidRPr="00320C16">
        <w:rPr>
          <w:rFonts w:ascii="Arial Narrow" w:hAnsi="Arial Narrow"/>
          <w:color w:val="000000"/>
          <w:sz w:val="24"/>
          <w:szCs w:val="24"/>
        </w:rPr>
        <w:t>b, kt</w:t>
      </w:r>
      <w:r w:rsidRPr="00320C16">
        <w:rPr>
          <w:rFonts w:ascii="Arial Narrow" w:hAnsi="Arial Narrow" w:cs="Times New Roman"/>
          <w:color w:val="000000"/>
          <w:sz w:val="24"/>
          <w:szCs w:val="24"/>
        </w:rPr>
        <w:t>ó</w:t>
      </w:r>
      <w:r w:rsidRPr="00320C16">
        <w:rPr>
          <w:rFonts w:ascii="Arial Narrow" w:hAnsi="Arial Narrow"/>
          <w:color w:val="000000"/>
          <w:sz w:val="24"/>
          <w:szCs w:val="24"/>
        </w:rPr>
        <w:t>re nie popad</w:t>
      </w:r>
      <w:r w:rsidRPr="00320C16">
        <w:rPr>
          <w:rFonts w:ascii="Arial Narrow" w:hAnsi="Arial Narrow" w:cs="Times New Roman"/>
          <w:color w:val="000000"/>
          <w:sz w:val="24"/>
          <w:szCs w:val="24"/>
        </w:rPr>
        <w:t>ł</w:t>
      </w:r>
      <w:r w:rsidRPr="00320C16">
        <w:rPr>
          <w:rFonts w:ascii="Arial Narrow" w:hAnsi="Arial Narrow"/>
          <w:color w:val="000000"/>
          <w:sz w:val="24"/>
          <w:szCs w:val="24"/>
        </w:rPr>
        <w:t>y jeszcze w uzale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nienie fizyczne </w:t>
      </w:r>
      <w:r w:rsidR="006C554B">
        <w:rPr>
          <w:rFonts w:ascii="Arial Narrow" w:hAnsi="Arial Narrow"/>
          <w:color w:val="000000"/>
          <w:sz w:val="24"/>
          <w:szCs w:val="24"/>
        </w:rPr>
        <w:br/>
      </w:r>
      <w:r w:rsidRPr="00320C16">
        <w:rPr>
          <w:rFonts w:ascii="Arial Narrow" w:hAnsi="Arial Narrow"/>
          <w:color w:val="000000"/>
          <w:sz w:val="24"/>
          <w:szCs w:val="24"/>
        </w:rPr>
        <w:t>lub powa</w:t>
      </w:r>
      <w:r w:rsidRPr="00320C16">
        <w:rPr>
          <w:rFonts w:ascii="Arial Narrow" w:hAnsi="Arial Narrow" w:cs="Times New Roman"/>
          <w:color w:val="000000"/>
          <w:sz w:val="24"/>
          <w:szCs w:val="24"/>
        </w:rPr>
        <w:t>ż</w:t>
      </w:r>
      <w:r w:rsidRPr="00320C16">
        <w:rPr>
          <w:rFonts w:ascii="Arial Narrow" w:hAnsi="Arial Narrow"/>
          <w:color w:val="000000"/>
          <w:sz w:val="24"/>
          <w:szCs w:val="24"/>
        </w:rPr>
        <w:t>niejsze k</w:t>
      </w:r>
      <w:r w:rsidRPr="00320C16">
        <w:rPr>
          <w:rFonts w:ascii="Arial Narrow" w:hAnsi="Arial Narrow" w:cs="Times New Roman"/>
          <w:color w:val="000000"/>
          <w:sz w:val="24"/>
          <w:szCs w:val="24"/>
        </w:rPr>
        <w:t>ł</w:t>
      </w:r>
      <w:r w:rsidRPr="00320C16">
        <w:rPr>
          <w:rFonts w:ascii="Arial Narrow" w:hAnsi="Arial Narrow"/>
          <w:color w:val="000000"/>
          <w:sz w:val="24"/>
          <w:szCs w:val="24"/>
        </w:rPr>
        <w:t>opoty psychospo</w:t>
      </w:r>
      <w:r w:rsidRPr="00320C16">
        <w:rPr>
          <w:rFonts w:ascii="Arial Narrow" w:hAnsi="Arial Narrow" w:cs="Times New Roman"/>
          <w:color w:val="000000"/>
          <w:sz w:val="24"/>
          <w:szCs w:val="24"/>
        </w:rPr>
        <w:t>ł</w:t>
      </w:r>
      <w:r w:rsidRPr="00320C16">
        <w:rPr>
          <w:rFonts w:ascii="Arial Narrow" w:hAnsi="Arial Narrow"/>
          <w:color w:val="000000"/>
          <w:sz w:val="24"/>
          <w:szCs w:val="24"/>
        </w:rPr>
        <w:t>eczne.</w:t>
      </w:r>
    </w:p>
    <w:p w:rsidR="00CB29BE" w:rsidRPr="00320C16" w:rsidRDefault="00CB29BE" w:rsidP="009764D3">
      <w:pPr>
        <w:shd w:val="clear" w:color="auto" w:fill="FFFFFF"/>
        <w:spacing w:line="276" w:lineRule="auto"/>
        <w:rPr>
          <w:rFonts w:ascii="Arial Narrow" w:hAnsi="Arial Narrow"/>
          <w:sz w:val="24"/>
          <w:szCs w:val="24"/>
        </w:rPr>
      </w:pPr>
      <w:r w:rsidRPr="00320C16">
        <w:rPr>
          <w:rFonts w:ascii="Arial Narrow" w:hAnsi="Arial Narrow"/>
          <w:b/>
          <w:bCs/>
          <w:color w:val="000000"/>
          <w:spacing w:val="-3"/>
          <w:sz w:val="24"/>
          <w:szCs w:val="24"/>
        </w:rPr>
        <w:t>Detoksykacja</w:t>
      </w:r>
      <w:r w:rsidRPr="00320C16">
        <w:rPr>
          <w:rStyle w:val="Odwoanieprzypisudolnego"/>
          <w:rFonts w:ascii="Arial Narrow" w:hAnsi="Arial Narrow"/>
          <w:b/>
          <w:bCs/>
          <w:color w:val="000000"/>
          <w:spacing w:val="-3"/>
          <w:sz w:val="24"/>
          <w:szCs w:val="24"/>
        </w:rPr>
        <w:footnoteReference w:id="24"/>
      </w:r>
    </w:p>
    <w:p w:rsidR="00CB29BE" w:rsidRPr="00320C16" w:rsidRDefault="00CB29BE" w:rsidP="009764D3">
      <w:pPr>
        <w:numPr>
          <w:ilvl w:val="0"/>
          <w:numId w:val="14"/>
        </w:numPr>
        <w:shd w:val="clear" w:color="auto" w:fill="FFFFFF"/>
        <w:tabs>
          <w:tab w:val="left" w:pos="360"/>
        </w:tabs>
        <w:spacing w:line="276" w:lineRule="auto"/>
        <w:ind w:left="360" w:hanging="360"/>
        <w:rPr>
          <w:rFonts w:ascii="Arial Narrow" w:hAnsi="Arial Narrow"/>
          <w:color w:val="000000"/>
          <w:spacing w:val="-1"/>
          <w:sz w:val="24"/>
          <w:szCs w:val="24"/>
        </w:rPr>
      </w:pPr>
      <w:r w:rsidRPr="00320C16">
        <w:rPr>
          <w:rFonts w:ascii="Arial Narrow" w:hAnsi="Arial Narrow"/>
          <w:color w:val="000000"/>
          <w:spacing w:val="-1"/>
          <w:sz w:val="24"/>
          <w:szCs w:val="24"/>
        </w:rPr>
        <w:t>Proces wyprowadzania pacjenta ze skutk</w:t>
      </w:r>
      <w:r w:rsidRPr="00320C16">
        <w:rPr>
          <w:rFonts w:ascii="Arial Narrow" w:hAnsi="Arial Narrow" w:cs="Times New Roman"/>
          <w:color w:val="000000"/>
          <w:spacing w:val="-1"/>
          <w:sz w:val="24"/>
          <w:szCs w:val="24"/>
        </w:rPr>
        <w:t>ó</w:t>
      </w:r>
      <w:r w:rsidRPr="00320C16">
        <w:rPr>
          <w:rFonts w:ascii="Arial Narrow" w:hAnsi="Arial Narrow"/>
          <w:color w:val="000000"/>
          <w:spacing w:val="-1"/>
          <w:sz w:val="24"/>
          <w:szCs w:val="24"/>
        </w:rPr>
        <w:t>w dzia</w:t>
      </w:r>
      <w:r w:rsidRPr="00320C16">
        <w:rPr>
          <w:rFonts w:ascii="Arial Narrow" w:hAnsi="Arial Narrow" w:cs="Times New Roman"/>
          <w:color w:val="000000"/>
          <w:spacing w:val="-1"/>
          <w:sz w:val="24"/>
          <w:szCs w:val="24"/>
        </w:rPr>
        <w:t>ł</w:t>
      </w:r>
      <w:r w:rsidRPr="00320C16">
        <w:rPr>
          <w:rFonts w:ascii="Arial Narrow" w:hAnsi="Arial Narrow"/>
          <w:color w:val="000000"/>
          <w:spacing w:val="-1"/>
          <w:sz w:val="24"/>
          <w:szCs w:val="24"/>
        </w:rPr>
        <w:t>ania substancji psychoaktywnej.</w:t>
      </w:r>
    </w:p>
    <w:p w:rsidR="00CB29BE" w:rsidRPr="00991076" w:rsidRDefault="00CB29BE" w:rsidP="009764D3">
      <w:pPr>
        <w:numPr>
          <w:ilvl w:val="0"/>
          <w:numId w:val="14"/>
        </w:numPr>
        <w:shd w:val="clear" w:color="auto" w:fill="FFFFFF"/>
        <w:tabs>
          <w:tab w:val="left" w:pos="360"/>
        </w:tabs>
        <w:spacing w:after="360" w:line="276" w:lineRule="auto"/>
        <w:ind w:left="360" w:right="5" w:hanging="360"/>
        <w:jc w:val="both"/>
        <w:rPr>
          <w:rFonts w:ascii="Arial Narrow" w:hAnsi="Arial Narrow"/>
          <w:color w:val="000000"/>
          <w:spacing w:val="-1"/>
          <w:sz w:val="24"/>
          <w:szCs w:val="24"/>
        </w:rPr>
      </w:pPr>
      <w:r w:rsidRPr="00320C16">
        <w:rPr>
          <w:rFonts w:ascii="Arial Narrow" w:hAnsi="Arial Narrow"/>
          <w:color w:val="000000"/>
          <w:sz w:val="24"/>
          <w:szCs w:val="24"/>
        </w:rPr>
        <w:t>Jako procedura kliniczna, jest to proces bezpiecznego i skutecznego odstawiania substancji psychoaktywnej w spos</w:t>
      </w:r>
      <w:r w:rsidRPr="00320C16">
        <w:rPr>
          <w:rFonts w:ascii="Arial Narrow" w:hAnsi="Arial Narrow" w:cs="Times New Roman"/>
          <w:color w:val="000000"/>
          <w:sz w:val="24"/>
          <w:szCs w:val="24"/>
        </w:rPr>
        <w:t>ó</w:t>
      </w:r>
      <w:r w:rsidRPr="00320C16">
        <w:rPr>
          <w:rFonts w:ascii="Arial Narrow" w:hAnsi="Arial Narrow"/>
          <w:color w:val="000000"/>
          <w:sz w:val="24"/>
          <w:szCs w:val="24"/>
        </w:rPr>
        <w:t>b minimalizuj</w:t>
      </w:r>
      <w:r w:rsidRPr="00320C16">
        <w:rPr>
          <w:rFonts w:ascii="Arial Narrow" w:hAnsi="Arial Narrow" w:cs="Times New Roman"/>
          <w:color w:val="000000"/>
          <w:sz w:val="24"/>
          <w:szCs w:val="24"/>
        </w:rPr>
        <w:t>ą</w:t>
      </w:r>
      <w:r w:rsidRPr="00320C16">
        <w:rPr>
          <w:rFonts w:ascii="Arial Narrow" w:hAnsi="Arial Narrow"/>
          <w:color w:val="000000"/>
          <w:sz w:val="24"/>
          <w:szCs w:val="24"/>
        </w:rPr>
        <w:t>cy objawy zespo</w:t>
      </w:r>
      <w:r w:rsidRPr="00320C16">
        <w:rPr>
          <w:rFonts w:ascii="Arial Narrow" w:hAnsi="Arial Narrow" w:cs="Times New Roman"/>
          <w:color w:val="000000"/>
          <w:sz w:val="24"/>
          <w:szCs w:val="24"/>
        </w:rPr>
        <w:t>ł</w:t>
      </w:r>
      <w:r w:rsidR="006C554B">
        <w:rPr>
          <w:rFonts w:ascii="Arial Narrow" w:hAnsi="Arial Narrow"/>
          <w:color w:val="000000"/>
          <w:sz w:val="24"/>
          <w:szCs w:val="24"/>
        </w:rPr>
        <w:t xml:space="preserve">u abstynencyjnego. </w:t>
      </w:r>
      <w:r w:rsidRPr="00320C16">
        <w:rPr>
          <w:rFonts w:ascii="Arial Narrow" w:hAnsi="Arial Narrow"/>
          <w:color w:val="000000"/>
          <w:sz w:val="24"/>
          <w:szCs w:val="24"/>
        </w:rPr>
        <w:t>O</w:t>
      </w:r>
      <w:r w:rsidRPr="00320C16">
        <w:rPr>
          <w:rFonts w:ascii="Arial Narrow" w:hAnsi="Arial Narrow" w:cs="Times New Roman"/>
          <w:color w:val="000000"/>
          <w:sz w:val="24"/>
          <w:szCs w:val="24"/>
        </w:rPr>
        <w:t>ś</w:t>
      </w:r>
      <w:r w:rsidRPr="00320C16">
        <w:rPr>
          <w:rFonts w:ascii="Arial Narrow" w:hAnsi="Arial Narrow"/>
          <w:color w:val="000000"/>
          <w:sz w:val="24"/>
          <w:szCs w:val="24"/>
        </w:rPr>
        <w:t>rodki przeprowadzaj</w:t>
      </w:r>
      <w:r w:rsidRPr="00320C16">
        <w:rPr>
          <w:rFonts w:ascii="Arial Narrow" w:hAnsi="Arial Narrow" w:cs="Times New Roman"/>
          <w:color w:val="000000"/>
          <w:sz w:val="24"/>
          <w:szCs w:val="24"/>
        </w:rPr>
        <w:t>ą</w:t>
      </w:r>
      <w:r w:rsidRPr="00320C16">
        <w:rPr>
          <w:rFonts w:ascii="Arial Narrow" w:hAnsi="Arial Narrow"/>
          <w:color w:val="000000"/>
          <w:sz w:val="24"/>
          <w:szCs w:val="24"/>
        </w:rPr>
        <w:t>ce takie procedury mog</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nosi</w:t>
      </w:r>
      <w:r w:rsidRPr="00320C16">
        <w:rPr>
          <w:rFonts w:ascii="Arial Narrow" w:hAnsi="Arial Narrow" w:cs="Times New Roman"/>
          <w:color w:val="000000"/>
          <w:sz w:val="24"/>
          <w:szCs w:val="24"/>
        </w:rPr>
        <w:t>ć</w:t>
      </w:r>
      <w:r w:rsidRPr="00320C16">
        <w:rPr>
          <w:rFonts w:ascii="Arial Narrow" w:hAnsi="Arial Narrow"/>
          <w:color w:val="000000"/>
          <w:sz w:val="24"/>
          <w:szCs w:val="24"/>
        </w:rPr>
        <w:t xml:space="preserve"> nazwy o</w:t>
      </w:r>
      <w:r w:rsidRPr="00320C16">
        <w:rPr>
          <w:rFonts w:ascii="Arial Narrow" w:hAnsi="Arial Narrow" w:cs="Times New Roman"/>
          <w:color w:val="000000"/>
          <w:sz w:val="24"/>
          <w:szCs w:val="24"/>
        </w:rPr>
        <w:t>ś</w:t>
      </w:r>
      <w:r w:rsidRPr="00320C16">
        <w:rPr>
          <w:rFonts w:ascii="Arial Narrow" w:hAnsi="Arial Narrow"/>
          <w:color w:val="000000"/>
          <w:sz w:val="24"/>
          <w:szCs w:val="24"/>
        </w:rPr>
        <w:t>rodk</w:t>
      </w:r>
      <w:r w:rsidRPr="00320C16">
        <w:rPr>
          <w:rFonts w:ascii="Arial Narrow" w:hAnsi="Arial Narrow" w:cs="Times New Roman"/>
          <w:color w:val="000000"/>
          <w:sz w:val="24"/>
          <w:szCs w:val="24"/>
        </w:rPr>
        <w:t>ó</w:t>
      </w:r>
      <w:r w:rsidRPr="00320C16">
        <w:rPr>
          <w:rFonts w:ascii="Arial Narrow" w:hAnsi="Arial Narrow"/>
          <w:color w:val="000000"/>
          <w:sz w:val="24"/>
          <w:szCs w:val="24"/>
        </w:rPr>
        <w:t>w (oddzia</w:t>
      </w:r>
      <w:r w:rsidRPr="00320C16">
        <w:rPr>
          <w:rFonts w:ascii="Arial Narrow" w:hAnsi="Arial Narrow" w:cs="Times New Roman"/>
          <w:color w:val="000000"/>
          <w:sz w:val="24"/>
          <w:szCs w:val="24"/>
        </w:rPr>
        <w:t>łó</w:t>
      </w:r>
      <w:r w:rsidRPr="00320C16">
        <w:rPr>
          <w:rFonts w:ascii="Arial Narrow" w:hAnsi="Arial Narrow"/>
          <w:color w:val="000000"/>
          <w:sz w:val="24"/>
          <w:szCs w:val="24"/>
        </w:rPr>
        <w:t>w) detoksykacyjnych, "detoksu" i izb wytrze</w:t>
      </w:r>
      <w:r w:rsidRPr="00320C16">
        <w:rPr>
          <w:rFonts w:ascii="Arial Narrow" w:hAnsi="Arial Narrow" w:cs="Times New Roman"/>
          <w:color w:val="000000"/>
          <w:sz w:val="24"/>
          <w:szCs w:val="24"/>
        </w:rPr>
        <w:t>ź</w:t>
      </w:r>
      <w:r w:rsidRPr="00320C16">
        <w:rPr>
          <w:rFonts w:ascii="Arial Narrow" w:hAnsi="Arial Narrow"/>
          <w:color w:val="000000"/>
          <w:sz w:val="24"/>
          <w:szCs w:val="24"/>
        </w:rPr>
        <w:t>wie</w:t>
      </w:r>
      <w:r w:rsidRPr="00320C16">
        <w:rPr>
          <w:rFonts w:ascii="Arial Narrow" w:hAnsi="Arial Narrow" w:cs="Times New Roman"/>
          <w:color w:val="000000"/>
          <w:sz w:val="24"/>
          <w:szCs w:val="24"/>
        </w:rPr>
        <w:t>ń</w:t>
      </w:r>
      <w:r w:rsidRPr="00320C16">
        <w:rPr>
          <w:rFonts w:ascii="Arial Narrow" w:hAnsi="Arial Narrow"/>
          <w:color w:val="000000"/>
          <w:sz w:val="24"/>
          <w:szCs w:val="24"/>
        </w:rPr>
        <w:t>.</w:t>
      </w:r>
    </w:p>
    <w:p w:rsidR="00CB29BE" w:rsidRPr="00320C16" w:rsidRDefault="00CB29BE" w:rsidP="009764D3">
      <w:pPr>
        <w:shd w:val="clear" w:color="auto" w:fill="FFFFFF"/>
        <w:spacing w:line="276" w:lineRule="auto"/>
        <w:rPr>
          <w:rFonts w:ascii="Arial Narrow" w:hAnsi="Arial Narrow"/>
          <w:sz w:val="24"/>
          <w:szCs w:val="24"/>
        </w:rPr>
      </w:pPr>
      <w:r w:rsidRPr="00320C16">
        <w:rPr>
          <w:rFonts w:ascii="Arial Narrow" w:hAnsi="Arial Narrow"/>
          <w:b/>
          <w:bCs/>
          <w:color w:val="000000"/>
          <w:spacing w:val="-2"/>
          <w:sz w:val="24"/>
          <w:szCs w:val="24"/>
        </w:rPr>
        <w:t>Grupa samopomocy</w:t>
      </w:r>
      <w:r w:rsidRPr="00320C16">
        <w:rPr>
          <w:rStyle w:val="Odwoanieprzypisudolnego"/>
          <w:rFonts w:ascii="Arial Narrow" w:hAnsi="Arial Narrow"/>
          <w:b/>
          <w:bCs/>
          <w:color w:val="000000"/>
          <w:spacing w:val="-2"/>
          <w:sz w:val="24"/>
          <w:szCs w:val="24"/>
        </w:rPr>
        <w:footnoteReference w:id="25"/>
      </w:r>
    </w:p>
    <w:p w:rsidR="00CB29BE" w:rsidRPr="00991076" w:rsidRDefault="00CB29BE" w:rsidP="009764D3">
      <w:pPr>
        <w:shd w:val="clear" w:color="auto" w:fill="FFFFFF"/>
        <w:spacing w:after="360" w:line="276" w:lineRule="auto"/>
        <w:ind w:right="5"/>
        <w:jc w:val="both"/>
        <w:rPr>
          <w:rFonts w:ascii="Arial Narrow" w:hAnsi="Arial Narrow"/>
          <w:sz w:val="24"/>
          <w:szCs w:val="24"/>
        </w:rPr>
      </w:pPr>
      <w:r w:rsidRPr="00320C16">
        <w:rPr>
          <w:rFonts w:ascii="Arial Narrow" w:hAnsi="Arial Narrow"/>
          <w:color w:val="000000"/>
          <w:sz w:val="24"/>
          <w:szCs w:val="24"/>
        </w:rPr>
        <w:t>Termin odnosz</w:t>
      </w:r>
      <w:r w:rsidRPr="00320C16">
        <w:rPr>
          <w:rFonts w:ascii="Arial Narrow" w:hAnsi="Arial Narrow" w:cs="Times New Roman"/>
          <w:color w:val="000000"/>
          <w:sz w:val="24"/>
          <w:szCs w:val="24"/>
        </w:rPr>
        <w:t>ą</w:t>
      </w:r>
      <w:r w:rsidRPr="00320C16">
        <w:rPr>
          <w:rFonts w:ascii="Arial Narrow" w:hAnsi="Arial Narrow"/>
          <w:color w:val="000000"/>
          <w:sz w:val="24"/>
          <w:szCs w:val="24"/>
        </w:rPr>
        <w:t>cy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do dw</w:t>
      </w:r>
      <w:r w:rsidRPr="00320C16">
        <w:rPr>
          <w:rFonts w:ascii="Arial Narrow" w:hAnsi="Arial Narrow" w:cs="Times New Roman"/>
          <w:color w:val="000000"/>
          <w:sz w:val="24"/>
          <w:szCs w:val="24"/>
        </w:rPr>
        <w:t>ó</w:t>
      </w:r>
      <w:r w:rsidRPr="00320C16">
        <w:rPr>
          <w:rFonts w:ascii="Arial Narrow" w:hAnsi="Arial Narrow"/>
          <w:color w:val="000000"/>
          <w:sz w:val="24"/>
          <w:szCs w:val="24"/>
        </w:rPr>
        <w:t>ch rodzaj</w:t>
      </w:r>
      <w:r w:rsidRPr="00320C16">
        <w:rPr>
          <w:rFonts w:ascii="Arial Narrow" w:hAnsi="Arial Narrow" w:cs="Times New Roman"/>
          <w:color w:val="000000"/>
          <w:sz w:val="24"/>
          <w:szCs w:val="24"/>
        </w:rPr>
        <w:t>ó</w:t>
      </w:r>
      <w:r w:rsidRPr="00320C16">
        <w:rPr>
          <w:rFonts w:ascii="Arial Narrow" w:hAnsi="Arial Narrow"/>
          <w:color w:val="000000"/>
          <w:sz w:val="24"/>
          <w:szCs w:val="24"/>
        </w:rPr>
        <w:t>w grup terapeutycznych, u</w:t>
      </w:r>
      <w:r w:rsidRPr="00320C16">
        <w:rPr>
          <w:rFonts w:ascii="Arial Narrow" w:hAnsi="Arial Narrow" w:cs="Times New Roman"/>
          <w:color w:val="000000"/>
          <w:sz w:val="24"/>
          <w:szCs w:val="24"/>
        </w:rPr>
        <w:t>ż</w:t>
      </w:r>
      <w:r w:rsidRPr="00320C16">
        <w:rPr>
          <w:rFonts w:ascii="Arial Narrow" w:hAnsi="Arial Narrow"/>
          <w:color w:val="000000"/>
          <w:sz w:val="24"/>
          <w:szCs w:val="24"/>
        </w:rPr>
        <w:t>ywany jednak najcz</w:t>
      </w:r>
      <w:r w:rsidRPr="00320C16">
        <w:rPr>
          <w:rFonts w:ascii="Arial Narrow" w:hAnsi="Arial Narrow" w:cs="Times New Roman"/>
          <w:color w:val="000000"/>
          <w:sz w:val="24"/>
          <w:szCs w:val="24"/>
        </w:rPr>
        <w:t>ęś</w:t>
      </w:r>
      <w:r w:rsidRPr="00320C16">
        <w:rPr>
          <w:rFonts w:ascii="Arial Narrow" w:hAnsi="Arial Narrow"/>
          <w:color w:val="000000"/>
          <w:sz w:val="24"/>
          <w:szCs w:val="24"/>
        </w:rPr>
        <w:t xml:space="preserve">ciej </w:t>
      </w:r>
      <w:r w:rsidR="006C554B">
        <w:rPr>
          <w:rFonts w:ascii="Arial Narrow" w:hAnsi="Arial Narrow"/>
          <w:color w:val="000000"/>
          <w:sz w:val="24"/>
          <w:szCs w:val="24"/>
        </w:rPr>
        <w:br/>
      </w:r>
      <w:r w:rsidRPr="00320C16">
        <w:rPr>
          <w:rFonts w:ascii="Arial Narrow" w:hAnsi="Arial Narrow"/>
          <w:color w:val="000000"/>
          <w:sz w:val="24"/>
          <w:szCs w:val="24"/>
        </w:rPr>
        <w:t>dla okre</w:t>
      </w:r>
      <w:r w:rsidRPr="00320C16">
        <w:rPr>
          <w:rFonts w:ascii="Arial Narrow" w:hAnsi="Arial Narrow" w:cs="Times New Roman"/>
          <w:color w:val="000000"/>
          <w:sz w:val="24"/>
          <w:szCs w:val="24"/>
        </w:rPr>
        <w:t>ś</w:t>
      </w:r>
      <w:r w:rsidRPr="00320C16">
        <w:rPr>
          <w:rFonts w:ascii="Arial Narrow" w:hAnsi="Arial Narrow"/>
          <w:color w:val="000000"/>
          <w:sz w:val="24"/>
          <w:szCs w:val="24"/>
        </w:rPr>
        <w:t>lenia tego, co bardziej prawid</w:t>
      </w:r>
      <w:r w:rsidRPr="00320C16">
        <w:rPr>
          <w:rFonts w:ascii="Arial Narrow" w:hAnsi="Arial Narrow" w:cs="Times New Roman"/>
          <w:color w:val="000000"/>
          <w:sz w:val="24"/>
          <w:szCs w:val="24"/>
        </w:rPr>
        <w:t>ł</w:t>
      </w:r>
      <w:r w:rsidRPr="00320C16">
        <w:rPr>
          <w:rFonts w:ascii="Arial Narrow" w:hAnsi="Arial Narrow"/>
          <w:color w:val="000000"/>
          <w:sz w:val="24"/>
          <w:szCs w:val="24"/>
        </w:rPr>
        <w:t>owo zwane jest grup</w:t>
      </w:r>
      <w:r w:rsidRPr="00320C16">
        <w:rPr>
          <w:rFonts w:ascii="Arial Narrow" w:hAnsi="Arial Narrow" w:cs="Times New Roman"/>
          <w:color w:val="000000"/>
          <w:sz w:val="24"/>
          <w:szCs w:val="24"/>
        </w:rPr>
        <w:t xml:space="preserve">ą </w:t>
      </w:r>
      <w:r w:rsidRPr="00320C16">
        <w:rPr>
          <w:rFonts w:ascii="Arial Narrow" w:hAnsi="Arial Narrow"/>
          <w:color w:val="000000"/>
          <w:sz w:val="24"/>
          <w:szCs w:val="24"/>
        </w:rPr>
        <w:t>wzajemnej pomocy. Grupami samopomocy nazywa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tak</w:t>
      </w:r>
      <w:r w:rsidRPr="00320C16">
        <w:rPr>
          <w:rFonts w:ascii="Arial Narrow" w:hAnsi="Arial Narrow" w:cs="Times New Roman"/>
          <w:color w:val="000000"/>
          <w:sz w:val="24"/>
          <w:szCs w:val="24"/>
        </w:rPr>
        <w:t>ż</w:t>
      </w:r>
      <w:r w:rsidRPr="00320C16">
        <w:rPr>
          <w:rFonts w:ascii="Arial Narrow" w:hAnsi="Arial Narrow"/>
          <w:color w:val="000000"/>
          <w:sz w:val="24"/>
          <w:szCs w:val="24"/>
        </w:rPr>
        <w:t>e grupy terapeutyczne ucz</w:t>
      </w:r>
      <w:r w:rsidRPr="00320C16">
        <w:rPr>
          <w:rFonts w:ascii="Arial Narrow" w:hAnsi="Arial Narrow" w:cs="Times New Roman"/>
          <w:color w:val="000000"/>
          <w:sz w:val="24"/>
          <w:szCs w:val="24"/>
        </w:rPr>
        <w:t>ą</w:t>
      </w:r>
      <w:r w:rsidRPr="00320C16">
        <w:rPr>
          <w:rFonts w:ascii="Arial Narrow" w:hAnsi="Arial Narrow"/>
          <w:color w:val="000000"/>
          <w:sz w:val="24"/>
          <w:szCs w:val="24"/>
        </w:rPr>
        <w:t>ce poznawczych, behawioralnych i innych technik samorealizacji.</w:t>
      </w:r>
    </w:p>
    <w:p w:rsidR="00CB29BE" w:rsidRPr="00320C16" w:rsidRDefault="00CB29BE" w:rsidP="009764D3">
      <w:pPr>
        <w:shd w:val="clear" w:color="auto" w:fill="FFFFFF"/>
        <w:spacing w:line="276" w:lineRule="auto"/>
        <w:rPr>
          <w:rFonts w:ascii="Arial Narrow" w:hAnsi="Arial Narrow"/>
          <w:sz w:val="24"/>
          <w:szCs w:val="24"/>
        </w:rPr>
      </w:pPr>
      <w:r w:rsidRPr="00320C16">
        <w:rPr>
          <w:rFonts w:ascii="Arial Narrow" w:hAnsi="Arial Narrow"/>
          <w:b/>
          <w:bCs/>
          <w:color w:val="000000"/>
          <w:spacing w:val="-2"/>
          <w:sz w:val="24"/>
          <w:szCs w:val="24"/>
        </w:rPr>
        <w:t>Kr</w:t>
      </w:r>
      <w:r w:rsidRPr="00320C16">
        <w:rPr>
          <w:rFonts w:ascii="Arial Narrow" w:hAnsi="Arial Narrow" w:cs="Times New Roman"/>
          <w:b/>
          <w:bCs/>
          <w:color w:val="000000"/>
          <w:spacing w:val="-2"/>
          <w:sz w:val="24"/>
          <w:szCs w:val="24"/>
        </w:rPr>
        <w:t>ó</w:t>
      </w:r>
      <w:r w:rsidRPr="00320C16">
        <w:rPr>
          <w:rFonts w:ascii="Arial Narrow" w:hAnsi="Arial Narrow"/>
          <w:b/>
          <w:bCs/>
          <w:color w:val="000000"/>
          <w:spacing w:val="-2"/>
          <w:sz w:val="24"/>
          <w:szCs w:val="24"/>
        </w:rPr>
        <w:t>tka interwencja</w:t>
      </w:r>
      <w:r w:rsidRPr="00320C16">
        <w:rPr>
          <w:rStyle w:val="Odwoanieprzypisudolnego"/>
          <w:rFonts w:ascii="Arial Narrow" w:hAnsi="Arial Narrow"/>
          <w:b/>
          <w:bCs/>
          <w:color w:val="000000"/>
          <w:spacing w:val="-2"/>
          <w:sz w:val="24"/>
          <w:szCs w:val="24"/>
        </w:rPr>
        <w:footnoteReference w:id="26"/>
      </w:r>
    </w:p>
    <w:p w:rsidR="00CB29BE" w:rsidRPr="00991076" w:rsidRDefault="00CB29BE" w:rsidP="009764D3">
      <w:pPr>
        <w:shd w:val="clear" w:color="auto" w:fill="FFFFFF"/>
        <w:spacing w:after="360" w:line="276" w:lineRule="auto"/>
        <w:jc w:val="both"/>
        <w:rPr>
          <w:rFonts w:ascii="Arial Narrow" w:hAnsi="Arial Narrow"/>
          <w:color w:val="000000"/>
          <w:sz w:val="24"/>
          <w:szCs w:val="24"/>
        </w:rPr>
      </w:pPr>
      <w:r w:rsidRPr="00320C16">
        <w:rPr>
          <w:rFonts w:ascii="Arial Narrow" w:hAnsi="Arial Narrow"/>
          <w:color w:val="000000"/>
          <w:sz w:val="24"/>
          <w:szCs w:val="24"/>
        </w:rPr>
        <w:t>Zwana te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 interwencj</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minimaln</w:t>
      </w:r>
      <w:r w:rsidRPr="00320C16">
        <w:rPr>
          <w:rFonts w:ascii="Arial Narrow" w:hAnsi="Arial Narrow" w:cs="Times New Roman"/>
          <w:color w:val="000000"/>
          <w:sz w:val="24"/>
          <w:szCs w:val="24"/>
        </w:rPr>
        <w:t>ą</w:t>
      </w:r>
      <w:r w:rsidRPr="00320C16">
        <w:rPr>
          <w:rFonts w:ascii="Arial Narrow" w:hAnsi="Arial Narrow"/>
          <w:color w:val="000000"/>
          <w:sz w:val="24"/>
          <w:szCs w:val="24"/>
        </w:rPr>
        <w:t>, to strategia lecznicza oferuj</w:t>
      </w:r>
      <w:r w:rsidRPr="00320C16">
        <w:rPr>
          <w:rFonts w:ascii="Arial Narrow" w:hAnsi="Arial Narrow" w:cs="Times New Roman"/>
          <w:color w:val="000000"/>
          <w:sz w:val="24"/>
          <w:szCs w:val="24"/>
        </w:rPr>
        <w:t>ą</w:t>
      </w:r>
      <w:r w:rsidRPr="00320C16">
        <w:rPr>
          <w:rFonts w:ascii="Arial Narrow" w:hAnsi="Arial Narrow"/>
          <w:color w:val="000000"/>
          <w:sz w:val="24"/>
          <w:szCs w:val="24"/>
        </w:rPr>
        <w:t>ca ustrukturyzowan</w:t>
      </w:r>
      <w:r w:rsidRPr="00320C16">
        <w:rPr>
          <w:rFonts w:ascii="Arial Narrow" w:hAnsi="Arial Narrow" w:cs="Times New Roman"/>
          <w:color w:val="000000"/>
          <w:sz w:val="24"/>
          <w:szCs w:val="24"/>
        </w:rPr>
        <w:t>ą</w:t>
      </w:r>
      <w:r w:rsidRPr="00320C16">
        <w:rPr>
          <w:rFonts w:ascii="Arial Narrow" w:hAnsi="Arial Narrow"/>
          <w:color w:val="000000"/>
          <w:sz w:val="24"/>
          <w:szCs w:val="24"/>
        </w:rPr>
        <w:t>, kr</w:t>
      </w:r>
      <w:r w:rsidRPr="00320C16">
        <w:rPr>
          <w:rFonts w:ascii="Arial Narrow" w:hAnsi="Arial Narrow" w:cs="Times New Roman"/>
          <w:color w:val="000000"/>
          <w:sz w:val="24"/>
          <w:szCs w:val="24"/>
        </w:rPr>
        <w:t>ó</w:t>
      </w:r>
      <w:r w:rsidRPr="00320C16">
        <w:rPr>
          <w:rFonts w:ascii="Arial Narrow" w:hAnsi="Arial Narrow"/>
          <w:color w:val="000000"/>
          <w:sz w:val="24"/>
          <w:szCs w:val="24"/>
        </w:rPr>
        <w:t>tk</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(z regu</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y </w:t>
      </w:r>
      <w:r w:rsidR="00C036F9">
        <w:rPr>
          <w:rFonts w:ascii="Arial Narrow" w:hAnsi="Arial Narrow"/>
          <w:color w:val="000000"/>
          <w:sz w:val="24"/>
          <w:szCs w:val="24"/>
        </w:rPr>
        <w:br/>
      </w:r>
      <w:r w:rsidRPr="00320C16">
        <w:rPr>
          <w:rFonts w:ascii="Arial Narrow" w:hAnsi="Arial Narrow"/>
          <w:color w:val="000000"/>
          <w:sz w:val="24"/>
          <w:szCs w:val="24"/>
        </w:rPr>
        <w:t>5-30 minut) terapi</w:t>
      </w:r>
      <w:r w:rsidRPr="00320C16">
        <w:rPr>
          <w:rFonts w:ascii="Arial Narrow" w:hAnsi="Arial Narrow" w:cs="Times New Roman"/>
          <w:color w:val="000000"/>
          <w:sz w:val="24"/>
          <w:szCs w:val="24"/>
        </w:rPr>
        <w:t>ę</w:t>
      </w:r>
      <w:r w:rsidRPr="00320C16">
        <w:rPr>
          <w:rFonts w:ascii="Arial Narrow" w:hAnsi="Arial Narrow"/>
          <w:color w:val="000000"/>
          <w:sz w:val="24"/>
          <w:szCs w:val="24"/>
        </w:rPr>
        <w:t>, kt</w:t>
      </w:r>
      <w:r w:rsidRPr="00320C16">
        <w:rPr>
          <w:rFonts w:ascii="Arial Narrow" w:hAnsi="Arial Narrow" w:cs="Times New Roman"/>
          <w:color w:val="000000"/>
          <w:sz w:val="24"/>
          <w:szCs w:val="24"/>
        </w:rPr>
        <w:t>ó</w:t>
      </w:r>
      <w:r w:rsidRPr="00320C16">
        <w:rPr>
          <w:rFonts w:ascii="Arial Narrow" w:hAnsi="Arial Narrow"/>
          <w:color w:val="000000"/>
          <w:sz w:val="24"/>
          <w:szCs w:val="24"/>
        </w:rPr>
        <w:t>rej celem jest pomoc w zaprzestaniu lub zredukowaniu u</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ywania substancji psychoaktywnych lub (rzadziej) w radzeniu sobie z innymi problemami </w:t>
      </w:r>
      <w:r w:rsidRPr="00320C16">
        <w:rPr>
          <w:rFonts w:ascii="Arial Narrow" w:hAnsi="Arial Narrow" w:cs="Times New Roman"/>
          <w:color w:val="000000"/>
          <w:sz w:val="24"/>
          <w:szCs w:val="24"/>
        </w:rPr>
        <w:t>ż</w:t>
      </w:r>
      <w:r w:rsidRPr="00320C16">
        <w:rPr>
          <w:rFonts w:ascii="Arial Narrow" w:hAnsi="Arial Narrow"/>
          <w:color w:val="000000"/>
          <w:sz w:val="24"/>
          <w:szCs w:val="24"/>
        </w:rPr>
        <w:t>yciowymi. Opracowana zosta</w:t>
      </w:r>
      <w:r w:rsidRPr="00320C16">
        <w:rPr>
          <w:rFonts w:ascii="Arial Narrow" w:hAnsi="Arial Narrow" w:cs="Times New Roman"/>
          <w:color w:val="000000"/>
          <w:sz w:val="24"/>
          <w:szCs w:val="24"/>
        </w:rPr>
        <w:t>ł</w:t>
      </w:r>
      <w:r w:rsidRPr="00320C16">
        <w:rPr>
          <w:rFonts w:ascii="Arial Narrow" w:hAnsi="Arial Narrow"/>
          <w:color w:val="000000"/>
          <w:sz w:val="24"/>
          <w:szCs w:val="24"/>
        </w:rPr>
        <w:t>a przede wszystkim z my</w:t>
      </w:r>
      <w:r w:rsidRPr="00320C16">
        <w:rPr>
          <w:rFonts w:ascii="Arial Narrow" w:hAnsi="Arial Narrow" w:cs="Times New Roman"/>
          <w:color w:val="000000"/>
          <w:sz w:val="24"/>
          <w:szCs w:val="24"/>
        </w:rPr>
        <w:t>ś</w:t>
      </w:r>
      <w:r w:rsidRPr="00320C16">
        <w:rPr>
          <w:rFonts w:ascii="Arial Narrow" w:hAnsi="Arial Narrow"/>
          <w:color w:val="000000"/>
          <w:sz w:val="24"/>
          <w:szCs w:val="24"/>
        </w:rPr>
        <w:t>l</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o lekarzach i innych pracownikach podstawowej opieki zdrowotnej. Stosowana by</w:t>
      </w:r>
      <w:r w:rsidRPr="00320C16">
        <w:rPr>
          <w:rFonts w:ascii="Arial Narrow" w:hAnsi="Arial Narrow" w:cs="Times New Roman"/>
          <w:color w:val="000000"/>
          <w:sz w:val="24"/>
          <w:szCs w:val="24"/>
        </w:rPr>
        <w:t>ł</w:t>
      </w:r>
      <w:r w:rsidRPr="00320C16">
        <w:rPr>
          <w:rFonts w:ascii="Arial Narrow" w:hAnsi="Arial Narrow"/>
          <w:color w:val="000000"/>
          <w:sz w:val="24"/>
          <w:szCs w:val="24"/>
        </w:rPr>
        <w:t>a dotychczas g</w:t>
      </w:r>
      <w:r w:rsidRPr="00320C16">
        <w:rPr>
          <w:rFonts w:ascii="Arial Narrow" w:hAnsi="Arial Narrow" w:cs="Times New Roman"/>
          <w:color w:val="000000"/>
          <w:sz w:val="24"/>
          <w:szCs w:val="24"/>
        </w:rPr>
        <w:t>łó</w:t>
      </w:r>
      <w:r w:rsidRPr="00320C16">
        <w:rPr>
          <w:rFonts w:ascii="Arial Narrow" w:hAnsi="Arial Narrow"/>
          <w:color w:val="000000"/>
          <w:sz w:val="24"/>
          <w:szCs w:val="24"/>
        </w:rPr>
        <w:t>wnie jako pomoc przy rzucaniu palenia i w leczeniu u</w:t>
      </w:r>
      <w:r w:rsidRPr="00320C16">
        <w:rPr>
          <w:rFonts w:ascii="Arial Narrow" w:hAnsi="Arial Narrow" w:cs="Times New Roman"/>
          <w:color w:val="000000"/>
          <w:sz w:val="24"/>
          <w:szCs w:val="24"/>
        </w:rPr>
        <w:t>ż</w:t>
      </w:r>
      <w:r w:rsidRPr="00320C16">
        <w:rPr>
          <w:rFonts w:ascii="Arial Narrow" w:hAnsi="Arial Narrow"/>
          <w:color w:val="000000"/>
          <w:sz w:val="24"/>
          <w:szCs w:val="24"/>
        </w:rPr>
        <w:t>ywania szkodliw</w:t>
      </w:r>
      <w:r w:rsidR="00991076">
        <w:rPr>
          <w:rFonts w:ascii="Arial Narrow" w:hAnsi="Arial Narrow"/>
          <w:color w:val="000000"/>
          <w:sz w:val="24"/>
          <w:szCs w:val="24"/>
        </w:rPr>
        <w:t>ego, przede wszystkim alkoholu.</w:t>
      </w:r>
    </w:p>
    <w:p w:rsidR="00CB29BE" w:rsidRPr="00320C16" w:rsidRDefault="00CB29BE" w:rsidP="009764D3">
      <w:pPr>
        <w:shd w:val="clear" w:color="auto" w:fill="FFFFFF"/>
        <w:spacing w:line="276" w:lineRule="auto"/>
        <w:ind w:left="5"/>
        <w:jc w:val="both"/>
        <w:rPr>
          <w:rFonts w:ascii="Arial Narrow" w:hAnsi="Arial Narrow"/>
          <w:sz w:val="24"/>
          <w:szCs w:val="24"/>
        </w:rPr>
      </w:pPr>
      <w:r w:rsidRPr="00320C16">
        <w:rPr>
          <w:rFonts w:ascii="Arial Narrow" w:hAnsi="Arial Narrow"/>
          <w:b/>
          <w:bCs/>
          <w:color w:val="000000"/>
          <w:spacing w:val="-2"/>
          <w:sz w:val="24"/>
          <w:szCs w:val="24"/>
        </w:rPr>
        <w:t>Obr</w:t>
      </w:r>
      <w:r w:rsidRPr="00320C16">
        <w:rPr>
          <w:rFonts w:ascii="Arial Narrow" w:hAnsi="Arial Narrow" w:cs="Times New Roman"/>
          <w:b/>
          <w:bCs/>
          <w:color w:val="000000"/>
          <w:spacing w:val="-2"/>
          <w:sz w:val="24"/>
          <w:szCs w:val="24"/>
        </w:rPr>
        <w:t>ó</w:t>
      </w:r>
      <w:r w:rsidRPr="00320C16">
        <w:rPr>
          <w:rFonts w:ascii="Arial Narrow" w:hAnsi="Arial Narrow"/>
          <w:b/>
          <w:bCs/>
          <w:color w:val="000000"/>
          <w:spacing w:val="-2"/>
          <w:sz w:val="24"/>
          <w:szCs w:val="24"/>
        </w:rPr>
        <w:t>t hurtowy napojami alkoholowymi</w:t>
      </w:r>
      <w:r w:rsidRPr="00320C16">
        <w:rPr>
          <w:rStyle w:val="Odwoanieprzypisudolnego"/>
          <w:rFonts w:ascii="Arial Narrow" w:hAnsi="Arial Narrow"/>
          <w:b/>
          <w:bCs/>
          <w:color w:val="000000"/>
          <w:spacing w:val="-2"/>
          <w:sz w:val="24"/>
          <w:szCs w:val="24"/>
        </w:rPr>
        <w:footnoteReference w:id="27"/>
      </w:r>
    </w:p>
    <w:p w:rsidR="00CB29BE" w:rsidRPr="00991076" w:rsidRDefault="00CB29BE" w:rsidP="009764D3">
      <w:pPr>
        <w:shd w:val="clear" w:color="auto" w:fill="FFFFFF"/>
        <w:spacing w:after="360" w:line="276" w:lineRule="auto"/>
        <w:ind w:left="5"/>
        <w:jc w:val="both"/>
        <w:rPr>
          <w:rFonts w:ascii="Arial Narrow" w:hAnsi="Arial Narrow"/>
          <w:sz w:val="24"/>
          <w:szCs w:val="24"/>
        </w:rPr>
      </w:pPr>
      <w:r w:rsidRPr="00320C16">
        <w:rPr>
          <w:rFonts w:ascii="Arial Narrow" w:hAnsi="Arial Narrow"/>
          <w:color w:val="000000"/>
          <w:sz w:val="24"/>
          <w:szCs w:val="24"/>
        </w:rPr>
        <w:t>Zakup napoj</w:t>
      </w:r>
      <w:r w:rsidRPr="00320C16">
        <w:rPr>
          <w:rFonts w:ascii="Arial Narrow" w:hAnsi="Arial Narrow" w:cs="Times New Roman"/>
          <w:color w:val="000000"/>
          <w:sz w:val="24"/>
          <w:szCs w:val="24"/>
        </w:rPr>
        <w:t>ó</w:t>
      </w:r>
      <w:r w:rsidRPr="00320C16">
        <w:rPr>
          <w:rFonts w:ascii="Arial Narrow" w:hAnsi="Arial Narrow"/>
          <w:color w:val="000000"/>
          <w:sz w:val="24"/>
          <w:szCs w:val="24"/>
        </w:rPr>
        <w:t>w alkoholowych w celu dalszej ich odsprzeda</w:t>
      </w:r>
      <w:r w:rsidRPr="00320C16">
        <w:rPr>
          <w:rFonts w:ascii="Arial Narrow" w:hAnsi="Arial Narrow" w:cs="Times New Roman"/>
          <w:color w:val="000000"/>
          <w:sz w:val="24"/>
          <w:szCs w:val="24"/>
        </w:rPr>
        <w:t>ż</w:t>
      </w:r>
      <w:r w:rsidRPr="00320C16">
        <w:rPr>
          <w:rFonts w:ascii="Arial Narrow" w:hAnsi="Arial Narrow"/>
          <w:color w:val="000000"/>
          <w:sz w:val="24"/>
          <w:szCs w:val="24"/>
        </w:rPr>
        <w:t>y przedsi</w:t>
      </w:r>
      <w:r w:rsidRPr="00320C16">
        <w:rPr>
          <w:rFonts w:ascii="Arial Narrow" w:hAnsi="Arial Narrow" w:cs="Times New Roman"/>
          <w:color w:val="000000"/>
          <w:sz w:val="24"/>
          <w:szCs w:val="24"/>
        </w:rPr>
        <w:t>ę</w:t>
      </w:r>
      <w:r w:rsidRPr="00320C16">
        <w:rPr>
          <w:rFonts w:ascii="Arial Narrow" w:hAnsi="Arial Narrow"/>
          <w:color w:val="000000"/>
          <w:sz w:val="24"/>
          <w:szCs w:val="24"/>
        </w:rPr>
        <w:t>biorcom posiadaj</w:t>
      </w:r>
      <w:r w:rsidRPr="00320C16">
        <w:rPr>
          <w:rFonts w:ascii="Arial Narrow" w:hAnsi="Arial Narrow" w:cs="Times New Roman"/>
          <w:color w:val="000000"/>
          <w:sz w:val="24"/>
          <w:szCs w:val="24"/>
        </w:rPr>
        <w:t>ą</w:t>
      </w:r>
      <w:r w:rsidRPr="00320C16">
        <w:rPr>
          <w:rFonts w:ascii="Arial Narrow" w:hAnsi="Arial Narrow"/>
          <w:color w:val="000000"/>
          <w:sz w:val="24"/>
          <w:szCs w:val="24"/>
        </w:rPr>
        <w:t>cym w</w:t>
      </w:r>
      <w:r w:rsidRPr="00320C16">
        <w:rPr>
          <w:rFonts w:ascii="Arial Narrow" w:hAnsi="Arial Narrow" w:cs="Times New Roman"/>
          <w:color w:val="000000"/>
          <w:sz w:val="24"/>
          <w:szCs w:val="24"/>
        </w:rPr>
        <w:t>ł</w:t>
      </w:r>
      <w:r w:rsidRPr="00320C16">
        <w:rPr>
          <w:rFonts w:ascii="Arial Narrow" w:hAnsi="Arial Narrow"/>
          <w:color w:val="000000"/>
          <w:sz w:val="24"/>
          <w:szCs w:val="24"/>
        </w:rPr>
        <w:t>a</w:t>
      </w:r>
      <w:r w:rsidRPr="00320C16">
        <w:rPr>
          <w:rFonts w:ascii="Arial Narrow" w:hAnsi="Arial Narrow" w:cs="Times New Roman"/>
          <w:color w:val="000000"/>
          <w:sz w:val="24"/>
          <w:szCs w:val="24"/>
        </w:rPr>
        <w:t>ś</w:t>
      </w:r>
      <w:r w:rsidRPr="00320C16">
        <w:rPr>
          <w:rFonts w:ascii="Arial Narrow" w:hAnsi="Arial Narrow"/>
          <w:color w:val="000000"/>
          <w:sz w:val="24"/>
          <w:szCs w:val="24"/>
        </w:rPr>
        <w:t>ciwe zezwolenia.</w:t>
      </w:r>
    </w:p>
    <w:p w:rsidR="00CB29BE" w:rsidRPr="00320C16" w:rsidRDefault="00CB29BE" w:rsidP="009764D3">
      <w:pPr>
        <w:shd w:val="clear" w:color="auto" w:fill="FFFFFF"/>
        <w:spacing w:line="276" w:lineRule="auto"/>
        <w:jc w:val="both"/>
        <w:rPr>
          <w:rFonts w:ascii="Arial Narrow" w:hAnsi="Arial Narrow"/>
          <w:b/>
          <w:color w:val="000000"/>
          <w:sz w:val="24"/>
          <w:szCs w:val="24"/>
          <w:lang w:eastAsia="en-US"/>
        </w:rPr>
      </w:pPr>
      <w:r w:rsidRPr="00320C16">
        <w:rPr>
          <w:rFonts w:ascii="Arial Narrow" w:hAnsi="Arial Narrow"/>
          <w:b/>
          <w:color w:val="000000"/>
          <w:sz w:val="24"/>
          <w:szCs w:val="24"/>
          <w:lang w:eastAsia="en-US"/>
        </w:rPr>
        <w:t>Ograniczanie szkód</w:t>
      </w:r>
      <w:r w:rsidRPr="00320C16">
        <w:rPr>
          <w:rStyle w:val="Odwoanieprzypisudolnego"/>
          <w:rFonts w:ascii="Arial Narrow" w:hAnsi="Arial Narrow"/>
          <w:b/>
          <w:color w:val="000000"/>
          <w:sz w:val="24"/>
          <w:szCs w:val="24"/>
          <w:lang w:eastAsia="en-US"/>
        </w:rPr>
        <w:footnoteReference w:id="28"/>
      </w:r>
    </w:p>
    <w:p w:rsidR="001B7F68" w:rsidRPr="0099107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t>W kontek</w:t>
      </w:r>
      <w:r w:rsidRPr="00320C16">
        <w:rPr>
          <w:rFonts w:ascii="Arial Narrow" w:hAnsi="Arial Narrow" w:cs="Times New Roman"/>
          <w:color w:val="000000"/>
          <w:sz w:val="24"/>
          <w:szCs w:val="24"/>
        </w:rPr>
        <w:t>ś</w:t>
      </w:r>
      <w:r w:rsidRPr="00320C16">
        <w:rPr>
          <w:rFonts w:ascii="Arial Narrow" w:hAnsi="Arial Narrow"/>
          <w:color w:val="000000"/>
          <w:sz w:val="24"/>
          <w:szCs w:val="24"/>
        </w:rPr>
        <w:t>cie picia alkoholu i u</w:t>
      </w:r>
      <w:r w:rsidRPr="00320C16">
        <w:rPr>
          <w:rFonts w:ascii="Arial Narrow" w:hAnsi="Arial Narrow" w:cs="Times New Roman"/>
          <w:color w:val="000000"/>
          <w:sz w:val="24"/>
          <w:szCs w:val="24"/>
        </w:rPr>
        <w:t>ż</w:t>
      </w:r>
      <w:r w:rsidRPr="00320C16">
        <w:rPr>
          <w:rFonts w:ascii="Arial Narrow" w:hAnsi="Arial Narrow"/>
          <w:color w:val="000000"/>
          <w:sz w:val="24"/>
          <w:szCs w:val="24"/>
        </w:rPr>
        <w:t>ywania innych substancji psychoaktywnych, okre</w:t>
      </w:r>
      <w:r w:rsidRPr="00320C16">
        <w:rPr>
          <w:rFonts w:ascii="Arial Narrow" w:hAnsi="Arial Narrow" w:cs="Times New Roman"/>
          <w:color w:val="000000"/>
          <w:sz w:val="24"/>
          <w:szCs w:val="24"/>
        </w:rPr>
        <w:t>ś</w:t>
      </w:r>
      <w:r w:rsidRPr="00320C16">
        <w:rPr>
          <w:rFonts w:ascii="Arial Narrow" w:hAnsi="Arial Narrow"/>
          <w:color w:val="000000"/>
          <w:sz w:val="24"/>
          <w:szCs w:val="24"/>
        </w:rPr>
        <w:t>lenie to oznacza strategie dzia</w:t>
      </w:r>
      <w:r w:rsidRPr="00320C16">
        <w:rPr>
          <w:rFonts w:ascii="Arial Narrow" w:hAnsi="Arial Narrow" w:cs="Times New Roman"/>
          <w:color w:val="000000"/>
          <w:sz w:val="24"/>
          <w:szCs w:val="24"/>
        </w:rPr>
        <w:t>ł</w:t>
      </w:r>
      <w:r w:rsidRPr="00320C16">
        <w:rPr>
          <w:rFonts w:ascii="Arial Narrow" w:hAnsi="Arial Narrow"/>
          <w:color w:val="000000"/>
          <w:sz w:val="24"/>
          <w:szCs w:val="24"/>
        </w:rPr>
        <w:t>ania i programy koncentruj</w:t>
      </w:r>
      <w:r w:rsidRPr="00320C16">
        <w:rPr>
          <w:rFonts w:ascii="Arial Narrow" w:hAnsi="Arial Narrow" w:cs="Times New Roman"/>
          <w:color w:val="000000"/>
          <w:sz w:val="24"/>
          <w:szCs w:val="24"/>
        </w:rPr>
        <w:t>ą</w:t>
      </w:r>
      <w:r w:rsidRPr="00320C16">
        <w:rPr>
          <w:rFonts w:ascii="Arial Narrow" w:hAnsi="Arial Narrow"/>
          <w:color w:val="000000"/>
          <w:sz w:val="24"/>
          <w:szCs w:val="24"/>
        </w:rPr>
        <w:t>ce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bezpo</w:t>
      </w:r>
      <w:r w:rsidRPr="00320C16">
        <w:rPr>
          <w:rFonts w:ascii="Arial Narrow" w:hAnsi="Arial Narrow" w:cs="Times New Roman"/>
          <w:color w:val="000000"/>
          <w:sz w:val="24"/>
          <w:szCs w:val="24"/>
        </w:rPr>
        <w:t>ś</w:t>
      </w:r>
      <w:r w:rsidRPr="00320C16">
        <w:rPr>
          <w:rFonts w:ascii="Arial Narrow" w:hAnsi="Arial Narrow"/>
          <w:color w:val="000000"/>
          <w:sz w:val="24"/>
          <w:szCs w:val="24"/>
        </w:rPr>
        <w:t>rednio na ograniczaniu szk</w:t>
      </w:r>
      <w:r w:rsidRPr="00320C16">
        <w:rPr>
          <w:rFonts w:ascii="Arial Narrow" w:hAnsi="Arial Narrow" w:cs="Times New Roman"/>
          <w:color w:val="000000"/>
          <w:sz w:val="24"/>
          <w:szCs w:val="24"/>
        </w:rPr>
        <w:t>ó</w:t>
      </w:r>
      <w:r w:rsidRPr="00320C16">
        <w:rPr>
          <w:rFonts w:ascii="Arial Narrow" w:hAnsi="Arial Narrow"/>
          <w:color w:val="000000"/>
          <w:sz w:val="24"/>
          <w:szCs w:val="24"/>
        </w:rPr>
        <w:t>d wywo</w:t>
      </w:r>
      <w:r w:rsidRPr="00320C16">
        <w:rPr>
          <w:rFonts w:ascii="Arial Narrow" w:hAnsi="Arial Narrow" w:cs="Times New Roman"/>
          <w:color w:val="000000"/>
          <w:sz w:val="24"/>
          <w:szCs w:val="24"/>
        </w:rPr>
        <w:t>ł</w:t>
      </w:r>
      <w:r w:rsidRPr="00320C16">
        <w:rPr>
          <w:rFonts w:ascii="Arial Narrow" w:hAnsi="Arial Narrow"/>
          <w:color w:val="000000"/>
          <w:sz w:val="24"/>
          <w:szCs w:val="24"/>
        </w:rPr>
        <w:t>ywanych przez przyjmowanie tych substancji. Odnosi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w szczeg</w:t>
      </w:r>
      <w:r w:rsidRPr="00320C16">
        <w:rPr>
          <w:rFonts w:ascii="Arial Narrow" w:hAnsi="Arial Narrow" w:cs="Times New Roman"/>
          <w:color w:val="000000"/>
          <w:sz w:val="24"/>
          <w:szCs w:val="24"/>
        </w:rPr>
        <w:t>ó</w:t>
      </w:r>
      <w:r w:rsidRPr="00320C16">
        <w:rPr>
          <w:rFonts w:ascii="Arial Narrow" w:hAnsi="Arial Narrow"/>
          <w:color w:val="000000"/>
          <w:sz w:val="24"/>
          <w:szCs w:val="24"/>
        </w:rPr>
        <w:t>lno</w:t>
      </w:r>
      <w:r w:rsidRPr="00320C16">
        <w:rPr>
          <w:rFonts w:ascii="Arial Narrow" w:hAnsi="Arial Narrow" w:cs="Times New Roman"/>
          <w:color w:val="000000"/>
          <w:sz w:val="24"/>
          <w:szCs w:val="24"/>
        </w:rPr>
        <w:t>ś</w:t>
      </w:r>
      <w:r w:rsidRPr="00320C16">
        <w:rPr>
          <w:rFonts w:ascii="Arial Narrow" w:hAnsi="Arial Narrow"/>
          <w:color w:val="000000"/>
          <w:sz w:val="24"/>
          <w:szCs w:val="24"/>
        </w:rPr>
        <w:t>ci do tych strategii dzia</w:t>
      </w:r>
      <w:r w:rsidRPr="00320C16">
        <w:rPr>
          <w:rFonts w:ascii="Arial Narrow" w:hAnsi="Arial Narrow" w:cs="Times New Roman"/>
          <w:color w:val="000000"/>
          <w:sz w:val="24"/>
          <w:szCs w:val="24"/>
        </w:rPr>
        <w:t>ł</w:t>
      </w:r>
      <w:r w:rsidRPr="00320C16">
        <w:rPr>
          <w:rFonts w:ascii="Arial Narrow" w:hAnsi="Arial Narrow"/>
          <w:color w:val="000000"/>
          <w:sz w:val="24"/>
          <w:szCs w:val="24"/>
        </w:rPr>
        <w:t>ania, kt</w:t>
      </w:r>
      <w:r w:rsidRPr="00320C16">
        <w:rPr>
          <w:rFonts w:ascii="Arial Narrow" w:hAnsi="Arial Narrow" w:cs="Times New Roman"/>
          <w:color w:val="000000"/>
          <w:sz w:val="24"/>
          <w:szCs w:val="24"/>
        </w:rPr>
        <w:t>ó</w:t>
      </w:r>
      <w:r w:rsidRPr="00320C16">
        <w:rPr>
          <w:rFonts w:ascii="Arial Narrow" w:hAnsi="Arial Narrow"/>
          <w:color w:val="000000"/>
          <w:sz w:val="24"/>
          <w:szCs w:val="24"/>
        </w:rPr>
        <w:t>re maj</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na celu zmniejszenie szk</w:t>
      </w:r>
      <w:r w:rsidRPr="00320C16">
        <w:rPr>
          <w:rFonts w:ascii="Arial Narrow" w:hAnsi="Arial Narrow" w:cs="Times New Roman"/>
          <w:color w:val="000000"/>
          <w:sz w:val="24"/>
          <w:szCs w:val="24"/>
        </w:rPr>
        <w:t>ó</w:t>
      </w:r>
      <w:r w:rsidRPr="00320C16">
        <w:rPr>
          <w:rFonts w:ascii="Arial Narrow" w:hAnsi="Arial Narrow"/>
          <w:color w:val="000000"/>
          <w:sz w:val="24"/>
          <w:szCs w:val="24"/>
        </w:rPr>
        <w:t>d, lecz niekoniecznie ograniczanie konsumpcji substancji psychoaktywnych.</w:t>
      </w:r>
    </w:p>
    <w:p w:rsidR="00CB29BE" w:rsidRPr="001B7F68" w:rsidRDefault="00CB29BE" w:rsidP="009764D3">
      <w:pPr>
        <w:shd w:val="clear" w:color="auto" w:fill="FFFFFF"/>
        <w:spacing w:line="276" w:lineRule="auto"/>
        <w:rPr>
          <w:rFonts w:ascii="Arial Narrow" w:hAnsi="Arial Narrow"/>
          <w:b/>
          <w:sz w:val="24"/>
          <w:szCs w:val="24"/>
        </w:rPr>
      </w:pPr>
      <w:r w:rsidRPr="001B7F68">
        <w:rPr>
          <w:rFonts w:ascii="Arial Narrow" w:hAnsi="Arial Narrow"/>
          <w:b/>
          <w:bCs/>
          <w:color w:val="000000"/>
          <w:spacing w:val="-6"/>
          <w:sz w:val="24"/>
          <w:szCs w:val="24"/>
        </w:rPr>
        <w:t>Picie, ci</w:t>
      </w:r>
      <w:r w:rsidRPr="001B7F68">
        <w:rPr>
          <w:rFonts w:ascii="Arial Narrow" w:hAnsi="Arial Narrow" w:cs="Times New Roman"/>
          <w:b/>
          <w:color w:val="000000"/>
          <w:spacing w:val="-6"/>
          <w:sz w:val="24"/>
          <w:szCs w:val="24"/>
        </w:rPr>
        <w:t>ą</w:t>
      </w:r>
      <w:r w:rsidRPr="001B7F68">
        <w:rPr>
          <w:rFonts w:ascii="Arial Narrow" w:hAnsi="Arial Narrow"/>
          <w:b/>
          <w:bCs/>
          <w:color w:val="000000"/>
          <w:spacing w:val="-6"/>
          <w:sz w:val="24"/>
          <w:szCs w:val="24"/>
        </w:rPr>
        <w:t>gi</w:t>
      </w:r>
      <w:r w:rsidRPr="001B7F68">
        <w:rPr>
          <w:rStyle w:val="Odwoanieprzypisudolnego"/>
          <w:rFonts w:ascii="Arial Narrow" w:hAnsi="Arial Narrow"/>
          <w:b/>
          <w:bCs/>
          <w:color w:val="000000"/>
          <w:spacing w:val="-6"/>
          <w:sz w:val="24"/>
          <w:szCs w:val="24"/>
        </w:rPr>
        <w:footnoteReference w:id="29"/>
      </w:r>
    </w:p>
    <w:p w:rsidR="00CB29BE" w:rsidRPr="0099107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lastRenderedPageBreak/>
        <w:t>Wzorzec intensywnego picia w d</w:t>
      </w:r>
      <w:r w:rsidRPr="00320C16">
        <w:rPr>
          <w:rFonts w:ascii="Arial Narrow" w:hAnsi="Arial Narrow" w:cs="Times New Roman"/>
          <w:color w:val="000000"/>
          <w:sz w:val="24"/>
          <w:szCs w:val="24"/>
        </w:rPr>
        <w:t>ł</w:t>
      </w:r>
      <w:r w:rsidRPr="00320C16">
        <w:rPr>
          <w:rFonts w:ascii="Arial Narrow" w:hAnsi="Arial Narrow"/>
          <w:color w:val="000000"/>
          <w:sz w:val="24"/>
          <w:szCs w:val="24"/>
        </w:rPr>
        <w:t>u</w:t>
      </w:r>
      <w:r w:rsidRPr="00320C16">
        <w:rPr>
          <w:rFonts w:ascii="Arial Narrow" w:hAnsi="Arial Narrow" w:cs="Times New Roman"/>
          <w:color w:val="000000"/>
          <w:sz w:val="24"/>
          <w:szCs w:val="24"/>
        </w:rPr>
        <w:t>ż</w:t>
      </w:r>
      <w:r w:rsidRPr="00320C16">
        <w:rPr>
          <w:rFonts w:ascii="Arial Narrow" w:hAnsi="Arial Narrow"/>
          <w:color w:val="000000"/>
          <w:sz w:val="24"/>
          <w:szCs w:val="24"/>
        </w:rPr>
        <w:t>szym, cz</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sto uprzednio zaplanowanym okresie. W badaniach populacyjnych okres ten definiowany jest zazwyczaj jako </w:t>
      </w:r>
      <w:r w:rsidRPr="00320C16">
        <w:rPr>
          <w:rFonts w:ascii="Arial Narrow" w:hAnsi="Arial Narrow"/>
          <w:color w:val="000000"/>
          <w:spacing w:val="-1"/>
          <w:sz w:val="24"/>
          <w:szCs w:val="24"/>
        </w:rPr>
        <w:t>wi</w:t>
      </w:r>
      <w:r w:rsidRPr="00320C16">
        <w:rPr>
          <w:rFonts w:ascii="Arial Narrow" w:hAnsi="Arial Narrow" w:cs="Times New Roman"/>
          <w:color w:val="000000"/>
          <w:spacing w:val="-1"/>
          <w:sz w:val="24"/>
          <w:szCs w:val="24"/>
        </w:rPr>
        <w:t>ę</w:t>
      </w:r>
      <w:r w:rsidRPr="00320C16">
        <w:rPr>
          <w:rFonts w:ascii="Arial Narrow" w:hAnsi="Arial Narrow"/>
          <w:color w:val="000000"/>
          <w:spacing w:val="-1"/>
          <w:sz w:val="24"/>
          <w:szCs w:val="24"/>
        </w:rPr>
        <w:t>cej ni</w:t>
      </w:r>
      <w:r w:rsidRPr="00320C16">
        <w:rPr>
          <w:rFonts w:ascii="Arial Narrow" w:hAnsi="Arial Narrow" w:cs="Times New Roman"/>
          <w:color w:val="000000"/>
          <w:spacing w:val="-1"/>
          <w:sz w:val="24"/>
          <w:szCs w:val="24"/>
        </w:rPr>
        <w:t>ż</w:t>
      </w:r>
      <w:r w:rsidRPr="00320C16">
        <w:rPr>
          <w:rFonts w:ascii="Arial Narrow" w:hAnsi="Arial Narrow"/>
          <w:color w:val="000000"/>
          <w:spacing w:val="-1"/>
          <w:sz w:val="24"/>
          <w:szCs w:val="24"/>
        </w:rPr>
        <w:t xml:space="preserve"> jeden dzie</w:t>
      </w:r>
      <w:r w:rsidRPr="00320C16">
        <w:rPr>
          <w:rFonts w:ascii="Arial Narrow" w:hAnsi="Arial Narrow" w:cs="Times New Roman"/>
          <w:color w:val="000000"/>
          <w:spacing w:val="-1"/>
          <w:sz w:val="24"/>
          <w:szCs w:val="24"/>
        </w:rPr>
        <w:t>ń</w:t>
      </w:r>
      <w:r w:rsidRPr="00320C16">
        <w:rPr>
          <w:rFonts w:ascii="Arial Narrow" w:hAnsi="Arial Narrow"/>
          <w:color w:val="000000"/>
          <w:spacing w:val="-1"/>
          <w:sz w:val="24"/>
          <w:szCs w:val="24"/>
        </w:rPr>
        <w:t xml:space="preserve"> po</w:t>
      </w:r>
      <w:r w:rsidRPr="00320C16">
        <w:rPr>
          <w:rFonts w:ascii="Arial Narrow" w:hAnsi="Arial Narrow" w:cs="Times New Roman"/>
          <w:color w:val="000000"/>
          <w:spacing w:val="-1"/>
          <w:sz w:val="24"/>
          <w:szCs w:val="24"/>
        </w:rPr>
        <w:t>ś</w:t>
      </w:r>
      <w:r w:rsidRPr="00320C16">
        <w:rPr>
          <w:rFonts w:ascii="Arial Narrow" w:hAnsi="Arial Narrow"/>
          <w:color w:val="000000"/>
          <w:spacing w:val="-1"/>
          <w:sz w:val="24"/>
          <w:szCs w:val="24"/>
        </w:rPr>
        <w:t>wi</w:t>
      </w:r>
      <w:r w:rsidRPr="00320C16">
        <w:rPr>
          <w:rFonts w:ascii="Arial Narrow" w:hAnsi="Arial Narrow" w:cs="Times New Roman"/>
          <w:color w:val="000000"/>
          <w:spacing w:val="-1"/>
          <w:sz w:val="24"/>
          <w:szCs w:val="24"/>
        </w:rPr>
        <w:t>ę</w:t>
      </w:r>
      <w:r w:rsidRPr="00320C16">
        <w:rPr>
          <w:rFonts w:ascii="Arial Narrow" w:hAnsi="Arial Narrow"/>
          <w:color w:val="000000"/>
          <w:spacing w:val="-1"/>
          <w:sz w:val="24"/>
          <w:szCs w:val="24"/>
        </w:rPr>
        <w:t>cony wy</w:t>
      </w:r>
      <w:r w:rsidRPr="00320C16">
        <w:rPr>
          <w:rFonts w:ascii="Arial Narrow" w:hAnsi="Arial Narrow" w:cs="Times New Roman"/>
          <w:color w:val="000000"/>
          <w:spacing w:val="-1"/>
          <w:sz w:val="24"/>
          <w:szCs w:val="24"/>
        </w:rPr>
        <w:t>łą</w:t>
      </w:r>
      <w:r w:rsidRPr="00320C16">
        <w:rPr>
          <w:rFonts w:ascii="Arial Narrow" w:hAnsi="Arial Narrow"/>
          <w:color w:val="000000"/>
          <w:spacing w:val="-1"/>
          <w:sz w:val="24"/>
          <w:szCs w:val="24"/>
        </w:rPr>
        <w:t>cznie piciu. Zachowanie takie okre</w:t>
      </w:r>
      <w:r w:rsidRPr="00320C16">
        <w:rPr>
          <w:rFonts w:ascii="Arial Narrow" w:hAnsi="Arial Narrow" w:cs="Times New Roman"/>
          <w:color w:val="000000"/>
          <w:spacing w:val="-1"/>
          <w:sz w:val="24"/>
          <w:szCs w:val="24"/>
        </w:rPr>
        <w:t>ś</w:t>
      </w:r>
      <w:r w:rsidRPr="00320C16">
        <w:rPr>
          <w:rFonts w:ascii="Arial Narrow" w:hAnsi="Arial Narrow"/>
          <w:color w:val="000000"/>
          <w:spacing w:val="-1"/>
          <w:sz w:val="24"/>
          <w:szCs w:val="24"/>
        </w:rPr>
        <w:t xml:space="preserve">lane bywa </w:t>
      </w:r>
      <w:r w:rsidRPr="00320C16">
        <w:rPr>
          <w:rFonts w:ascii="Arial Narrow" w:hAnsi="Arial Narrow"/>
          <w:color w:val="000000"/>
          <w:sz w:val="24"/>
          <w:szCs w:val="24"/>
        </w:rPr>
        <w:t>r</w:t>
      </w:r>
      <w:r w:rsidRPr="00320C16">
        <w:rPr>
          <w:rFonts w:ascii="Arial Narrow" w:hAnsi="Arial Narrow" w:cs="Times New Roman"/>
          <w:color w:val="000000"/>
          <w:sz w:val="24"/>
          <w:szCs w:val="24"/>
        </w:rPr>
        <w:t>ó</w:t>
      </w:r>
      <w:r w:rsidRPr="00320C16">
        <w:rPr>
          <w:rFonts w:ascii="Arial Narrow" w:hAnsi="Arial Narrow"/>
          <w:color w:val="000000"/>
          <w:sz w:val="24"/>
          <w:szCs w:val="24"/>
        </w:rPr>
        <w:t>wnie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 jako "picie napadowe" lub "rzut picia". Osoba pij</w:t>
      </w:r>
      <w:r w:rsidRPr="00320C16">
        <w:rPr>
          <w:rFonts w:ascii="Arial Narrow" w:hAnsi="Arial Narrow" w:cs="Times New Roman"/>
          <w:color w:val="000000"/>
          <w:sz w:val="24"/>
          <w:szCs w:val="24"/>
        </w:rPr>
        <w:t>ą</w:t>
      </w:r>
      <w:r w:rsidRPr="00320C16">
        <w:rPr>
          <w:rFonts w:ascii="Arial Narrow" w:hAnsi="Arial Narrow"/>
          <w:color w:val="000000"/>
          <w:sz w:val="24"/>
          <w:szCs w:val="24"/>
        </w:rPr>
        <w:t>ca ci</w:t>
      </w:r>
      <w:r w:rsidRPr="00320C16">
        <w:rPr>
          <w:rFonts w:ascii="Arial Narrow" w:hAnsi="Arial Narrow" w:cs="Times New Roman"/>
          <w:color w:val="000000"/>
          <w:sz w:val="24"/>
          <w:szCs w:val="24"/>
        </w:rPr>
        <w:t>ą</w:t>
      </w:r>
      <w:r w:rsidRPr="00320C16">
        <w:rPr>
          <w:rFonts w:ascii="Arial Narrow" w:hAnsi="Arial Narrow"/>
          <w:color w:val="000000"/>
          <w:sz w:val="24"/>
          <w:szCs w:val="24"/>
        </w:rPr>
        <w:t>gami lub rzutami to kto</w:t>
      </w:r>
      <w:r w:rsidRPr="00320C16">
        <w:rPr>
          <w:rFonts w:ascii="Arial Narrow" w:hAnsi="Arial Narrow" w:cs="Times New Roman"/>
          <w:color w:val="000000"/>
          <w:sz w:val="24"/>
          <w:szCs w:val="24"/>
        </w:rPr>
        <w:t>ś</w:t>
      </w:r>
      <w:r w:rsidRPr="00320C16">
        <w:rPr>
          <w:rFonts w:ascii="Arial Narrow" w:hAnsi="Arial Narrow"/>
          <w:color w:val="000000"/>
          <w:sz w:val="24"/>
          <w:szCs w:val="24"/>
        </w:rPr>
        <w:t>, kto trzyma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g</w:t>
      </w:r>
      <w:r w:rsidRPr="00320C16">
        <w:rPr>
          <w:rFonts w:ascii="Arial Narrow" w:hAnsi="Arial Narrow" w:cs="Times New Roman"/>
          <w:color w:val="000000"/>
          <w:sz w:val="24"/>
          <w:szCs w:val="24"/>
        </w:rPr>
        <w:t>łó</w:t>
      </w:r>
      <w:r w:rsidRPr="00320C16">
        <w:rPr>
          <w:rFonts w:ascii="Arial Narrow" w:hAnsi="Arial Narrow"/>
          <w:color w:val="000000"/>
          <w:sz w:val="24"/>
          <w:szCs w:val="24"/>
        </w:rPr>
        <w:t>wnie tego sposobu picia, cz</w:t>
      </w:r>
      <w:r w:rsidRPr="00320C16">
        <w:rPr>
          <w:rFonts w:ascii="Arial Narrow" w:hAnsi="Arial Narrow" w:cs="Times New Roman"/>
          <w:color w:val="000000"/>
          <w:sz w:val="24"/>
          <w:szCs w:val="24"/>
        </w:rPr>
        <w:t>ę</w:t>
      </w:r>
      <w:r w:rsidRPr="00320C16">
        <w:rPr>
          <w:rFonts w:ascii="Arial Narrow" w:hAnsi="Arial Narrow"/>
          <w:color w:val="000000"/>
          <w:sz w:val="24"/>
          <w:szCs w:val="24"/>
        </w:rPr>
        <w:t>sto zachowuj</w:t>
      </w:r>
      <w:r w:rsidRPr="00320C16">
        <w:rPr>
          <w:rFonts w:ascii="Arial Narrow" w:hAnsi="Arial Narrow" w:cs="Times New Roman"/>
          <w:color w:val="000000"/>
          <w:sz w:val="24"/>
          <w:szCs w:val="24"/>
        </w:rPr>
        <w:t>ą</w:t>
      </w:r>
      <w:r w:rsidRPr="00320C16">
        <w:rPr>
          <w:rFonts w:ascii="Arial Narrow" w:hAnsi="Arial Narrow"/>
          <w:color w:val="000000"/>
          <w:sz w:val="24"/>
          <w:szCs w:val="24"/>
        </w:rPr>
        <w:t>c abstynencj</w:t>
      </w:r>
      <w:r w:rsidRPr="00320C16">
        <w:rPr>
          <w:rFonts w:ascii="Arial Narrow" w:hAnsi="Arial Narrow" w:cs="Times New Roman"/>
          <w:color w:val="000000"/>
          <w:sz w:val="24"/>
          <w:szCs w:val="24"/>
        </w:rPr>
        <w:t xml:space="preserve">ę </w:t>
      </w:r>
      <w:r w:rsidRPr="00320C16">
        <w:rPr>
          <w:rFonts w:ascii="Arial Narrow" w:hAnsi="Arial Narrow"/>
          <w:color w:val="000000"/>
          <w:sz w:val="24"/>
          <w:szCs w:val="24"/>
        </w:rPr>
        <w:t>pomi</w:t>
      </w:r>
      <w:r w:rsidRPr="00320C16">
        <w:rPr>
          <w:rFonts w:ascii="Arial Narrow" w:hAnsi="Arial Narrow" w:cs="Times New Roman"/>
          <w:color w:val="000000"/>
          <w:sz w:val="24"/>
          <w:szCs w:val="24"/>
        </w:rPr>
        <w:t>ę</w:t>
      </w:r>
      <w:r w:rsidRPr="00320C16">
        <w:rPr>
          <w:rFonts w:ascii="Arial Narrow" w:hAnsi="Arial Narrow"/>
          <w:color w:val="000000"/>
          <w:sz w:val="24"/>
          <w:szCs w:val="24"/>
        </w:rPr>
        <w:t>dzy kolejnymi epizodami.</w:t>
      </w:r>
    </w:p>
    <w:p w:rsidR="00CB29BE" w:rsidRPr="00320C16" w:rsidRDefault="00CB29BE" w:rsidP="009764D3">
      <w:pPr>
        <w:shd w:val="clear" w:color="auto" w:fill="FFFFFF"/>
        <w:spacing w:line="276" w:lineRule="auto"/>
        <w:ind w:left="5"/>
        <w:rPr>
          <w:rFonts w:ascii="Arial Narrow" w:hAnsi="Arial Narrow"/>
          <w:sz w:val="24"/>
          <w:szCs w:val="24"/>
        </w:rPr>
      </w:pPr>
      <w:r w:rsidRPr="00320C16">
        <w:rPr>
          <w:rFonts w:ascii="Arial Narrow" w:hAnsi="Arial Narrow"/>
          <w:b/>
          <w:bCs/>
          <w:color w:val="000000"/>
          <w:spacing w:val="-5"/>
          <w:sz w:val="24"/>
          <w:szCs w:val="24"/>
        </w:rPr>
        <w:t>Picie kontrolowane</w:t>
      </w:r>
      <w:r w:rsidRPr="00320C16">
        <w:rPr>
          <w:rStyle w:val="Odwoanieprzypisudolnego"/>
          <w:rFonts w:ascii="Arial Narrow" w:hAnsi="Arial Narrow"/>
          <w:b/>
          <w:bCs/>
          <w:color w:val="000000"/>
          <w:spacing w:val="-5"/>
          <w:sz w:val="24"/>
          <w:szCs w:val="24"/>
        </w:rPr>
        <w:footnoteReference w:id="30"/>
      </w:r>
    </w:p>
    <w:p w:rsidR="00CB29BE" w:rsidRPr="0099107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t>Picie w spos</w:t>
      </w:r>
      <w:r w:rsidRPr="00320C16">
        <w:rPr>
          <w:rFonts w:ascii="Arial Narrow" w:hAnsi="Arial Narrow" w:cs="Times New Roman"/>
          <w:color w:val="000000"/>
          <w:sz w:val="24"/>
          <w:szCs w:val="24"/>
        </w:rPr>
        <w:t>ó</w:t>
      </w:r>
      <w:r w:rsidRPr="00320C16">
        <w:rPr>
          <w:rFonts w:ascii="Arial Narrow" w:hAnsi="Arial Narrow"/>
          <w:color w:val="000000"/>
          <w:sz w:val="24"/>
          <w:szCs w:val="24"/>
        </w:rPr>
        <w:t>b umo</w:t>
      </w:r>
      <w:r w:rsidRPr="00320C16">
        <w:rPr>
          <w:rFonts w:ascii="Arial Narrow" w:hAnsi="Arial Narrow" w:cs="Times New Roman"/>
          <w:color w:val="000000"/>
          <w:sz w:val="24"/>
          <w:szCs w:val="24"/>
        </w:rPr>
        <w:t>ż</w:t>
      </w:r>
      <w:r w:rsidRPr="00320C16">
        <w:rPr>
          <w:rFonts w:ascii="Arial Narrow" w:hAnsi="Arial Narrow"/>
          <w:color w:val="000000"/>
          <w:sz w:val="24"/>
          <w:szCs w:val="24"/>
        </w:rPr>
        <w:t>liwiaj</w:t>
      </w:r>
      <w:r w:rsidRPr="00320C16">
        <w:rPr>
          <w:rFonts w:ascii="Arial Narrow" w:hAnsi="Arial Narrow" w:cs="Times New Roman"/>
          <w:color w:val="000000"/>
          <w:sz w:val="24"/>
          <w:szCs w:val="24"/>
        </w:rPr>
        <w:t>ą</w:t>
      </w:r>
      <w:r w:rsidRPr="00320C16">
        <w:rPr>
          <w:rFonts w:ascii="Arial Narrow" w:hAnsi="Arial Narrow"/>
          <w:color w:val="000000"/>
          <w:sz w:val="24"/>
          <w:szCs w:val="24"/>
        </w:rPr>
        <w:t>cy unikni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cie intoksykacji lub picia ryzykownego. Termin ten stosowany </w:t>
      </w:r>
      <w:r w:rsidR="006C554B">
        <w:rPr>
          <w:rFonts w:ascii="Arial Narrow" w:hAnsi="Arial Narrow"/>
          <w:color w:val="000000"/>
          <w:sz w:val="24"/>
          <w:szCs w:val="24"/>
        </w:rPr>
        <w:br/>
      </w:r>
      <w:r w:rsidRPr="00320C16">
        <w:rPr>
          <w:rFonts w:ascii="Arial Narrow" w:hAnsi="Arial Narrow"/>
          <w:color w:val="000000"/>
          <w:sz w:val="24"/>
          <w:szCs w:val="24"/>
        </w:rPr>
        <w:t>jest w szczeg</w:t>
      </w:r>
      <w:r w:rsidRPr="00320C16">
        <w:rPr>
          <w:rFonts w:ascii="Arial Narrow" w:hAnsi="Arial Narrow" w:cs="Times New Roman"/>
          <w:color w:val="000000"/>
          <w:sz w:val="24"/>
          <w:szCs w:val="24"/>
        </w:rPr>
        <w:t>ó</w:t>
      </w:r>
      <w:r w:rsidRPr="00320C16">
        <w:rPr>
          <w:rFonts w:ascii="Arial Narrow" w:hAnsi="Arial Narrow"/>
          <w:color w:val="000000"/>
          <w:sz w:val="24"/>
          <w:szCs w:val="24"/>
        </w:rPr>
        <w:t>lno</w:t>
      </w:r>
      <w:r w:rsidRPr="00320C16">
        <w:rPr>
          <w:rFonts w:ascii="Arial Narrow" w:hAnsi="Arial Narrow" w:cs="Times New Roman"/>
          <w:color w:val="000000"/>
          <w:sz w:val="24"/>
          <w:szCs w:val="24"/>
        </w:rPr>
        <w:t>ś</w:t>
      </w:r>
      <w:r w:rsidRPr="00320C16">
        <w:rPr>
          <w:rFonts w:ascii="Arial Narrow" w:hAnsi="Arial Narrow"/>
          <w:color w:val="000000"/>
          <w:sz w:val="24"/>
          <w:szCs w:val="24"/>
        </w:rPr>
        <w:t>ci wobec os</w:t>
      </w:r>
      <w:r w:rsidRPr="00320C16">
        <w:rPr>
          <w:rFonts w:ascii="Arial Narrow" w:hAnsi="Arial Narrow" w:cs="Times New Roman"/>
          <w:color w:val="000000"/>
          <w:sz w:val="24"/>
          <w:szCs w:val="24"/>
        </w:rPr>
        <w:t>ó</w:t>
      </w:r>
      <w:r w:rsidRPr="00320C16">
        <w:rPr>
          <w:rFonts w:ascii="Arial Narrow" w:hAnsi="Arial Narrow"/>
          <w:color w:val="000000"/>
          <w:sz w:val="24"/>
          <w:szCs w:val="24"/>
        </w:rPr>
        <w:t>b, kt</w:t>
      </w:r>
      <w:r w:rsidRPr="00320C16">
        <w:rPr>
          <w:rFonts w:ascii="Arial Narrow" w:hAnsi="Arial Narrow" w:cs="Times New Roman"/>
          <w:color w:val="000000"/>
          <w:sz w:val="24"/>
          <w:szCs w:val="24"/>
        </w:rPr>
        <w:t>ó</w:t>
      </w:r>
      <w:r w:rsidRPr="00320C16">
        <w:rPr>
          <w:rFonts w:ascii="Arial Narrow" w:hAnsi="Arial Narrow"/>
          <w:color w:val="000000"/>
          <w:sz w:val="24"/>
          <w:szCs w:val="24"/>
        </w:rPr>
        <w:t>rych zdolno</w:t>
      </w:r>
      <w:r w:rsidRPr="00320C16">
        <w:rPr>
          <w:rFonts w:ascii="Arial Narrow" w:hAnsi="Arial Narrow" w:cs="Times New Roman"/>
          <w:color w:val="000000"/>
          <w:sz w:val="24"/>
          <w:szCs w:val="24"/>
        </w:rPr>
        <w:t xml:space="preserve">ść </w:t>
      </w:r>
      <w:r w:rsidRPr="00320C16">
        <w:rPr>
          <w:rFonts w:ascii="Arial Narrow" w:hAnsi="Arial Narrow"/>
          <w:color w:val="000000"/>
          <w:sz w:val="24"/>
          <w:szCs w:val="24"/>
        </w:rPr>
        <w:t>do kontrolowania picia przy wszystkich okazjach mo</w:t>
      </w:r>
      <w:r w:rsidRPr="00320C16">
        <w:rPr>
          <w:rFonts w:ascii="Arial Narrow" w:hAnsi="Arial Narrow" w:cs="Times New Roman"/>
          <w:color w:val="000000"/>
          <w:sz w:val="24"/>
          <w:szCs w:val="24"/>
        </w:rPr>
        <w:t>ż</w:t>
      </w:r>
      <w:r w:rsidRPr="00320C16">
        <w:rPr>
          <w:rFonts w:ascii="Arial Narrow" w:hAnsi="Arial Narrow"/>
          <w:color w:val="000000"/>
          <w:sz w:val="24"/>
          <w:szCs w:val="24"/>
        </w:rPr>
        <w:t>e by</w:t>
      </w:r>
      <w:r w:rsidRPr="00320C16">
        <w:rPr>
          <w:rFonts w:ascii="Arial Narrow" w:hAnsi="Arial Narrow" w:cs="Times New Roman"/>
          <w:color w:val="000000"/>
          <w:sz w:val="24"/>
          <w:szCs w:val="24"/>
        </w:rPr>
        <w:t>ć</w:t>
      </w:r>
      <w:r w:rsidRPr="00320C16">
        <w:rPr>
          <w:rFonts w:ascii="Arial Narrow" w:hAnsi="Arial Narrow"/>
          <w:color w:val="000000"/>
          <w:sz w:val="24"/>
          <w:szCs w:val="24"/>
        </w:rPr>
        <w:t xml:space="preserve"> w spos</w:t>
      </w:r>
      <w:r w:rsidRPr="00320C16">
        <w:rPr>
          <w:rFonts w:ascii="Arial Narrow" w:hAnsi="Arial Narrow" w:cs="Times New Roman"/>
          <w:color w:val="000000"/>
          <w:sz w:val="24"/>
          <w:szCs w:val="24"/>
        </w:rPr>
        <w:t>ó</w:t>
      </w:r>
      <w:r w:rsidRPr="00320C16">
        <w:rPr>
          <w:rFonts w:ascii="Arial Narrow" w:hAnsi="Arial Narrow"/>
          <w:color w:val="000000"/>
          <w:sz w:val="24"/>
          <w:szCs w:val="24"/>
        </w:rPr>
        <w:t>b uzasadniony kwestionowana. Na przyk</w:t>
      </w:r>
      <w:r w:rsidRPr="00320C16">
        <w:rPr>
          <w:rFonts w:ascii="Arial Narrow" w:hAnsi="Arial Narrow" w:cs="Times New Roman"/>
          <w:color w:val="000000"/>
          <w:sz w:val="24"/>
          <w:szCs w:val="24"/>
        </w:rPr>
        <w:t>ł</w:t>
      </w:r>
      <w:r w:rsidRPr="00320C16">
        <w:rPr>
          <w:rFonts w:ascii="Arial Narrow" w:hAnsi="Arial Narrow"/>
          <w:color w:val="000000"/>
          <w:sz w:val="24"/>
          <w:szCs w:val="24"/>
        </w:rPr>
        <w:t>ad, w przypadku os</w:t>
      </w:r>
      <w:r w:rsidRPr="00320C16">
        <w:rPr>
          <w:rFonts w:ascii="Arial Narrow" w:hAnsi="Arial Narrow" w:cs="Times New Roman"/>
          <w:color w:val="000000"/>
          <w:sz w:val="24"/>
          <w:szCs w:val="24"/>
        </w:rPr>
        <w:t>ó</w:t>
      </w:r>
      <w:r w:rsidRPr="00320C16">
        <w:rPr>
          <w:rFonts w:ascii="Arial Narrow" w:hAnsi="Arial Narrow"/>
          <w:color w:val="000000"/>
          <w:sz w:val="24"/>
          <w:szCs w:val="24"/>
        </w:rPr>
        <w:t>b, u kt</w:t>
      </w:r>
      <w:r w:rsidRPr="00320C16">
        <w:rPr>
          <w:rFonts w:ascii="Arial Narrow" w:hAnsi="Arial Narrow" w:cs="Times New Roman"/>
          <w:color w:val="000000"/>
          <w:sz w:val="24"/>
          <w:szCs w:val="24"/>
        </w:rPr>
        <w:t>ó</w:t>
      </w:r>
      <w:r w:rsidRPr="00320C16">
        <w:rPr>
          <w:rFonts w:ascii="Arial Narrow" w:hAnsi="Arial Narrow"/>
          <w:color w:val="000000"/>
          <w:sz w:val="24"/>
          <w:szCs w:val="24"/>
        </w:rPr>
        <w:t>rych wyst</w:t>
      </w:r>
      <w:r w:rsidRPr="00320C16">
        <w:rPr>
          <w:rFonts w:ascii="Arial Narrow" w:hAnsi="Arial Narrow" w:cs="Times New Roman"/>
          <w:color w:val="000000"/>
          <w:sz w:val="24"/>
          <w:szCs w:val="24"/>
        </w:rPr>
        <w:t>ą</w:t>
      </w:r>
      <w:r w:rsidRPr="00320C16">
        <w:rPr>
          <w:rFonts w:ascii="Arial Narrow" w:hAnsi="Arial Narrow"/>
          <w:color w:val="000000"/>
          <w:sz w:val="24"/>
          <w:szCs w:val="24"/>
        </w:rPr>
        <w:t>pi</w:t>
      </w:r>
      <w:r w:rsidRPr="00320C16">
        <w:rPr>
          <w:rFonts w:ascii="Arial Narrow" w:hAnsi="Arial Narrow" w:cs="Times New Roman"/>
          <w:color w:val="000000"/>
          <w:sz w:val="24"/>
          <w:szCs w:val="24"/>
        </w:rPr>
        <w:t>ł</w:t>
      </w:r>
      <w:r w:rsidRPr="00320C16">
        <w:rPr>
          <w:rFonts w:ascii="Arial Narrow" w:hAnsi="Arial Narrow"/>
          <w:color w:val="000000"/>
          <w:sz w:val="24"/>
          <w:szCs w:val="24"/>
        </w:rPr>
        <w:t>y objawy uzale</w:t>
      </w:r>
      <w:r w:rsidRPr="00320C16">
        <w:rPr>
          <w:rFonts w:ascii="Arial Narrow" w:hAnsi="Arial Narrow" w:cs="Times New Roman"/>
          <w:color w:val="000000"/>
          <w:sz w:val="24"/>
          <w:szCs w:val="24"/>
        </w:rPr>
        <w:t>ż</w:t>
      </w:r>
      <w:r w:rsidRPr="00320C16">
        <w:rPr>
          <w:rFonts w:ascii="Arial Narrow" w:hAnsi="Arial Narrow"/>
          <w:color w:val="000000"/>
          <w:sz w:val="24"/>
          <w:szCs w:val="24"/>
        </w:rPr>
        <w:t>nienia od alkoholu lub picia szkodliwego.</w:t>
      </w:r>
    </w:p>
    <w:p w:rsidR="00CB29BE" w:rsidRPr="00320C16" w:rsidRDefault="00CB29BE" w:rsidP="009764D3">
      <w:pPr>
        <w:shd w:val="clear" w:color="auto" w:fill="FFFFFF"/>
        <w:spacing w:line="276" w:lineRule="auto"/>
        <w:rPr>
          <w:rFonts w:ascii="Arial Narrow" w:hAnsi="Arial Narrow"/>
          <w:sz w:val="24"/>
          <w:szCs w:val="24"/>
        </w:rPr>
      </w:pPr>
      <w:r w:rsidRPr="00320C16">
        <w:rPr>
          <w:rFonts w:ascii="Arial Narrow" w:hAnsi="Arial Narrow"/>
          <w:b/>
          <w:bCs/>
          <w:color w:val="000000"/>
          <w:spacing w:val="-5"/>
          <w:sz w:val="24"/>
          <w:szCs w:val="24"/>
        </w:rPr>
        <w:t>Picie problemowe</w:t>
      </w:r>
      <w:r w:rsidRPr="00320C16">
        <w:rPr>
          <w:rStyle w:val="Odwoanieprzypisudolnego"/>
          <w:rFonts w:ascii="Arial Narrow" w:hAnsi="Arial Narrow"/>
          <w:b/>
          <w:bCs/>
          <w:color w:val="000000"/>
          <w:spacing w:val="-5"/>
          <w:sz w:val="24"/>
          <w:szCs w:val="24"/>
        </w:rPr>
        <w:footnoteReference w:id="31"/>
      </w:r>
    </w:p>
    <w:p w:rsidR="00A749AE" w:rsidRPr="00320C16" w:rsidRDefault="00CB29BE" w:rsidP="009764D3">
      <w:pPr>
        <w:shd w:val="clear" w:color="auto" w:fill="FFFFFF"/>
        <w:spacing w:after="360" w:line="276" w:lineRule="auto"/>
        <w:ind w:right="6"/>
        <w:jc w:val="both"/>
        <w:rPr>
          <w:rFonts w:ascii="Arial Narrow" w:hAnsi="Arial Narrow"/>
          <w:color w:val="000000"/>
          <w:sz w:val="24"/>
          <w:szCs w:val="24"/>
        </w:rPr>
      </w:pPr>
      <w:r w:rsidRPr="00320C16">
        <w:rPr>
          <w:rFonts w:ascii="Arial Narrow" w:hAnsi="Arial Narrow"/>
          <w:color w:val="000000"/>
          <w:sz w:val="24"/>
          <w:szCs w:val="24"/>
        </w:rPr>
        <w:t>Picie, kt</w:t>
      </w:r>
      <w:r w:rsidRPr="00320C16">
        <w:rPr>
          <w:rFonts w:ascii="Arial Narrow" w:hAnsi="Arial Narrow" w:cs="Times New Roman"/>
          <w:color w:val="000000"/>
          <w:sz w:val="24"/>
          <w:szCs w:val="24"/>
        </w:rPr>
        <w:t>ó</w:t>
      </w:r>
      <w:r w:rsidRPr="00320C16">
        <w:rPr>
          <w:rFonts w:ascii="Arial Narrow" w:hAnsi="Arial Narrow"/>
          <w:color w:val="000000"/>
          <w:sz w:val="24"/>
          <w:szCs w:val="24"/>
        </w:rPr>
        <w:t>re powoduje problemy osobiste lub zbiorowe, zdrowotne lub spo</w:t>
      </w:r>
      <w:r w:rsidRPr="00320C16">
        <w:rPr>
          <w:rFonts w:ascii="Arial Narrow" w:hAnsi="Arial Narrow" w:cs="Times New Roman"/>
          <w:color w:val="000000"/>
          <w:sz w:val="24"/>
          <w:szCs w:val="24"/>
        </w:rPr>
        <w:t>ł</w:t>
      </w:r>
      <w:r w:rsidRPr="00320C16">
        <w:rPr>
          <w:rFonts w:ascii="Arial Narrow" w:hAnsi="Arial Narrow"/>
          <w:color w:val="000000"/>
          <w:sz w:val="24"/>
          <w:szCs w:val="24"/>
        </w:rPr>
        <w:t>eczne. Wcze</w:t>
      </w:r>
      <w:r w:rsidRPr="00320C16">
        <w:rPr>
          <w:rFonts w:ascii="Arial Narrow" w:hAnsi="Arial Narrow" w:cs="Times New Roman"/>
          <w:color w:val="000000"/>
          <w:sz w:val="24"/>
          <w:szCs w:val="24"/>
        </w:rPr>
        <w:t>ś</w:t>
      </w:r>
      <w:r w:rsidRPr="00320C16">
        <w:rPr>
          <w:rFonts w:ascii="Arial Narrow" w:hAnsi="Arial Narrow"/>
          <w:color w:val="000000"/>
          <w:sz w:val="24"/>
          <w:szCs w:val="24"/>
        </w:rPr>
        <w:t>niejsze zastosowania tego terminu obejmowa</w:t>
      </w:r>
      <w:r w:rsidRPr="00320C16">
        <w:rPr>
          <w:rFonts w:ascii="Arial Narrow" w:hAnsi="Arial Narrow" w:cs="Times New Roman"/>
          <w:color w:val="000000"/>
          <w:sz w:val="24"/>
          <w:szCs w:val="24"/>
        </w:rPr>
        <w:t>ł</w:t>
      </w:r>
      <w:r w:rsidRPr="00320C16">
        <w:rPr>
          <w:rFonts w:ascii="Arial Narrow" w:hAnsi="Arial Narrow"/>
          <w:color w:val="000000"/>
          <w:sz w:val="24"/>
          <w:szCs w:val="24"/>
        </w:rPr>
        <w:t>y r</w:t>
      </w:r>
      <w:r w:rsidRPr="00320C16">
        <w:rPr>
          <w:rFonts w:ascii="Arial Narrow" w:hAnsi="Arial Narrow" w:cs="Times New Roman"/>
          <w:color w:val="000000"/>
          <w:sz w:val="24"/>
          <w:szCs w:val="24"/>
        </w:rPr>
        <w:t>ó</w:t>
      </w:r>
      <w:r w:rsidRPr="00320C16">
        <w:rPr>
          <w:rFonts w:ascii="Arial Narrow" w:hAnsi="Arial Narrow"/>
          <w:color w:val="000000"/>
          <w:sz w:val="24"/>
          <w:szCs w:val="24"/>
        </w:rPr>
        <w:t>wnie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 picie b</w:t>
      </w:r>
      <w:r w:rsidRPr="00320C16">
        <w:rPr>
          <w:rFonts w:ascii="Arial Narrow" w:hAnsi="Arial Narrow" w:cs="Times New Roman"/>
          <w:color w:val="000000"/>
          <w:sz w:val="24"/>
          <w:szCs w:val="24"/>
        </w:rPr>
        <w:t>ę</w:t>
      </w:r>
      <w:r w:rsidRPr="00320C16">
        <w:rPr>
          <w:rFonts w:ascii="Arial Narrow" w:hAnsi="Arial Narrow"/>
          <w:color w:val="000000"/>
          <w:sz w:val="24"/>
          <w:szCs w:val="24"/>
        </w:rPr>
        <w:t>d</w:t>
      </w:r>
      <w:r w:rsidRPr="00320C16">
        <w:rPr>
          <w:rFonts w:ascii="Arial Narrow" w:hAnsi="Arial Narrow" w:cs="Times New Roman"/>
          <w:color w:val="000000"/>
          <w:sz w:val="24"/>
          <w:szCs w:val="24"/>
        </w:rPr>
        <w:t>ą</w:t>
      </w:r>
      <w:r w:rsidRPr="00320C16">
        <w:rPr>
          <w:rFonts w:ascii="Arial Narrow" w:hAnsi="Arial Narrow"/>
          <w:color w:val="000000"/>
          <w:sz w:val="24"/>
          <w:szCs w:val="24"/>
        </w:rPr>
        <w:t>ce reakcj</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na problemy (k</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opoty) </w:t>
      </w:r>
      <w:r w:rsidRPr="00320C16">
        <w:rPr>
          <w:rFonts w:ascii="Arial Narrow" w:hAnsi="Arial Narrow" w:cs="Times New Roman"/>
          <w:color w:val="000000"/>
          <w:sz w:val="24"/>
          <w:szCs w:val="24"/>
        </w:rPr>
        <w:t>ż</w:t>
      </w:r>
      <w:r w:rsidRPr="00320C16">
        <w:rPr>
          <w:rFonts w:ascii="Arial Narrow" w:hAnsi="Arial Narrow"/>
          <w:color w:val="000000"/>
          <w:sz w:val="24"/>
          <w:szCs w:val="24"/>
        </w:rPr>
        <w:t>yciowe. Od po</w:t>
      </w:r>
      <w:r w:rsidRPr="00320C16">
        <w:rPr>
          <w:rFonts w:ascii="Arial Narrow" w:hAnsi="Arial Narrow" w:cs="Times New Roman"/>
          <w:color w:val="000000"/>
          <w:sz w:val="24"/>
          <w:szCs w:val="24"/>
        </w:rPr>
        <w:t>ł</w:t>
      </w:r>
      <w:r w:rsidRPr="00320C16">
        <w:rPr>
          <w:rFonts w:ascii="Arial Narrow" w:hAnsi="Arial Narrow"/>
          <w:color w:val="000000"/>
          <w:sz w:val="24"/>
          <w:szCs w:val="24"/>
        </w:rPr>
        <w:t>owy lat 60 terminu tego u</w:t>
      </w:r>
      <w:r w:rsidRPr="00320C16">
        <w:rPr>
          <w:rFonts w:ascii="Arial Narrow" w:hAnsi="Arial Narrow" w:cs="Times New Roman"/>
          <w:color w:val="000000"/>
          <w:sz w:val="24"/>
          <w:szCs w:val="24"/>
        </w:rPr>
        <w:t>ż</w:t>
      </w:r>
      <w:r w:rsidRPr="00320C16">
        <w:rPr>
          <w:rFonts w:ascii="Arial Narrow" w:hAnsi="Arial Narrow"/>
          <w:color w:val="000000"/>
          <w:sz w:val="24"/>
          <w:szCs w:val="24"/>
        </w:rPr>
        <w:t>ywa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w bardziej og</w:t>
      </w:r>
      <w:r w:rsidRPr="00320C16">
        <w:rPr>
          <w:rFonts w:ascii="Arial Narrow" w:hAnsi="Arial Narrow" w:cs="Times New Roman"/>
          <w:color w:val="000000"/>
          <w:sz w:val="24"/>
          <w:szCs w:val="24"/>
        </w:rPr>
        <w:t>ó</w:t>
      </w:r>
      <w:r w:rsidRPr="00320C16">
        <w:rPr>
          <w:rFonts w:ascii="Arial Narrow" w:hAnsi="Arial Narrow"/>
          <w:color w:val="000000"/>
          <w:sz w:val="24"/>
          <w:szCs w:val="24"/>
        </w:rPr>
        <w:t>lnym sensie, unikaj</w:t>
      </w:r>
      <w:r w:rsidRPr="00320C16">
        <w:rPr>
          <w:rFonts w:ascii="Arial Narrow" w:hAnsi="Arial Narrow" w:cs="Times New Roman"/>
          <w:color w:val="000000"/>
          <w:sz w:val="24"/>
          <w:szCs w:val="24"/>
        </w:rPr>
        <w:t>ą</w:t>
      </w:r>
      <w:r w:rsidRPr="00320C16">
        <w:rPr>
          <w:rFonts w:ascii="Arial Narrow" w:hAnsi="Arial Narrow"/>
          <w:color w:val="000000"/>
          <w:sz w:val="24"/>
          <w:szCs w:val="24"/>
        </w:rPr>
        <w:t>c odniesie</w:t>
      </w:r>
      <w:r w:rsidRPr="00320C16">
        <w:rPr>
          <w:rFonts w:ascii="Arial Narrow" w:hAnsi="Arial Narrow" w:cs="Times New Roman"/>
          <w:color w:val="000000"/>
          <w:sz w:val="24"/>
          <w:szCs w:val="24"/>
        </w:rPr>
        <w:t>ń</w:t>
      </w:r>
      <w:r w:rsidRPr="00320C16">
        <w:rPr>
          <w:rFonts w:ascii="Arial Narrow" w:hAnsi="Arial Narrow"/>
          <w:color w:val="000000"/>
          <w:sz w:val="24"/>
          <w:szCs w:val="24"/>
        </w:rPr>
        <w:t xml:space="preserve"> do koncepcji alkoholizmu jako choroby. W niekt</w:t>
      </w:r>
      <w:r w:rsidRPr="00320C16">
        <w:rPr>
          <w:rFonts w:ascii="Arial Narrow" w:hAnsi="Arial Narrow" w:cs="Times New Roman"/>
          <w:color w:val="000000"/>
          <w:sz w:val="24"/>
          <w:szCs w:val="24"/>
        </w:rPr>
        <w:t>ó</w:t>
      </w:r>
      <w:r w:rsidRPr="00320C16">
        <w:rPr>
          <w:rFonts w:ascii="Arial Narrow" w:hAnsi="Arial Narrow"/>
          <w:color w:val="000000"/>
          <w:sz w:val="24"/>
          <w:szCs w:val="24"/>
        </w:rPr>
        <w:t>rych zastosowaniach termin ten w</w:t>
      </w:r>
      <w:r w:rsidRPr="00320C16">
        <w:rPr>
          <w:rFonts w:ascii="Arial Narrow" w:hAnsi="Arial Narrow" w:cs="Times New Roman"/>
          <w:color w:val="000000"/>
          <w:sz w:val="24"/>
          <w:szCs w:val="24"/>
        </w:rPr>
        <w:t>łą</w:t>
      </w:r>
      <w:r w:rsidRPr="00320C16">
        <w:rPr>
          <w:rFonts w:ascii="Arial Narrow" w:hAnsi="Arial Narrow"/>
          <w:color w:val="000000"/>
          <w:sz w:val="24"/>
          <w:szCs w:val="24"/>
        </w:rPr>
        <w:t>czany jest do poj</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cia </w:t>
      </w:r>
      <w:r w:rsidRPr="00320C16">
        <w:rPr>
          <w:rFonts w:ascii="Arial Narrow" w:hAnsi="Arial Narrow"/>
          <w:b/>
          <w:bCs/>
          <w:color w:val="000000"/>
          <w:sz w:val="24"/>
          <w:szCs w:val="24"/>
        </w:rPr>
        <w:t>alkoholizm</w:t>
      </w:r>
      <w:r w:rsidRPr="00320C16">
        <w:rPr>
          <w:rFonts w:ascii="Arial Narrow" w:hAnsi="Arial Narrow"/>
          <w:color w:val="000000"/>
          <w:sz w:val="24"/>
          <w:szCs w:val="24"/>
        </w:rPr>
        <w:t>, jako jego wst</w:t>
      </w:r>
      <w:r w:rsidRPr="00320C16">
        <w:rPr>
          <w:rFonts w:ascii="Arial Narrow" w:hAnsi="Arial Narrow" w:cs="Times New Roman"/>
          <w:color w:val="000000"/>
          <w:sz w:val="24"/>
          <w:szCs w:val="24"/>
        </w:rPr>
        <w:t>ę</w:t>
      </w:r>
      <w:r w:rsidRPr="00320C16">
        <w:rPr>
          <w:rFonts w:ascii="Arial Narrow" w:hAnsi="Arial Narrow"/>
          <w:color w:val="000000"/>
          <w:sz w:val="24"/>
          <w:szCs w:val="24"/>
        </w:rPr>
        <w:t>pne lub mniej powa</w:t>
      </w:r>
      <w:r w:rsidRPr="00320C16">
        <w:rPr>
          <w:rFonts w:ascii="Arial Narrow" w:hAnsi="Arial Narrow" w:cs="Times New Roman"/>
          <w:color w:val="000000"/>
          <w:sz w:val="24"/>
          <w:szCs w:val="24"/>
        </w:rPr>
        <w:t>ż</w:t>
      </w:r>
      <w:r w:rsidRPr="00320C16">
        <w:rPr>
          <w:rFonts w:ascii="Arial Narrow" w:hAnsi="Arial Narrow"/>
          <w:color w:val="000000"/>
          <w:sz w:val="24"/>
          <w:szCs w:val="24"/>
        </w:rPr>
        <w:t>ne stadium. Cz</w:t>
      </w:r>
      <w:r w:rsidRPr="00320C16">
        <w:rPr>
          <w:rFonts w:ascii="Arial Narrow" w:hAnsi="Arial Narrow" w:cs="Times New Roman"/>
          <w:color w:val="000000"/>
          <w:sz w:val="24"/>
          <w:szCs w:val="24"/>
        </w:rPr>
        <w:t>ł</w:t>
      </w:r>
      <w:r w:rsidRPr="00320C16">
        <w:rPr>
          <w:rFonts w:ascii="Arial Narrow" w:hAnsi="Arial Narrow"/>
          <w:color w:val="000000"/>
          <w:sz w:val="24"/>
          <w:szCs w:val="24"/>
        </w:rPr>
        <w:t>owiek pij</w:t>
      </w:r>
      <w:r w:rsidRPr="00320C16">
        <w:rPr>
          <w:rFonts w:ascii="Arial Narrow" w:hAnsi="Arial Narrow" w:cs="Times New Roman"/>
          <w:color w:val="000000"/>
          <w:sz w:val="24"/>
          <w:szCs w:val="24"/>
        </w:rPr>
        <w:t>ą</w:t>
      </w:r>
      <w:r w:rsidRPr="00320C16">
        <w:rPr>
          <w:rFonts w:ascii="Arial Narrow" w:hAnsi="Arial Narrow"/>
          <w:color w:val="000000"/>
          <w:sz w:val="24"/>
          <w:szCs w:val="24"/>
        </w:rPr>
        <w:t>cy problemowo to osoba, kt</w:t>
      </w:r>
      <w:r w:rsidRPr="00320C16">
        <w:rPr>
          <w:rFonts w:ascii="Arial Narrow" w:hAnsi="Arial Narrow" w:cs="Times New Roman"/>
          <w:color w:val="000000"/>
          <w:sz w:val="24"/>
          <w:szCs w:val="24"/>
        </w:rPr>
        <w:t>ó</w:t>
      </w:r>
      <w:r w:rsidRPr="00320C16">
        <w:rPr>
          <w:rFonts w:ascii="Arial Narrow" w:hAnsi="Arial Narrow"/>
          <w:color w:val="000000"/>
          <w:sz w:val="24"/>
          <w:szCs w:val="24"/>
        </w:rPr>
        <w:t>rej picie spowodowa</w:t>
      </w:r>
      <w:r w:rsidRPr="00320C16">
        <w:rPr>
          <w:rFonts w:ascii="Arial Narrow" w:hAnsi="Arial Narrow" w:cs="Times New Roman"/>
          <w:color w:val="000000"/>
          <w:sz w:val="24"/>
          <w:szCs w:val="24"/>
        </w:rPr>
        <w:t>ł</w:t>
      </w:r>
      <w:r w:rsidRPr="00320C16">
        <w:rPr>
          <w:rFonts w:ascii="Arial Narrow" w:hAnsi="Arial Narrow"/>
          <w:color w:val="000000"/>
          <w:sz w:val="24"/>
          <w:szCs w:val="24"/>
        </w:rPr>
        <w:t>o powstanie problem</w:t>
      </w:r>
      <w:r w:rsidRPr="00320C16">
        <w:rPr>
          <w:rFonts w:ascii="Arial Narrow" w:hAnsi="Arial Narrow" w:cs="Times New Roman"/>
          <w:color w:val="000000"/>
          <w:sz w:val="24"/>
          <w:szCs w:val="24"/>
        </w:rPr>
        <w:t>ó</w:t>
      </w:r>
      <w:r w:rsidRPr="00320C16">
        <w:rPr>
          <w:rFonts w:ascii="Arial Narrow" w:hAnsi="Arial Narrow"/>
          <w:color w:val="000000"/>
          <w:sz w:val="24"/>
          <w:szCs w:val="24"/>
        </w:rPr>
        <w:t>w zdrowotnych lub w funkcjonowaniu spo</w:t>
      </w:r>
      <w:r w:rsidRPr="00320C16">
        <w:rPr>
          <w:rFonts w:ascii="Arial Narrow" w:hAnsi="Arial Narrow" w:cs="Times New Roman"/>
          <w:color w:val="000000"/>
          <w:sz w:val="24"/>
          <w:szCs w:val="24"/>
        </w:rPr>
        <w:t>ł</w:t>
      </w:r>
      <w:r w:rsidR="00991076">
        <w:rPr>
          <w:rFonts w:ascii="Arial Narrow" w:hAnsi="Arial Narrow"/>
          <w:color w:val="000000"/>
          <w:sz w:val="24"/>
          <w:szCs w:val="24"/>
        </w:rPr>
        <w:t>ecznym.</w:t>
      </w:r>
    </w:p>
    <w:p w:rsidR="00CB29BE" w:rsidRPr="00320C16" w:rsidRDefault="00CB29BE" w:rsidP="009764D3">
      <w:pPr>
        <w:shd w:val="clear" w:color="auto" w:fill="FFFFFF"/>
        <w:spacing w:line="276" w:lineRule="auto"/>
        <w:ind w:right="6"/>
        <w:jc w:val="both"/>
        <w:rPr>
          <w:rFonts w:ascii="Arial Narrow" w:hAnsi="Arial Narrow"/>
          <w:color w:val="000000"/>
          <w:sz w:val="24"/>
          <w:szCs w:val="24"/>
        </w:rPr>
      </w:pPr>
      <w:r w:rsidRPr="00320C16">
        <w:rPr>
          <w:rFonts w:ascii="Arial Narrow" w:hAnsi="Arial Narrow"/>
          <w:b/>
          <w:bCs/>
          <w:color w:val="000000"/>
          <w:sz w:val="24"/>
          <w:szCs w:val="24"/>
        </w:rPr>
        <w:t>Podw</w:t>
      </w:r>
      <w:r w:rsidRPr="00320C16">
        <w:rPr>
          <w:rFonts w:ascii="Arial Narrow" w:hAnsi="Arial Narrow" w:cs="Times New Roman"/>
          <w:b/>
          <w:bCs/>
          <w:color w:val="000000"/>
          <w:sz w:val="24"/>
          <w:szCs w:val="24"/>
        </w:rPr>
        <w:t>ó</w:t>
      </w:r>
      <w:r w:rsidRPr="00320C16">
        <w:rPr>
          <w:rFonts w:ascii="Arial Narrow" w:hAnsi="Arial Narrow"/>
          <w:b/>
          <w:bCs/>
          <w:color w:val="000000"/>
          <w:sz w:val="24"/>
          <w:szCs w:val="24"/>
        </w:rPr>
        <w:t>jna diagnoza (podw</w:t>
      </w:r>
      <w:r w:rsidRPr="00320C16">
        <w:rPr>
          <w:rFonts w:ascii="Arial Narrow" w:hAnsi="Arial Narrow" w:cs="Times New Roman"/>
          <w:b/>
          <w:bCs/>
          <w:color w:val="000000"/>
          <w:sz w:val="24"/>
          <w:szCs w:val="24"/>
        </w:rPr>
        <w:t>ó</w:t>
      </w:r>
      <w:r w:rsidRPr="00320C16">
        <w:rPr>
          <w:rFonts w:ascii="Arial Narrow" w:hAnsi="Arial Narrow"/>
          <w:b/>
          <w:bCs/>
          <w:color w:val="000000"/>
          <w:sz w:val="24"/>
          <w:szCs w:val="24"/>
        </w:rPr>
        <w:t>jne rozpoznanie)</w:t>
      </w:r>
    </w:p>
    <w:p w:rsidR="00CB29BE" w:rsidRPr="00991076" w:rsidRDefault="00CB29BE" w:rsidP="009764D3">
      <w:pPr>
        <w:shd w:val="clear" w:color="auto" w:fill="FFFFFF"/>
        <w:tabs>
          <w:tab w:val="left" w:pos="360"/>
        </w:tabs>
        <w:spacing w:after="360" w:line="276" w:lineRule="auto"/>
        <w:ind w:right="5"/>
        <w:jc w:val="both"/>
        <w:rPr>
          <w:rFonts w:ascii="Arial Narrow" w:hAnsi="Arial Narrow"/>
          <w:sz w:val="24"/>
          <w:szCs w:val="24"/>
        </w:rPr>
      </w:pPr>
      <w:r w:rsidRPr="00320C16">
        <w:rPr>
          <w:rFonts w:ascii="Arial Narrow" w:hAnsi="Arial Narrow"/>
          <w:sz w:val="24"/>
          <w:szCs w:val="24"/>
        </w:rPr>
        <w:t>Termin og</w:t>
      </w:r>
      <w:r w:rsidRPr="00320C16">
        <w:rPr>
          <w:rFonts w:ascii="Arial Narrow" w:hAnsi="Arial Narrow" w:cs="Times New Roman"/>
          <w:sz w:val="24"/>
          <w:szCs w:val="24"/>
        </w:rPr>
        <w:t>ó</w:t>
      </w:r>
      <w:r w:rsidRPr="00320C16">
        <w:rPr>
          <w:rFonts w:ascii="Arial Narrow" w:hAnsi="Arial Narrow"/>
          <w:sz w:val="24"/>
          <w:szCs w:val="24"/>
        </w:rPr>
        <w:t>lny odnosz</w:t>
      </w:r>
      <w:r w:rsidRPr="00320C16">
        <w:rPr>
          <w:rFonts w:ascii="Arial Narrow" w:hAnsi="Arial Narrow" w:cs="Times New Roman"/>
          <w:sz w:val="24"/>
          <w:szCs w:val="24"/>
        </w:rPr>
        <w:t>ą</w:t>
      </w:r>
      <w:r w:rsidRPr="00320C16">
        <w:rPr>
          <w:rFonts w:ascii="Arial Narrow" w:hAnsi="Arial Narrow"/>
          <w:sz w:val="24"/>
          <w:szCs w:val="24"/>
        </w:rPr>
        <w:t>cy si</w:t>
      </w:r>
      <w:r w:rsidRPr="00320C16">
        <w:rPr>
          <w:rFonts w:ascii="Arial Narrow" w:hAnsi="Arial Narrow" w:cs="Times New Roman"/>
          <w:sz w:val="24"/>
          <w:szCs w:val="24"/>
        </w:rPr>
        <w:t>ę</w:t>
      </w:r>
      <w:r w:rsidRPr="00320C16">
        <w:rPr>
          <w:rFonts w:ascii="Arial Narrow" w:hAnsi="Arial Narrow"/>
          <w:sz w:val="24"/>
          <w:szCs w:val="24"/>
        </w:rPr>
        <w:t xml:space="preserve"> do wsp</w:t>
      </w:r>
      <w:r w:rsidRPr="00320C16">
        <w:rPr>
          <w:rFonts w:ascii="Arial Narrow" w:hAnsi="Arial Narrow" w:cs="Times New Roman"/>
          <w:sz w:val="24"/>
          <w:szCs w:val="24"/>
        </w:rPr>
        <w:t>ół</w:t>
      </w:r>
      <w:r w:rsidRPr="00320C16">
        <w:rPr>
          <w:rFonts w:ascii="Arial Narrow" w:hAnsi="Arial Narrow"/>
          <w:sz w:val="24"/>
          <w:szCs w:val="24"/>
        </w:rPr>
        <w:t>wyst</w:t>
      </w:r>
      <w:r w:rsidRPr="00320C16">
        <w:rPr>
          <w:rFonts w:ascii="Arial Narrow" w:hAnsi="Arial Narrow" w:cs="Times New Roman"/>
          <w:sz w:val="24"/>
          <w:szCs w:val="24"/>
        </w:rPr>
        <w:t>ę</w:t>
      </w:r>
      <w:r w:rsidRPr="00320C16">
        <w:rPr>
          <w:rFonts w:ascii="Arial Narrow" w:hAnsi="Arial Narrow"/>
          <w:sz w:val="24"/>
          <w:szCs w:val="24"/>
        </w:rPr>
        <w:t>powania u tej samej osoby zaburzenia spowodowanego u</w:t>
      </w:r>
      <w:r w:rsidRPr="00320C16">
        <w:rPr>
          <w:rFonts w:ascii="Arial Narrow" w:hAnsi="Arial Narrow" w:cs="Times New Roman"/>
          <w:sz w:val="24"/>
          <w:szCs w:val="24"/>
        </w:rPr>
        <w:t>ż</w:t>
      </w:r>
      <w:r w:rsidRPr="00320C16">
        <w:rPr>
          <w:rFonts w:ascii="Arial Narrow" w:hAnsi="Arial Narrow"/>
          <w:sz w:val="24"/>
          <w:szCs w:val="24"/>
        </w:rPr>
        <w:t>ywaniem substancji psychoaktywnych i innego zaburzenia psychicznego. Osoba taka okre</w:t>
      </w:r>
      <w:r w:rsidRPr="00320C16">
        <w:rPr>
          <w:rFonts w:ascii="Arial Narrow" w:hAnsi="Arial Narrow" w:cs="Times New Roman"/>
          <w:sz w:val="24"/>
          <w:szCs w:val="24"/>
        </w:rPr>
        <w:t>ś</w:t>
      </w:r>
      <w:r w:rsidRPr="00320C16">
        <w:rPr>
          <w:rFonts w:ascii="Arial Narrow" w:hAnsi="Arial Narrow"/>
          <w:sz w:val="24"/>
          <w:szCs w:val="24"/>
        </w:rPr>
        <w:t xml:space="preserve">lana </w:t>
      </w:r>
      <w:r w:rsidR="006C554B">
        <w:rPr>
          <w:rFonts w:ascii="Arial Narrow" w:hAnsi="Arial Narrow"/>
          <w:sz w:val="24"/>
          <w:szCs w:val="24"/>
        </w:rPr>
        <w:br/>
      </w:r>
      <w:r w:rsidRPr="00320C16">
        <w:rPr>
          <w:rFonts w:ascii="Arial Narrow" w:hAnsi="Arial Narrow"/>
          <w:sz w:val="24"/>
          <w:szCs w:val="24"/>
        </w:rPr>
        <w:t>jest czasami jako chory psychicznie nadu</w:t>
      </w:r>
      <w:r w:rsidRPr="00320C16">
        <w:rPr>
          <w:rFonts w:ascii="Arial Narrow" w:hAnsi="Arial Narrow" w:cs="Times New Roman"/>
          <w:sz w:val="24"/>
          <w:szCs w:val="24"/>
        </w:rPr>
        <w:t>ż</w:t>
      </w:r>
      <w:r w:rsidRPr="00320C16">
        <w:rPr>
          <w:rFonts w:ascii="Arial Narrow" w:hAnsi="Arial Narrow"/>
          <w:sz w:val="24"/>
          <w:szCs w:val="24"/>
        </w:rPr>
        <w:t>ywaj</w:t>
      </w:r>
      <w:r w:rsidRPr="00320C16">
        <w:rPr>
          <w:rFonts w:ascii="Arial Narrow" w:hAnsi="Arial Narrow" w:cs="Times New Roman"/>
          <w:sz w:val="24"/>
          <w:szCs w:val="24"/>
        </w:rPr>
        <w:t>ą</w:t>
      </w:r>
      <w:r w:rsidRPr="00320C16">
        <w:rPr>
          <w:rFonts w:ascii="Arial Narrow" w:hAnsi="Arial Narrow"/>
          <w:sz w:val="24"/>
          <w:szCs w:val="24"/>
        </w:rPr>
        <w:t xml:space="preserve">cy </w:t>
      </w:r>
      <w:r w:rsidRPr="00320C16">
        <w:rPr>
          <w:rFonts w:ascii="Arial Narrow" w:hAnsi="Arial Narrow" w:cs="Times New Roman"/>
          <w:sz w:val="24"/>
          <w:szCs w:val="24"/>
        </w:rPr>
        <w:t>ś</w:t>
      </w:r>
      <w:r w:rsidRPr="00320C16">
        <w:rPr>
          <w:rFonts w:ascii="Arial Narrow" w:hAnsi="Arial Narrow"/>
          <w:sz w:val="24"/>
          <w:szCs w:val="24"/>
        </w:rPr>
        <w:t>rodk</w:t>
      </w:r>
      <w:r w:rsidRPr="00320C16">
        <w:rPr>
          <w:rFonts w:ascii="Arial Narrow" w:hAnsi="Arial Narrow" w:cs="Times New Roman"/>
          <w:sz w:val="24"/>
          <w:szCs w:val="24"/>
        </w:rPr>
        <w:t>ó</w:t>
      </w:r>
      <w:r w:rsidRPr="00320C16">
        <w:rPr>
          <w:rFonts w:ascii="Arial Narrow" w:hAnsi="Arial Narrow"/>
          <w:sz w:val="24"/>
          <w:szCs w:val="24"/>
        </w:rPr>
        <w:t>w psychoaktywnych (mentally ill chemical abuser -MICA). Znacznie rzadziej termin ten stosowany jest dla okre</w:t>
      </w:r>
      <w:r w:rsidRPr="00320C16">
        <w:rPr>
          <w:rFonts w:ascii="Arial Narrow" w:hAnsi="Arial Narrow" w:cs="Times New Roman"/>
          <w:sz w:val="24"/>
          <w:szCs w:val="24"/>
        </w:rPr>
        <w:t>ś</w:t>
      </w:r>
      <w:r w:rsidRPr="00320C16">
        <w:rPr>
          <w:rFonts w:ascii="Arial Narrow" w:hAnsi="Arial Narrow"/>
          <w:sz w:val="24"/>
          <w:szCs w:val="24"/>
        </w:rPr>
        <w:t>lenia wsp</w:t>
      </w:r>
      <w:r w:rsidRPr="00320C16">
        <w:rPr>
          <w:rFonts w:ascii="Arial Narrow" w:hAnsi="Arial Narrow" w:cs="Times New Roman"/>
          <w:sz w:val="24"/>
          <w:szCs w:val="24"/>
        </w:rPr>
        <w:t>ół</w:t>
      </w:r>
      <w:r w:rsidRPr="00320C16">
        <w:rPr>
          <w:rFonts w:ascii="Arial Narrow" w:hAnsi="Arial Narrow"/>
          <w:sz w:val="24"/>
          <w:szCs w:val="24"/>
        </w:rPr>
        <w:t>wyst</w:t>
      </w:r>
      <w:r w:rsidRPr="00320C16">
        <w:rPr>
          <w:rFonts w:ascii="Arial Narrow" w:hAnsi="Arial Narrow" w:cs="Times New Roman"/>
          <w:sz w:val="24"/>
          <w:szCs w:val="24"/>
        </w:rPr>
        <w:t>ę</w:t>
      </w:r>
      <w:r w:rsidRPr="00320C16">
        <w:rPr>
          <w:rFonts w:ascii="Arial Narrow" w:hAnsi="Arial Narrow"/>
          <w:sz w:val="24"/>
          <w:szCs w:val="24"/>
        </w:rPr>
        <w:t>powania dw</w:t>
      </w:r>
      <w:r w:rsidRPr="00320C16">
        <w:rPr>
          <w:rFonts w:ascii="Arial Narrow" w:hAnsi="Arial Narrow" w:cs="Times New Roman"/>
          <w:sz w:val="24"/>
          <w:szCs w:val="24"/>
        </w:rPr>
        <w:t>ó</w:t>
      </w:r>
      <w:r w:rsidRPr="00320C16">
        <w:rPr>
          <w:rFonts w:ascii="Arial Narrow" w:hAnsi="Arial Narrow"/>
          <w:sz w:val="24"/>
          <w:szCs w:val="24"/>
        </w:rPr>
        <w:t>ch chor</w:t>
      </w:r>
      <w:r w:rsidRPr="00320C16">
        <w:rPr>
          <w:rFonts w:ascii="Arial Narrow" w:hAnsi="Arial Narrow" w:cs="Times New Roman"/>
          <w:sz w:val="24"/>
          <w:szCs w:val="24"/>
        </w:rPr>
        <w:t>ó</w:t>
      </w:r>
      <w:r w:rsidRPr="00320C16">
        <w:rPr>
          <w:rFonts w:ascii="Arial Narrow" w:hAnsi="Arial Narrow"/>
          <w:sz w:val="24"/>
          <w:szCs w:val="24"/>
        </w:rPr>
        <w:t xml:space="preserve">b psychicznych </w:t>
      </w:r>
      <w:r w:rsidR="007702A2" w:rsidRPr="00320C16">
        <w:rPr>
          <w:rFonts w:ascii="Arial Narrow" w:hAnsi="Arial Narrow"/>
          <w:sz w:val="24"/>
          <w:szCs w:val="24"/>
        </w:rPr>
        <w:t>niezwiązanych</w:t>
      </w:r>
      <w:r w:rsidRPr="00320C16">
        <w:rPr>
          <w:rFonts w:ascii="Arial Narrow" w:hAnsi="Arial Narrow"/>
          <w:sz w:val="24"/>
          <w:szCs w:val="24"/>
        </w:rPr>
        <w:t xml:space="preserve"> z u</w:t>
      </w:r>
      <w:r w:rsidRPr="00320C16">
        <w:rPr>
          <w:rFonts w:ascii="Arial Narrow" w:hAnsi="Arial Narrow" w:cs="Times New Roman"/>
          <w:sz w:val="24"/>
          <w:szCs w:val="24"/>
        </w:rPr>
        <w:t>ż</w:t>
      </w:r>
      <w:r w:rsidRPr="00320C16">
        <w:rPr>
          <w:rFonts w:ascii="Arial Narrow" w:hAnsi="Arial Narrow"/>
          <w:sz w:val="24"/>
          <w:szCs w:val="24"/>
        </w:rPr>
        <w:t>ywaniem substancji psychoaktywnych. U</w:t>
      </w:r>
      <w:r w:rsidRPr="00320C16">
        <w:rPr>
          <w:rFonts w:ascii="Arial Narrow" w:hAnsi="Arial Narrow" w:cs="Times New Roman"/>
          <w:sz w:val="24"/>
          <w:szCs w:val="24"/>
        </w:rPr>
        <w:t>ż</w:t>
      </w:r>
      <w:r w:rsidRPr="00320C16">
        <w:rPr>
          <w:rFonts w:ascii="Arial Narrow" w:hAnsi="Arial Narrow"/>
          <w:sz w:val="24"/>
          <w:szCs w:val="24"/>
        </w:rPr>
        <w:t>ywany by</w:t>
      </w:r>
      <w:r w:rsidRPr="00320C16">
        <w:rPr>
          <w:rFonts w:ascii="Arial Narrow" w:hAnsi="Arial Narrow" w:cs="Times New Roman"/>
          <w:sz w:val="24"/>
          <w:szCs w:val="24"/>
        </w:rPr>
        <w:t>ł</w:t>
      </w:r>
      <w:r w:rsidRPr="00320C16">
        <w:rPr>
          <w:rFonts w:ascii="Arial Narrow" w:hAnsi="Arial Narrow"/>
          <w:sz w:val="24"/>
          <w:szCs w:val="24"/>
        </w:rPr>
        <w:t xml:space="preserve"> r</w:t>
      </w:r>
      <w:r w:rsidRPr="00320C16">
        <w:rPr>
          <w:rFonts w:ascii="Arial Narrow" w:hAnsi="Arial Narrow" w:cs="Times New Roman"/>
          <w:sz w:val="24"/>
          <w:szCs w:val="24"/>
        </w:rPr>
        <w:t>ó</w:t>
      </w:r>
      <w:r w:rsidRPr="00320C16">
        <w:rPr>
          <w:rFonts w:ascii="Arial Narrow" w:hAnsi="Arial Narrow"/>
          <w:sz w:val="24"/>
          <w:szCs w:val="24"/>
        </w:rPr>
        <w:t>wnie</w:t>
      </w:r>
      <w:r w:rsidRPr="00320C16">
        <w:rPr>
          <w:rFonts w:ascii="Arial Narrow" w:hAnsi="Arial Narrow" w:cs="Times New Roman"/>
          <w:sz w:val="24"/>
          <w:szCs w:val="24"/>
        </w:rPr>
        <w:t>ż</w:t>
      </w:r>
      <w:r w:rsidRPr="00320C16">
        <w:rPr>
          <w:rFonts w:ascii="Arial Narrow" w:hAnsi="Arial Narrow"/>
          <w:sz w:val="24"/>
          <w:szCs w:val="24"/>
        </w:rPr>
        <w:t xml:space="preserve"> czasami wobec wsp</w:t>
      </w:r>
      <w:r w:rsidRPr="00320C16">
        <w:rPr>
          <w:rFonts w:ascii="Arial Narrow" w:hAnsi="Arial Narrow" w:cs="Times New Roman"/>
          <w:sz w:val="24"/>
          <w:szCs w:val="24"/>
        </w:rPr>
        <w:t>ół</w:t>
      </w:r>
      <w:r w:rsidRPr="00320C16">
        <w:rPr>
          <w:rFonts w:ascii="Arial Narrow" w:hAnsi="Arial Narrow"/>
          <w:sz w:val="24"/>
          <w:szCs w:val="24"/>
        </w:rPr>
        <w:t>wyst</w:t>
      </w:r>
      <w:r w:rsidRPr="00320C16">
        <w:rPr>
          <w:rFonts w:ascii="Arial Narrow" w:hAnsi="Arial Narrow" w:cs="Times New Roman"/>
          <w:sz w:val="24"/>
          <w:szCs w:val="24"/>
        </w:rPr>
        <w:t>ę</w:t>
      </w:r>
      <w:r w:rsidRPr="00320C16">
        <w:rPr>
          <w:rFonts w:ascii="Arial Narrow" w:hAnsi="Arial Narrow"/>
          <w:sz w:val="24"/>
          <w:szCs w:val="24"/>
        </w:rPr>
        <w:t>powania dw</w:t>
      </w:r>
      <w:r w:rsidRPr="00320C16">
        <w:rPr>
          <w:rFonts w:ascii="Arial Narrow" w:hAnsi="Arial Narrow" w:cs="Times New Roman"/>
          <w:sz w:val="24"/>
          <w:szCs w:val="24"/>
        </w:rPr>
        <w:t>ó</w:t>
      </w:r>
      <w:r w:rsidRPr="00320C16">
        <w:rPr>
          <w:rFonts w:ascii="Arial Narrow" w:hAnsi="Arial Narrow"/>
          <w:sz w:val="24"/>
          <w:szCs w:val="24"/>
        </w:rPr>
        <w:t xml:space="preserve">ch </w:t>
      </w:r>
      <w:r w:rsidRPr="00320C16">
        <w:rPr>
          <w:rFonts w:ascii="Arial Narrow" w:hAnsi="Arial Narrow"/>
          <w:spacing w:val="-1"/>
          <w:sz w:val="24"/>
          <w:szCs w:val="24"/>
        </w:rPr>
        <w:t>odr</w:t>
      </w:r>
      <w:r w:rsidRPr="00320C16">
        <w:rPr>
          <w:rFonts w:ascii="Arial Narrow" w:hAnsi="Arial Narrow" w:cs="Times New Roman"/>
          <w:spacing w:val="-1"/>
          <w:sz w:val="24"/>
          <w:szCs w:val="24"/>
        </w:rPr>
        <w:t>ę</w:t>
      </w:r>
      <w:r w:rsidR="00C036F9">
        <w:rPr>
          <w:rFonts w:ascii="Arial Narrow" w:hAnsi="Arial Narrow"/>
          <w:spacing w:val="-1"/>
          <w:sz w:val="24"/>
          <w:szCs w:val="24"/>
        </w:rPr>
        <w:t xml:space="preserve">bnie rozpoznawanych </w:t>
      </w:r>
      <w:r w:rsidRPr="00320C16">
        <w:rPr>
          <w:rFonts w:ascii="Arial Narrow" w:hAnsi="Arial Narrow"/>
          <w:spacing w:val="-1"/>
          <w:sz w:val="24"/>
          <w:szCs w:val="24"/>
        </w:rPr>
        <w:t>zaburze</w:t>
      </w:r>
      <w:r w:rsidRPr="00320C16">
        <w:rPr>
          <w:rFonts w:ascii="Arial Narrow" w:hAnsi="Arial Narrow" w:cs="Times New Roman"/>
          <w:spacing w:val="-1"/>
          <w:sz w:val="24"/>
          <w:szCs w:val="24"/>
        </w:rPr>
        <w:t>ń</w:t>
      </w:r>
      <w:r w:rsidR="00C036F9">
        <w:rPr>
          <w:rFonts w:ascii="Arial Narrow" w:hAnsi="Arial Narrow"/>
          <w:spacing w:val="-1"/>
          <w:sz w:val="24"/>
          <w:szCs w:val="24"/>
        </w:rPr>
        <w:t xml:space="preserve"> </w:t>
      </w:r>
      <w:r w:rsidRPr="00320C16">
        <w:rPr>
          <w:rFonts w:ascii="Arial Narrow" w:hAnsi="Arial Narrow"/>
          <w:spacing w:val="-1"/>
          <w:sz w:val="24"/>
          <w:szCs w:val="24"/>
        </w:rPr>
        <w:t>zwi</w:t>
      </w:r>
      <w:r w:rsidRPr="00320C16">
        <w:rPr>
          <w:rFonts w:ascii="Arial Narrow" w:hAnsi="Arial Narrow" w:cs="Times New Roman"/>
          <w:spacing w:val="-1"/>
          <w:sz w:val="24"/>
          <w:szCs w:val="24"/>
        </w:rPr>
        <w:t>ą</w:t>
      </w:r>
      <w:r w:rsidRPr="00320C16">
        <w:rPr>
          <w:rFonts w:ascii="Arial Narrow" w:hAnsi="Arial Narrow"/>
          <w:spacing w:val="-1"/>
          <w:sz w:val="24"/>
          <w:szCs w:val="24"/>
        </w:rPr>
        <w:t xml:space="preserve">zanych </w:t>
      </w:r>
      <w:r w:rsidR="006C554B">
        <w:rPr>
          <w:rFonts w:ascii="Arial Narrow" w:hAnsi="Arial Narrow"/>
          <w:spacing w:val="-1"/>
          <w:sz w:val="24"/>
          <w:szCs w:val="24"/>
        </w:rPr>
        <w:br/>
      </w:r>
      <w:r w:rsidRPr="00320C16">
        <w:rPr>
          <w:rFonts w:ascii="Arial Narrow" w:hAnsi="Arial Narrow"/>
          <w:spacing w:val="-1"/>
          <w:sz w:val="24"/>
          <w:szCs w:val="24"/>
        </w:rPr>
        <w:t>z używani</w:t>
      </w:r>
      <w:r w:rsidR="00C036F9">
        <w:rPr>
          <w:rFonts w:ascii="Arial Narrow" w:hAnsi="Arial Narrow"/>
          <w:spacing w:val="-1"/>
          <w:sz w:val="24"/>
          <w:szCs w:val="24"/>
        </w:rPr>
        <w:t xml:space="preserve">em </w:t>
      </w:r>
      <w:r w:rsidRPr="00320C16">
        <w:rPr>
          <w:rFonts w:ascii="Arial Narrow" w:hAnsi="Arial Narrow"/>
          <w:spacing w:val="-1"/>
          <w:sz w:val="24"/>
          <w:szCs w:val="24"/>
        </w:rPr>
        <w:t xml:space="preserve">środków psychoaktywnych. </w:t>
      </w:r>
      <w:r w:rsidRPr="00320C16">
        <w:rPr>
          <w:rFonts w:ascii="Arial Narrow" w:hAnsi="Arial Narrow"/>
          <w:color w:val="000000"/>
          <w:sz w:val="24"/>
          <w:szCs w:val="24"/>
        </w:rPr>
        <w:t xml:space="preserve">Stosowanie tego terminu w </w:t>
      </w:r>
      <w:r w:rsidRPr="00320C16">
        <w:rPr>
          <w:rFonts w:ascii="Arial Narrow" w:hAnsi="Arial Narrow" w:cs="Times New Roman"/>
          <w:color w:val="000000"/>
          <w:sz w:val="24"/>
          <w:szCs w:val="24"/>
        </w:rPr>
        <w:t>ż</w:t>
      </w:r>
      <w:r w:rsidRPr="00320C16">
        <w:rPr>
          <w:rFonts w:ascii="Arial Narrow" w:hAnsi="Arial Narrow"/>
          <w:color w:val="000000"/>
          <w:sz w:val="24"/>
          <w:szCs w:val="24"/>
        </w:rPr>
        <w:t>aden spos</w:t>
      </w:r>
      <w:r w:rsidRPr="00320C16">
        <w:rPr>
          <w:rFonts w:ascii="Arial Narrow" w:hAnsi="Arial Narrow" w:cs="Times New Roman"/>
          <w:color w:val="000000"/>
          <w:sz w:val="24"/>
          <w:szCs w:val="24"/>
        </w:rPr>
        <w:t>ó</w:t>
      </w:r>
      <w:r w:rsidRPr="00320C16">
        <w:rPr>
          <w:rFonts w:ascii="Arial Narrow" w:hAnsi="Arial Narrow"/>
          <w:color w:val="000000"/>
          <w:sz w:val="24"/>
          <w:szCs w:val="24"/>
        </w:rPr>
        <w:t>b nie oznacza implikowania zwi</w:t>
      </w:r>
      <w:r w:rsidRPr="00320C16">
        <w:rPr>
          <w:rFonts w:ascii="Arial Narrow" w:hAnsi="Arial Narrow" w:cs="Times New Roman"/>
          <w:color w:val="000000"/>
          <w:sz w:val="24"/>
          <w:szCs w:val="24"/>
        </w:rPr>
        <w:t>ą</w:t>
      </w:r>
      <w:r w:rsidRPr="00320C16">
        <w:rPr>
          <w:rFonts w:ascii="Arial Narrow" w:hAnsi="Arial Narrow"/>
          <w:color w:val="000000"/>
          <w:sz w:val="24"/>
          <w:szCs w:val="24"/>
        </w:rPr>
        <w:t>zku mi</w:t>
      </w:r>
      <w:r w:rsidRPr="00320C16">
        <w:rPr>
          <w:rFonts w:ascii="Arial Narrow" w:hAnsi="Arial Narrow" w:cs="Times New Roman"/>
          <w:color w:val="000000"/>
          <w:sz w:val="24"/>
          <w:szCs w:val="24"/>
        </w:rPr>
        <w:t>ę</w:t>
      </w:r>
      <w:r w:rsidRPr="00320C16">
        <w:rPr>
          <w:rFonts w:ascii="Arial Narrow" w:hAnsi="Arial Narrow"/>
          <w:color w:val="000000"/>
          <w:sz w:val="24"/>
          <w:szCs w:val="24"/>
        </w:rPr>
        <w:t>dzy obydwoma stanami, ani jakichkolwiek relacji etiologicznych.</w:t>
      </w:r>
    </w:p>
    <w:p w:rsidR="00CB29BE" w:rsidRPr="00320C16" w:rsidRDefault="00CB29BE" w:rsidP="009764D3">
      <w:pPr>
        <w:shd w:val="clear" w:color="auto" w:fill="FFFFFF"/>
        <w:spacing w:line="276" w:lineRule="auto"/>
        <w:ind w:left="5"/>
        <w:jc w:val="both"/>
        <w:rPr>
          <w:rFonts w:ascii="Arial Narrow" w:hAnsi="Arial Narrow"/>
          <w:sz w:val="24"/>
          <w:szCs w:val="24"/>
        </w:rPr>
      </w:pPr>
      <w:r w:rsidRPr="00320C16">
        <w:rPr>
          <w:rFonts w:ascii="Arial Narrow" w:hAnsi="Arial Narrow"/>
          <w:b/>
          <w:bCs/>
          <w:color w:val="000000"/>
          <w:spacing w:val="-4"/>
          <w:sz w:val="24"/>
          <w:szCs w:val="24"/>
        </w:rPr>
        <w:t>Polityka wobec alkoholu</w:t>
      </w:r>
      <w:r w:rsidRPr="00320C16">
        <w:rPr>
          <w:rStyle w:val="Odwoanieprzypisudolnego"/>
          <w:rFonts w:ascii="Arial Narrow" w:hAnsi="Arial Narrow"/>
          <w:b/>
          <w:bCs/>
          <w:color w:val="000000"/>
          <w:spacing w:val="-4"/>
          <w:sz w:val="24"/>
          <w:szCs w:val="24"/>
        </w:rPr>
        <w:footnoteReference w:id="32"/>
      </w:r>
    </w:p>
    <w:p w:rsidR="00BC498B" w:rsidRPr="0099107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t>Zesp</w:t>
      </w:r>
      <w:r w:rsidRPr="00320C16">
        <w:rPr>
          <w:rFonts w:ascii="Arial Narrow" w:hAnsi="Arial Narrow" w:cs="Times New Roman"/>
          <w:color w:val="000000"/>
          <w:sz w:val="24"/>
          <w:szCs w:val="24"/>
        </w:rPr>
        <w:t>ół</w:t>
      </w:r>
      <w:r w:rsidRPr="00320C16">
        <w:rPr>
          <w:rFonts w:ascii="Arial Narrow" w:hAnsi="Arial Narrow"/>
          <w:color w:val="000000"/>
          <w:sz w:val="24"/>
          <w:szCs w:val="24"/>
        </w:rPr>
        <w:t xml:space="preserve"> </w:t>
      </w:r>
      <w:r w:rsidRPr="00320C16">
        <w:rPr>
          <w:rFonts w:ascii="Arial Narrow" w:hAnsi="Arial Narrow" w:cs="Times New Roman"/>
          <w:color w:val="000000"/>
          <w:sz w:val="24"/>
          <w:szCs w:val="24"/>
        </w:rPr>
        <w:t>ś</w:t>
      </w:r>
      <w:r w:rsidRPr="00320C16">
        <w:rPr>
          <w:rFonts w:ascii="Arial Narrow" w:hAnsi="Arial Narrow"/>
          <w:color w:val="000000"/>
          <w:sz w:val="24"/>
          <w:szCs w:val="24"/>
        </w:rPr>
        <w:t>rodk</w:t>
      </w:r>
      <w:r w:rsidRPr="00320C16">
        <w:rPr>
          <w:rFonts w:ascii="Arial Narrow" w:hAnsi="Arial Narrow" w:cs="Times New Roman"/>
          <w:color w:val="000000"/>
          <w:sz w:val="24"/>
          <w:szCs w:val="24"/>
        </w:rPr>
        <w:t>ó</w:t>
      </w:r>
      <w:r w:rsidRPr="00320C16">
        <w:rPr>
          <w:rFonts w:ascii="Arial Narrow" w:hAnsi="Arial Narrow"/>
          <w:color w:val="000000"/>
          <w:sz w:val="24"/>
          <w:szCs w:val="24"/>
        </w:rPr>
        <w:t>w, kt</w:t>
      </w:r>
      <w:r w:rsidRPr="00320C16">
        <w:rPr>
          <w:rFonts w:ascii="Arial Narrow" w:hAnsi="Arial Narrow" w:cs="Times New Roman"/>
          <w:color w:val="000000"/>
          <w:sz w:val="24"/>
          <w:szCs w:val="24"/>
        </w:rPr>
        <w:t>ó</w:t>
      </w:r>
      <w:r w:rsidRPr="00320C16">
        <w:rPr>
          <w:rFonts w:ascii="Arial Narrow" w:hAnsi="Arial Narrow"/>
          <w:color w:val="000000"/>
          <w:sz w:val="24"/>
          <w:szCs w:val="24"/>
        </w:rPr>
        <w:t>re maj</w:t>
      </w:r>
      <w:r w:rsidRPr="00320C16">
        <w:rPr>
          <w:rFonts w:ascii="Arial Narrow" w:hAnsi="Arial Narrow" w:cs="Times New Roman"/>
          <w:color w:val="000000"/>
          <w:sz w:val="24"/>
          <w:szCs w:val="24"/>
        </w:rPr>
        <w:t>ą</w:t>
      </w:r>
      <w:r w:rsidRPr="00320C16">
        <w:rPr>
          <w:rFonts w:ascii="Arial Narrow" w:hAnsi="Arial Narrow"/>
          <w:color w:val="000000"/>
          <w:sz w:val="24"/>
          <w:szCs w:val="24"/>
        </w:rPr>
        <w:t xml:space="preserve"> na celu kontrol</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poda</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y i/lub ograniczenie popytu na napoje alkoholowe </w:t>
      </w:r>
      <w:r w:rsidR="00C036F9">
        <w:rPr>
          <w:rFonts w:ascii="Arial Narrow" w:hAnsi="Arial Narrow"/>
          <w:color w:val="000000"/>
          <w:sz w:val="24"/>
          <w:szCs w:val="24"/>
        </w:rPr>
        <w:br/>
      </w:r>
      <w:r w:rsidR="006C554B">
        <w:rPr>
          <w:rFonts w:ascii="Arial Narrow" w:hAnsi="Arial Narrow"/>
          <w:color w:val="000000"/>
          <w:sz w:val="24"/>
          <w:szCs w:val="24"/>
        </w:rPr>
        <w:t xml:space="preserve">w </w:t>
      </w:r>
      <w:r w:rsidRPr="00320C16">
        <w:rPr>
          <w:rFonts w:ascii="Arial Narrow" w:hAnsi="Arial Narrow"/>
          <w:color w:val="000000"/>
          <w:sz w:val="24"/>
          <w:szCs w:val="24"/>
        </w:rPr>
        <w:t>danej populacji (zazwyczaj na poziomie ca</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ego kraju). Polityka wobec alkoholu obejmuje </w:t>
      </w:r>
      <w:r w:rsidR="006C554B">
        <w:rPr>
          <w:rFonts w:ascii="Arial Narrow" w:hAnsi="Arial Narrow"/>
          <w:color w:val="000000"/>
          <w:sz w:val="24"/>
          <w:szCs w:val="24"/>
        </w:rPr>
        <w:br/>
      </w:r>
      <w:r w:rsidRPr="00320C16">
        <w:rPr>
          <w:rFonts w:ascii="Arial Narrow" w:hAnsi="Arial Narrow"/>
          <w:color w:val="000000"/>
          <w:sz w:val="24"/>
          <w:szCs w:val="24"/>
        </w:rPr>
        <w:t>m.in. programy edukacyjne i lecznicze, kontrol</w:t>
      </w:r>
      <w:r w:rsidRPr="00320C16">
        <w:rPr>
          <w:rFonts w:ascii="Arial Narrow" w:hAnsi="Arial Narrow" w:cs="Times New Roman"/>
          <w:color w:val="000000"/>
          <w:sz w:val="24"/>
          <w:szCs w:val="24"/>
        </w:rPr>
        <w:t xml:space="preserve">ę </w:t>
      </w:r>
      <w:r w:rsidR="001B7F68">
        <w:rPr>
          <w:rFonts w:ascii="Arial Narrow" w:hAnsi="Arial Narrow"/>
          <w:color w:val="000000"/>
          <w:sz w:val="24"/>
          <w:szCs w:val="24"/>
        </w:rPr>
        <w:t>nad alkoholem, strategię</w:t>
      </w:r>
      <w:r w:rsidRPr="00320C16">
        <w:rPr>
          <w:rFonts w:ascii="Arial Narrow" w:hAnsi="Arial Narrow"/>
          <w:color w:val="000000"/>
          <w:sz w:val="24"/>
          <w:szCs w:val="24"/>
        </w:rPr>
        <w:t xml:space="preserve"> ograniczania szk</w:t>
      </w:r>
      <w:r w:rsidRPr="00320C16">
        <w:rPr>
          <w:rFonts w:ascii="Arial Narrow" w:hAnsi="Arial Narrow" w:cs="Times New Roman"/>
          <w:color w:val="000000"/>
          <w:sz w:val="24"/>
          <w:szCs w:val="24"/>
        </w:rPr>
        <w:t>ó</w:t>
      </w:r>
      <w:r w:rsidRPr="00320C16">
        <w:rPr>
          <w:rFonts w:ascii="Arial Narrow" w:hAnsi="Arial Narrow"/>
          <w:color w:val="000000"/>
          <w:sz w:val="24"/>
          <w:szCs w:val="24"/>
        </w:rPr>
        <w:t>d. Koncepcja polityki wobec alkoholu, zak</w:t>
      </w:r>
      <w:r w:rsidRPr="00320C16">
        <w:rPr>
          <w:rFonts w:ascii="Arial Narrow" w:hAnsi="Arial Narrow" w:cs="Times New Roman"/>
          <w:color w:val="000000"/>
          <w:sz w:val="24"/>
          <w:szCs w:val="24"/>
        </w:rPr>
        <w:t>ł</w:t>
      </w:r>
      <w:r w:rsidRPr="00320C16">
        <w:rPr>
          <w:rFonts w:ascii="Arial Narrow" w:hAnsi="Arial Narrow"/>
          <w:color w:val="000000"/>
          <w:sz w:val="24"/>
          <w:szCs w:val="24"/>
        </w:rPr>
        <w:t>adaj</w:t>
      </w:r>
      <w:r w:rsidRPr="00320C16">
        <w:rPr>
          <w:rFonts w:ascii="Arial Narrow" w:hAnsi="Arial Narrow" w:cs="Times New Roman"/>
          <w:color w:val="000000"/>
          <w:sz w:val="24"/>
          <w:szCs w:val="24"/>
        </w:rPr>
        <w:t>ą</w:t>
      </w:r>
      <w:r w:rsidRPr="00320C16">
        <w:rPr>
          <w:rFonts w:ascii="Arial Narrow" w:hAnsi="Arial Narrow"/>
          <w:color w:val="000000"/>
          <w:sz w:val="24"/>
          <w:szCs w:val="24"/>
        </w:rPr>
        <w:t>ca potrzeb</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koordynacji dzia</w:t>
      </w:r>
      <w:r w:rsidRPr="00320C16">
        <w:rPr>
          <w:rFonts w:ascii="Arial Narrow" w:hAnsi="Arial Narrow" w:cs="Times New Roman"/>
          <w:color w:val="000000"/>
          <w:sz w:val="24"/>
          <w:szCs w:val="24"/>
        </w:rPr>
        <w:t>ł</w:t>
      </w:r>
      <w:r w:rsidRPr="00320C16">
        <w:rPr>
          <w:rFonts w:ascii="Arial Narrow" w:hAnsi="Arial Narrow"/>
          <w:color w:val="000000"/>
          <w:sz w:val="24"/>
          <w:szCs w:val="24"/>
        </w:rPr>
        <w:t>a</w:t>
      </w:r>
      <w:r w:rsidRPr="00320C16">
        <w:rPr>
          <w:rFonts w:ascii="Arial Narrow" w:hAnsi="Arial Narrow" w:cs="Times New Roman"/>
          <w:color w:val="000000"/>
          <w:sz w:val="24"/>
          <w:szCs w:val="24"/>
        </w:rPr>
        <w:t>ń</w:t>
      </w:r>
      <w:r w:rsidRPr="00320C16">
        <w:rPr>
          <w:rFonts w:ascii="Arial Narrow" w:hAnsi="Arial Narrow"/>
          <w:color w:val="000000"/>
          <w:sz w:val="24"/>
          <w:szCs w:val="24"/>
        </w:rPr>
        <w:t xml:space="preserve"> rz</w:t>
      </w:r>
      <w:r w:rsidRPr="00320C16">
        <w:rPr>
          <w:rFonts w:ascii="Arial Narrow" w:hAnsi="Arial Narrow" w:cs="Times New Roman"/>
          <w:color w:val="000000"/>
          <w:sz w:val="24"/>
          <w:szCs w:val="24"/>
        </w:rPr>
        <w:t>ą</w:t>
      </w:r>
      <w:r w:rsidRPr="00320C16">
        <w:rPr>
          <w:rFonts w:ascii="Arial Narrow" w:hAnsi="Arial Narrow"/>
          <w:color w:val="000000"/>
          <w:sz w:val="24"/>
          <w:szCs w:val="24"/>
        </w:rPr>
        <w:t>du z punktu widzenia interesu zdrowia i/lub porz</w:t>
      </w:r>
      <w:r w:rsidRPr="00320C16">
        <w:rPr>
          <w:rFonts w:ascii="Arial Narrow" w:hAnsi="Arial Narrow" w:cs="Times New Roman"/>
          <w:color w:val="000000"/>
          <w:sz w:val="24"/>
          <w:szCs w:val="24"/>
        </w:rPr>
        <w:t>ą</w:t>
      </w:r>
      <w:r w:rsidRPr="00320C16">
        <w:rPr>
          <w:rFonts w:ascii="Arial Narrow" w:hAnsi="Arial Narrow"/>
          <w:color w:val="000000"/>
          <w:sz w:val="24"/>
          <w:szCs w:val="24"/>
        </w:rPr>
        <w:t>dku publicznego, narodzi</w:t>
      </w:r>
      <w:r w:rsidRPr="00320C16">
        <w:rPr>
          <w:rFonts w:ascii="Arial Narrow" w:hAnsi="Arial Narrow" w:cs="Times New Roman"/>
          <w:color w:val="000000"/>
          <w:sz w:val="24"/>
          <w:szCs w:val="24"/>
        </w:rPr>
        <w:t>ł</w:t>
      </w:r>
      <w:r w:rsidRPr="00320C16">
        <w:rPr>
          <w:rFonts w:ascii="Arial Narrow" w:hAnsi="Arial Narrow"/>
          <w:color w:val="000000"/>
          <w:sz w:val="24"/>
          <w:szCs w:val="24"/>
        </w:rPr>
        <w:t>a si</w:t>
      </w:r>
      <w:r w:rsidRPr="00320C16">
        <w:rPr>
          <w:rFonts w:ascii="Arial Narrow" w:hAnsi="Arial Narrow" w:cs="Times New Roman"/>
          <w:color w:val="000000"/>
          <w:sz w:val="24"/>
          <w:szCs w:val="24"/>
        </w:rPr>
        <w:t>ę</w:t>
      </w:r>
      <w:r w:rsidRPr="00320C16">
        <w:rPr>
          <w:rFonts w:ascii="Arial Narrow" w:hAnsi="Arial Narrow"/>
          <w:color w:val="000000"/>
          <w:sz w:val="24"/>
          <w:szCs w:val="24"/>
        </w:rPr>
        <w:t xml:space="preserve"> w krajach skandynawskich i upowszechni</w:t>
      </w:r>
      <w:r w:rsidRPr="00320C16">
        <w:rPr>
          <w:rFonts w:ascii="Arial Narrow" w:hAnsi="Arial Narrow" w:cs="Times New Roman"/>
          <w:color w:val="000000"/>
          <w:sz w:val="24"/>
          <w:szCs w:val="24"/>
        </w:rPr>
        <w:t>ł</w:t>
      </w:r>
      <w:r w:rsidRPr="00320C16">
        <w:rPr>
          <w:rFonts w:ascii="Arial Narrow" w:hAnsi="Arial Narrow"/>
          <w:color w:val="000000"/>
          <w:sz w:val="24"/>
          <w:szCs w:val="24"/>
        </w:rPr>
        <w:t xml:space="preserve">a szeroko na </w:t>
      </w:r>
      <w:r w:rsidRPr="00320C16">
        <w:rPr>
          <w:rFonts w:ascii="Arial Narrow" w:hAnsi="Arial Narrow" w:cs="Times New Roman"/>
          <w:color w:val="000000"/>
          <w:sz w:val="24"/>
          <w:szCs w:val="24"/>
        </w:rPr>
        <w:t>ś</w:t>
      </w:r>
      <w:r w:rsidRPr="00320C16">
        <w:rPr>
          <w:rFonts w:ascii="Arial Narrow" w:hAnsi="Arial Narrow"/>
          <w:color w:val="000000"/>
          <w:sz w:val="24"/>
          <w:szCs w:val="24"/>
        </w:rPr>
        <w:t>wiecie pocz</w:t>
      </w:r>
      <w:r w:rsidRPr="00320C16">
        <w:rPr>
          <w:rFonts w:ascii="Arial Narrow" w:hAnsi="Arial Narrow" w:cs="Times New Roman"/>
          <w:color w:val="000000"/>
          <w:sz w:val="24"/>
          <w:szCs w:val="24"/>
        </w:rPr>
        <w:t>ą</w:t>
      </w:r>
      <w:r w:rsidRPr="00320C16">
        <w:rPr>
          <w:rFonts w:ascii="Arial Narrow" w:hAnsi="Arial Narrow"/>
          <w:color w:val="000000"/>
          <w:sz w:val="24"/>
          <w:szCs w:val="24"/>
        </w:rPr>
        <w:t>wszy od lat sze</w:t>
      </w:r>
      <w:r w:rsidRPr="00320C16">
        <w:rPr>
          <w:rFonts w:ascii="Arial Narrow" w:hAnsi="Arial Narrow" w:cs="Times New Roman"/>
          <w:color w:val="000000"/>
          <w:sz w:val="24"/>
          <w:szCs w:val="24"/>
        </w:rPr>
        <w:t>ść</w:t>
      </w:r>
      <w:r w:rsidRPr="00320C16">
        <w:rPr>
          <w:rFonts w:ascii="Arial Narrow" w:hAnsi="Arial Narrow"/>
          <w:color w:val="000000"/>
          <w:sz w:val="24"/>
          <w:szCs w:val="24"/>
        </w:rPr>
        <w:t>dziesi</w:t>
      </w:r>
      <w:r w:rsidRPr="00320C16">
        <w:rPr>
          <w:rFonts w:ascii="Arial Narrow" w:hAnsi="Arial Narrow" w:cs="Times New Roman"/>
          <w:color w:val="000000"/>
          <w:sz w:val="24"/>
          <w:szCs w:val="24"/>
        </w:rPr>
        <w:t>ą</w:t>
      </w:r>
      <w:r w:rsidRPr="00320C16">
        <w:rPr>
          <w:rFonts w:ascii="Arial Narrow" w:hAnsi="Arial Narrow"/>
          <w:color w:val="000000"/>
          <w:sz w:val="24"/>
          <w:szCs w:val="24"/>
        </w:rPr>
        <w:t>tych.</w:t>
      </w:r>
    </w:p>
    <w:p w:rsidR="00CB29BE" w:rsidRPr="00320C16" w:rsidRDefault="00CB29BE" w:rsidP="009764D3">
      <w:pPr>
        <w:widowControl/>
        <w:spacing w:line="276" w:lineRule="auto"/>
        <w:jc w:val="both"/>
        <w:rPr>
          <w:rFonts w:ascii="Arial Narrow" w:eastAsia="Calibri" w:hAnsi="Arial Narrow"/>
          <w:b/>
          <w:bCs/>
          <w:sz w:val="24"/>
          <w:szCs w:val="24"/>
        </w:rPr>
      </w:pPr>
      <w:r w:rsidRPr="00320C16">
        <w:rPr>
          <w:rFonts w:ascii="Arial Narrow" w:eastAsia="Calibri" w:hAnsi="Arial Narrow"/>
          <w:b/>
          <w:bCs/>
          <w:sz w:val="24"/>
          <w:szCs w:val="24"/>
        </w:rPr>
        <w:t>Profilaktyka uniwersalna – ukierunkowana na całe populacje</w:t>
      </w:r>
      <w:r w:rsidRPr="00320C16">
        <w:rPr>
          <w:rStyle w:val="Odwoanieprzypisudolnego"/>
          <w:rFonts w:ascii="Arial Narrow" w:eastAsia="Calibri" w:hAnsi="Arial Narrow"/>
          <w:b/>
          <w:bCs/>
          <w:sz w:val="24"/>
          <w:szCs w:val="24"/>
        </w:rPr>
        <w:footnoteReference w:id="33"/>
      </w:r>
    </w:p>
    <w:p w:rsidR="00CB29BE" w:rsidRPr="00991076" w:rsidRDefault="00CB29BE" w:rsidP="009764D3">
      <w:pPr>
        <w:widowControl/>
        <w:spacing w:after="360" w:line="276" w:lineRule="auto"/>
        <w:jc w:val="both"/>
        <w:rPr>
          <w:rFonts w:ascii="Arial Narrow" w:eastAsia="Calibri" w:hAnsi="Arial Narrow"/>
          <w:sz w:val="24"/>
          <w:szCs w:val="24"/>
        </w:rPr>
      </w:pPr>
      <w:r w:rsidRPr="00320C16">
        <w:rPr>
          <w:rFonts w:ascii="Arial Narrow" w:eastAsia="Calibri" w:hAnsi="Arial Narrow"/>
          <w:sz w:val="24"/>
          <w:szCs w:val="24"/>
        </w:rPr>
        <w:t>Są to działania profilaktyczne adresowane do całych grup (populacji) bez względu na</w:t>
      </w:r>
      <w:r w:rsidR="001B7F68">
        <w:rPr>
          <w:rFonts w:ascii="Arial Narrow" w:eastAsia="Calibri" w:hAnsi="Arial Narrow"/>
          <w:sz w:val="24"/>
          <w:szCs w:val="24"/>
        </w:rPr>
        <w:t xml:space="preserve"> </w:t>
      </w:r>
      <w:r w:rsidRPr="00320C16">
        <w:rPr>
          <w:rFonts w:ascii="Arial Narrow" w:eastAsia="Calibri" w:hAnsi="Arial Narrow"/>
          <w:sz w:val="24"/>
          <w:szCs w:val="24"/>
        </w:rPr>
        <w:t xml:space="preserve">stopień indywidualnego ryzyka występowania problemów alkoholowych. Ich celem jest zmniejszanie </w:t>
      </w:r>
      <w:r w:rsidR="006C554B">
        <w:rPr>
          <w:rFonts w:ascii="Arial Narrow" w:eastAsia="Calibri" w:hAnsi="Arial Narrow"/>
          <w:sz w:val="24"/>
          <w:szCs w:val="24"/>
        </w:rPr>
        <w:br/>
      </w:r>
      <w:r w:rsidRPr="00320C16">
        <w:rPr>
          <w:rFonts w:ascii="Arial Narrow" w:eastAsia="Calibri" w:hAnsi="Arial Narrow"/>
          <w:sz w:val="24"/>
          <w:szCs w:val="24"/>
        </w:rPr>
        <w:lastRenderedPageBreak/>
        <w:t>lub eliminowanie czynników ryzyka sprzyjających rozwojowi problemów alkoholowych w danej populacji. Działania uniwersalne są realizowane na przykład w populacji dzieci i młodzieży w wieku gimnazjalnym</w:t>
      </w:r>
      <w:r w:rsidRPr="00320C16">
        <w:rPr>
          <w:rFonts w:ascii="Arial Narrow" w:eastAsia="Calibri" w:hAnsi="Arial Narrow"/>
          <w:b/>
          <w:bCs/>
          <w:sz w:val="24"/>
          <w:szCs w:val="24"/>
        </w:rPr>
        <w:t xml:space="preserve">, </w:t>
      </w:r>
      <w:r w:rsidRPr="00320C16">
        <w:rPr>
          <w:rFonts w:ascii="Arial Narrow" w:eastAsia="Calibri" w:hAnsi="Arial Narrow"/>
          <w:sz w:val="24"/>
          <w:szCs w:val="24"/>
        </w:rPr>
        <w:t>w populacji młodych dorosłych, w populacji rodziców posiadających dzieci w wieku szkolnym itd. Przykładem profilaktyki uniwersalnej są programy opóźniania inicjacji alkoholowej lub papierosowej adresowane do całej populacji dzieci wchodzących w okres pierwszych eksperymentów z substancjami psychoaktywnymi.</w:t>
      </w:r>
    </w:p>
    <w:p w:rsidR="00CB29BE" w:rsidRPr="00320C16" w:rsidRDefault="00CB29BE" w:rsidP="009764D3">
      <w:pPr>
        <w:widowControl/>
        <w:spacing w:line="276" w:lineRule="auto"/>
        <w:jc w:val="both"/>
        <w:rPr>
          <w:rFonts w:ascii="Arial Narrow" w:eastAsia="Calibri" w:hAnsi="Arial Narrow"/>
          <w:b/>
          <w:bCs/>
          <w:sz w:val="24"/>
          <w:szCs w:val="24"/>
        </w:rPr>
      </w:pPr>
      <w:r w:rsidRPr="00320C16">
        <w:rPr>
          <w:rFonts w:ascii="Arial Narrow" w:eastAsia="Calibri" w:hAnsi="Arial Narrow"/>
          <w:b/>
          <w:bCs/>
          <w:sz w:val="24"/>
          <w:szCs w:val="24"/>
        </w:rPr>
        <w:t>Profilaktyka selektywna – ukierunkowana na jednostki i grupy zwi</w:t>
      </w:r>
      <w:r w:rsidRPr="00320C16">
        <w:rPr>
          <w:rFonts w:ascii="Arial Narrow" w:eastAsia="Calibri" w:hAnsi="Arial Narrow" w:cs="Arial,Bold"/>
          <w:b/>
          <w:bCs/>
          <w:sz w:val="24"/>
          <w:szCs w:val="24"/>
        </w:rPr>
        <w:t>ę</w:t>
      </w:r>
      <w:r w:rsidRPr="00320C16">
        <w:rPr>
          <w:rFonts w:ascii="Arial Narrow" w:eastAsia="Calibri" w:hAnsi="Arial Narrow"/>
          <w:b/>
          <w:bCs/>
          <w:sz w:val="24"/>
          <w:szCs w:val="24"/>
        </w:rPr>
        <w:t>kszonego ryzyka</w:t>
      </w:r>
      <w:r w:rsidRPr="00320C16">
        <w:rPr>
          <w:rStyle w:val="Odwoanieprzypisudolnego"/>
          <w:rFonts w:ascii="Arial Narrow" w:eastAsia="Calibri" w:hAnsi="Arial Narrow"/>
          <w:b/>
          <w:bCs/>
          <w:sz w:val="24"/>
          <w:szCs w:val="24"/>
        </w:rPr>
        <w:footnoteReference w:id="34"/>
      </w:r>
    </w:p>
    <w:p w:rsidR="00CB29BE" w:rsidRPr="00991076" w:rsidRDefault="00CB29BE" w:rsidP="009764D3">
      <w:pPr>
        <w:widowControl/>
        <w:spacing w:after="360" w:line="276" w:lineRule="auto"/>
        <w:jc w:val="both"/>
        <w:rPr>
          <w:rFonts w:ascii="Arial Narrow" w:eastAsia="Calibri" w:hAnsi="Arial Narrow"/>
          <w:sz w:val="24"/>
          <w:szCs w:val="24"/>
        </w:rPr>
      </w:pPr>
      <w:r w:rsidRPr="00320C16">
        <w:rPr>
          <w:rFonts w:ascii="Arial Narrow" w:eastAsia="Calibri" w:hAnsi="Arial Narrow"/>
          <w:sz w:val="24"/>
          <w:szCs w:val="24"/>
        </w:rPr>
        <w:t xml:space="preserve">Są to działania profilaktyczne adresowane do jednostek lub grup, które ze względu na swoją sytuację społeczną, rodzinną, środowiskową lub uwarunkowania biologiczne są narażone na większe </w:t>
      </w:r>
      <w:r w:rsidR="006C554B">
        <w:rPr>
          <w:rFonts w:ascii="Arial Narrow" w:eastAsia="Calibri" w:hAnsi="Arial Narrow"/>
          <w:sz w:val="24"/>
          <w:szCs w:val="24"/>
        </w:rPr>
        <w:br/>
      </w:r>
      <w:r w:rsidRPr="00320C16">
        <w:rPr>
          <w:rFonts w:ascii="Arial Narrow" w:eastAsia="Calibri" w:hAnsi="Arial Narrow"/>
          <w:sz w:val="24"/>
          <w:szCs w:val="24"/>
        </w:rPr>
        <w:t xml:space="preserve">od przeciętnego ryzyko wystąpienia problemów alkoholowych lub/i innych zaburzeń zdrowia psychicznego. Przykładem profilaktyki selektywnej są działania edukacyjne, opiekuńcze i rozwojowe podejmowane wobec dzieci pochodzących z rodzin z problemem alkoholowym. Działania z tego poziomu profilaktyki są podejmowane ze względu na sam fakt </w:t>
      </w:r>
      <w:r w:rsidR="006C554B">
        <w:rPr>
          <w:rFonts w:ascii="Arial Narrow" w:eastAsia="Calibri" w:hAnsi="Arial Narrow"/>
          <w:sz w:val="24"/>
          <w:szCs w:val="24"/>
        </w:rPr>
        <w:t xml:space="preserve">przynależności do takiej grupy, </w:t>
      </w:r>
      <w:r w:rsidRPr="00320C16">
        <w:rPr>
          <w:rFonts w:ascii="Arial Narrow" w:eastAsia="Calibri" w:hAnsi="Arial Narrow"/>
          <w:sz w:val="24"/>
          <w:szCs w:val="24"/>
        </w:rPr>
        <w:t xml:space="preserve">czyli np. bycie dzieckiem osoby uzależnionej od alkoholu, a nie ze względu na występowanie zaburzeń </w:t>
      </w:r>
      <w:r w:rsidR="006C554B">
        <w:rPr>
          <w:rFonts w:ascii="Arial Narrow" w:eastAsia="Calibri" w:hAnsi="Arial Narrow"/>
          <w:sz w:val="24"/>
          <w:szCs w:val="24"/>
        </w:rPr>
        <w:br/>
      </w:r>
      <w:r w:rsidRPr="00320C16">
        <w:rPr>
          <w:rFonts w:ascii="Arial Narrow" w:eastAsia="Calibri" w:hAnsi="Arial Narrow"/>
          <w:sz w:val="24"/>
          <w:szCs w:val="24"/>
        </w:rPr>
        <w:t>lub problemów psychicznych u takich dzieci. Profilaktyka selektywna jest w</w:t>
      </w:r>
      <w:r w:rsidR="006C554B">
        <w:rPr>
          <w:rFonts w:ascii="Arial Narrow" w:eastAsia="Calibri" w:hAnsi="Arial Narrow"/>
          <w:sz w:val="24"/>
          <w:szCs w:val="24"/>
        </w:rPr>
        <w:t>ię</w:t>
      </w:r>
      <w:r w:rsidRPr="00320C16">
        <w:rPr>
          <w:rFonts w:ascii="Arial Narrow" w:eastAsia="Calibri" w:hAnsi="Arial Narrow"/>
          <w:sz w:val="24"/>
          <w:szCs w:val="24"/>
        </w:rPr>
        <w:t>c z definicji przede wszystkim działaniem u</w:t>
      </w:r>
      <w:r w:rsidR="00991076">
        <w:rPr>
          <w:rFonts w:ascii="Arial Narrow" w:eastAsia="Calibri" w:hAnsi="Arial Narrow"/>
          <w:sz w:val="24"/>
          <w:szCs w:val="24"/>
        </w:rPr>
        <w:t>przedzającym, a nie naprawczym.</w:t>
      </w:r>
    </w:p>
    <w:p w:rsidR="00CB29BE" w:rsidRPr="00320C16" w:rsidRDefault="00CB29BE" w:rsidP="009764D3">
      <w:pPr>
        <w:widowControl/>
        <w:spacing w:line="276" w:lineRule="auto"/>
        <w:jc w:val="both"/>
        <w:rPr>
          <w:rFonts w:ascii="Arial Narrow" w:eastAsia="Calibri" w:hAnsi="Arial Narrow"/>
          <w:b/>
          <w:bCs/>
          <w:sz w:val="24"/>
          <w:szCs w:val="24"/>
        </w:rPr>
      </w:pPr>
      <w:r w:rsidRPr="00320C16">
        <w:rPr>
          <w:rFonts w:ascii="Arial Narrow" w:eastAsia="Calibri" w:hAnsi="Arial Narrow"/>
          <w:b/>
          <w:bCs/>
          <w:sz w:val="24"/>
          <w:szCs w:val="24"/>
        </w:rPr>
        <w:t>Profilaktyka wskazuj</w:t>
      </w:r>
      <w:r w:rsidRPr="00320C16">
        <w:rPr>
          <w:rFonts w:ascii="Arial Narrow" w:eastAsia="Calibri" w:hAnsi="Arial Narrow" w:cs="Arial,Bold"/>
          <w:b/>
          <w:bCs/>
          <w:sz w:val="24"/>
          <w:szCs w:val="24"/>
        </w:rPr>
        <w:t>ą</w:t>
      </w:r>
      <w:r w:rsidRPr="00320C16">
        <w:rPr>
          <w:rFonts w:ascii="Arial Narrow" w:eastAsia="Calibri" w:hAnsi="Arial Narrow"/>
          <w:b/>
          <w:bCs/>
          <w:sz w:val="24"/>
          <w:szCs w:val="24"/>
        </w:rPr>
        <w:t>ca – ukierunkowana na jednostki (lub grupy) wysokiego ryzyka demonstruj</w:t>
      </w:r>
      <w:r w:rsidRPr="00320C16">
        <w:rPr>
          <w:rFonts w:ascii="Arial Narrow" w:eastAsia="Calibri" w:hAnsi="Arial Narrow" w:cs="Arial,Bold"/>
          <w:b/>
          <w:bCs/>
          <w:sz w:val="24"/>
          <w:szCs w:val="24"/>
        </w:rPr>
        <w:t>ą</w:t>
      </w:r>
      <w:r w:rsidRPr="00320C16">
        <w:rPr>
          <w:rFonts w:ascii="Arial Narrow" w:eastAsia="Calibri" w:hAnsi="Arial Narrow"/>
          <w:b/>
          <w:bCs/>
          <w:sz w:val="24"/>
          <w:szCs w:val="24"/>
        </w:rPr>
        <w:t>ce pierwsze symptomy problemów alkoholowych</w:t>
      </w:r>
      <w:r w:rsidRPr="00320C16">
        <w:rPr>
          <w:rStyle w:val="Odwoanieprzypisudolnego"/>
          <w:rFonts w:ascii="Arial Narrow" w:eastAsia="Calibri" w:hAnsi="Arial Narrow"/>
          <w:b/>
          <w:bCs/>
          <w:sz w:val="24"/>
          <w:szCs w:val="24"/>
        </w:rPr>
        <w:footnoteReference w:id="35"/>
      </w:r>
    </w:p>
    <w:p w:rsidR="00CB29BE" w:rsidRPr="00991076" w:rsidRDefault="00CB29BE" w:rsidP="009764D3">
      <w:pPr>
        <w:widowControl/>
        <w:spacing w:after="360" w:line="276" w:lineRule="auto"/>
        <w:jc w:val="both"/>
        <w:rPr>
          <w:rFonts w:ascii="Arial Narrow" w:eastAsia="Calibri" w:hAnsi="Arial Narrow"/>
          <w:sz w:val="24"/>
          <w:szCs w:val="24"/>
        </w:rPr>
      </w:pPr>
      <w:r w:rsidRPr="00320C16">
        <w:rPr>
          <w:rFonts w:ascii="Arial Narrow" w:eastAsia="Calibri" w:hAnsi="Arial Narrow"/>
          <w:sz w:val="24"/>
          <w:szCs w:val="24"/>
        </w:rPr>
        <w:t xml:space="preserve">Są to działania profilaktyczne adresowane do osób (grup osób), które demonstrują wczesne symptomy problemów alkoholowych lub/i innych zaburzeń zachowania lub problemów psychicznych, ale jeszcze nie spełniają kryteriów diagnostycznych picia szkodliwego, uzależnienia od alkoholu lub innych zaburzeń związanych z nadużywaniem alkoholu opisanych w Międzynarodowej Klasyfikacji Chorób </w:t>
      </w:r>
      <w:r w:rsidR="00C036F9">
        <w:rPr>
          <w:rFonts w:ascii="Arial Narrow" w:eastAsia="Calibri" w:hAnsi="Arial Narrow"/>
          <w:sz w:val="24"/>
          <w:szCs w:val="24"/>
        </w:rPr>
        <w:br/>
      </w:r>
      <w:r w:rsidRPr="00320C16">
        <w:rPr>
          <w:rFonts w:ascii="Arial Narrow" w:eastAsia="Calibri" w:hAnsi="Arial Narrow"/>
          <w:sz w:val="24"/>
          <w:szCs w:val="24"/>
        </w:rPr>
        <w:t>i Problemów Zdrowotnych ICD-10. Przykładem profilaktyki wskazującej są zajęcia socjoterapeutyczne dla dzieci, które przejawiają wysoki poziom agresji</w:t>
      </w:r>
      <w:r w:rsidR="00A749AE" w:rsidRPr="00320C16">
        <w:rPr>
          <w:rFonts w:ascii="Arial Narrow" w:eastAsia="Calibri" w:hAnsi="Arial Narrow"/>
          <w:sz w:val="24"/>
          <w:szCs w:val="24"/>
        </w:rPr>
        <w:t xml:space="preserve"> </w:t>
      </w:r>
      <w:r w:rsidRPr="00320C16">
        <w:rPr>
          <w:rFonts w:ascii="Arial Narrow" w:eastAsia="Calibri" w:hAnsi="Arial Narrow"/>
          <w:sz w:val="24"/>
          <w:szCs w:val="24"/>
        </w:rPr>
        <w:t xml:space="preserve">i nieprzystosowania w kontaktach z rówieśnikami, </w:t>
      </w:r>
      <w:r w:rsidR="00C036F9">
        <w:rPr>
          <w:rFonts w:ascii="Arial Narrow" w:eastAsia="Calibri" w:hAnsi="Arial Narrow"/>
          <w:sz w:val="24"/>
          <w:szCs w:val="24"/>
        </w:rPr>
        <w:br/>
      </w:r>
      <w:r w:rsidRPr="00320C16">
        <w:rPr>
          <w:rFonts w:ascii="Arial Narrow" w:eastAsia="Calibri" w:hAnsi="Arial Narrow"/>
          <w:sz w:val="24"/>
          <w:szCs w:val="24"/>
        </w:rPr>
        <w:t xml:space="preserve">a także interwencje podejmowane wobec uczniów upijających się lub eksperymentujących </w:t>
      </w:r>
      <w:r w:rsidRPr="00320C16">
        <w:rPr>
          <w:rFonts w:ascii="Arial Narrow" w:eastAsia="Calibri" w:hAnsi="Arial Narrow"/>
          <w:sz w:val="24"/>
          <w:szCs w:val="24"/>
        </w:rPr>
        <w:br/>
        <w:t>z narkotykami. Do profilaktyki wskazującej można również zaliczyć niektóre działania mające na celu redukcję szkód zdrowotnych lub społecznych u osób nadużywających alkoholu lub innych substancji psychoaktywnych (np. działania edukacyjne i prawne zmierzające do ograniczenia liczby wypadków drogowych popełnianych przez k</w:t>
      </w:r>
      <w:r w:rsidR="00991076">
        <w:rPr>
          <w:rFonts w:ascii="Arial Narrow" w:eastAsia="Calibri" w:hAnsi="Arial Narrow"/>
          <w:sz w:val="24"/>
          <w:szCs w:val="24"/>
        </w:rPr>
        <w:t>ierowców pod wpływem alkoholu).</w:t>
      </w:r>
    </w:p>
    <w:p w:rsidR="00CB29BE" w:rsidRPr="00320C16" w:rsidRDefault="00CB29BE" w:rsidP="009764D3">
      <w:pPr>
        <w:shd w:val="clear" w:color="auto" w:fill="FFFFFF"/>
        <w:spacing w:line="276" w:lineRule="auto"/>
        <w:rPr>
          <w:rFonts w:ascii="Arial Narrow" w:hAnsi="Arial Narrow"/>
          <w:sz w:val="24"/>
          <w:szCs w:val="24"/>
        </w:rPr>
      </w:pPr>
      <w:r w:rsidRPr="00320C16">
        <w:rPr>
          <w:rFonts w:ascii="Arial Narrow" w:hAnsi="Arial Narrow"/>
          <w:b/>
          <w:bCs/>
          <w:color w:val="000000"/>
          <w:spacing w:val="-6"/>
          <w:sz w:val="24"/>
          <w:szCs w:val="24"/>
        </w:rPr>
        <w:t>Rehabilitacja</w:t>
      </w:r>
      <w:r w:rsidRPr="00320C16">
        <w:rPr>
          <w:rStyle w:val="Odwoanieprzypisudolnego"/>
          <w:rFonts w:ascii="Arial Narrow" w:hAnsi="Arial Narrow"/>
          <w:b/>
          <w:bCs/>
          <w:color w:val="000000"/>
          <w:spacing w:val="-6"/>
          <w:sz w:val="24"/>
          <w:szCs w:val="24"/>
        </w:rPr>
        <w:footnoteReference w:id="36"/>
      </w:r>
    </w:p>
    <w:p w:rsidR="007711D1" w:rsidRPr="0099107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t>W obszarze poj</w:t>
      </w:r>
      <w:r w:rsidRPr="00320C16">
        <w:rPr>
          <w:rFonts w:ascii="Arial Narrow" w:hAnsi="Arial Narrow" w:cs="Times New Roman"/>
          <w:color w:val="000000"/>
          <w:sz w:val="24"/>
          <w:szCs w:val="24"/>
        </w:rPr>
        <w:t>ę</w:t>
      </w:r>
      <w:r w:rsidRPr="00320C16">
        <w:rPr>
          <w:rFonts w:ascii="Arial Narrow" w:hAnsi="Arial Narrow"/>
          <w:color w:val="000000"/>
          <w:sz w:val="24"/>
          <w:szCs w:val="24"/>
        </w:rPr>
        <w:t>ciowym zwi</w:t>
      </w:r>
      <w:r w:rsidRPr="00320C16">
        <w:rPr>
          <w:rFonts w:ascii="Arial Narrow" w:hAnsi="Arial Narrow" w:cs="Times New Roman"/>
          <w:color w:val="000000"/>
          <w:sz w:val="24"/>
          <w:szCs w:val="24"/>
        </w:rPr>
        <w:t>ą</w:t>
      </w:r>
      <w:r w:rsidRPr="00320C16">
        <w:rPr>
          <w:rFonts w:ascii="Arial Narrow" w:hAnsi="Arial Narrow"/>
          <w:color w:val="000000"/>
          <w:sz w:val="24"/>
          <w:szCs w:val="24"/>
        </w:rPr>
        <w:t>zanym z u</w:t>
      </w:r>
      <w:r w:rsidRPr="00320C16">
        <w:rPr>
          <w:rFonts w:ascii="Arial Narrow" w:hAnsi="Arial Narrow" w:cs="Times New Roman"/>
          <w:color w:val="000000"/>
          <w:sz w:val="24"/>
          <w:szCs w:val="24"/>
        </w:rPr>
        <w:t>ż</w:t>
      </w:r>
      <w:r w:rsidRPr="00320C16">
        <w:rPr>
          <w:rFonts w:ascii="Arial Narrow" w:hAnsi="Arial Narrow"/>
          <w:color w:val="000000"/>
          <w:sz w:val="24"/>
          <w:szCs w:val="24"/>
        </w:rPr>
        <w:t>ywaniem substancji psychoaktywnych termin ten oznacza proces, w kt</w:t>
      </w:r>
      <w:r w:rsidRPr="00320C16">
        <w:rPr>
          <w:rFonts w:ascii="Arial Narrow" w:hAnsi="Arial Narrow" w:cs="Times New Roman"/>
          <w:color w:val="000000"/>
          <w:sz w:val="24"/>
          <w:szCs w:val="24"/>
        </w:rPr>
        <w:t>ó</w:t>
      </w:r>
      <w:r w:rsidR="00153D77">
        <w:rPr>
          <w:rFonts w:ascii="Arial Narrow" w:hAnsi="Arial Narrow"/>
          <w:color w:val="000000"/>
          <w:sz w:val="24"/>
          <w:szCs w:val="24"/>
        </w:rPr>
        <w:t xml:space="preserve">rym osoba </w:t>
      </w:r>
      <w:r w:rsidRPr="00320C16">
        <w:rPr>
          <w:rFonts w:ascii="Arial Narrow" w:hAnsi="Arial Narrow"/>
          <w:color w:val="000000"/>
          <w:sz w:val="24"/>
          <w:szCs w:val="24"/>
        </w:rPr>
        <w:t>z zaburzeniami spowodowanymi przez ich przyjmowanie osi</w:t>
      </w:r>
      <w:r w:rsidRPr="00320C16">
        <w:rPr>
          <w:rFonts w:ascii="Arial Narrow" w:hAnsi="Arial Narrow" w:cs="Times New Roman"/>
          <w:color w:val="000000"/>
          <w:sz w:val="24"/>
          <w:szCs w:val="24"/>
        </w:rPr>
        <w:t>ą</w:t>
      </w:r>
      <w:r w:rsidRPr="00320C16">
        <w:rPr>
          <w:rFonts w:ascii="Arial Narrow" w:hAnsi="Arial Narrow"/>
          <w:color w:val="000000"/>
          <w:sz w:val="24"/>
          <w:szCs w:val="24"/>
        </w:rPr>
        <w:t>ga optymalny stan zdrowia, funkcjonowania psychicznego i spo</w:t>
      </w:r>
      <w:r w:rsidRPr="00320C16">
        <w:rPr>
          <w:rFonts w:ascii="Arial Narrow" w:hAnsi="Arial Narrow" w:cs="Times New Roman"/>
          <w:color w:val="000000"/>
          <w:sz w:val="24"/>
          <w:szCs w:val="24"/>
        </w:rPr>
        <w:t>ł</w:t>
      </w:r>
      <w:r w:rsidRPr="00320C16">
        <w:rPr>
          <w:rFonts w:ascii="Arial Narrow" w:hAnsi="Arial Narrow"/>
          <w:color w:val="000000"/>
          <w:sz w:val="24"/>
          <w:szCs w:val="24"/>
        </w:rPr>
        <w:t>ecznego.</w:t>
      </w:r>
    </w:p>
    <w:p w:rsidR="00CB29BE" w:rsidRPr="00320C16" w:rsidRDefault="00CB29BE" w:rsidP="009764D3">
      <w:pPr>
        <w:shd w:val="clear" w:color="auto" w:fill="FFFFFF"/>
        <w:spacing w:line="276" w:lineRule="auto"/>
        <w:ind w:left="5"/>
        <w:rPr>
          <w:rFonts w:ascii="Arial Narrow" w:hAnsi="Arial Narrow"/>
          <w:sz w:val="24"/>
          <w:szCs w:val="24"/>
        </w:rPr>
      </w:pPr>
      <w:r w:rsidRPr="00320C16">
        <w:rPr>
          <w:rFonts w:ascii="Arial Narrow" w:hAnsi="Arial Narrow"/>
          <w:b/>
          <w:bCs/>
          <w:color w:val="000000"/>
          <w:spacing w:val="-2"/>
          <w:sz w:val="24"/>
          <w:szCs w:val="24"/>
        </w:rPr>
        <w:t>Reintegracja spo</w:t>
      </w:r>
      <w:r w:rsidRPr="00320C16">
        <w:rPr>
          <w:rFonts w:ascii="Arial Narrow" w:hAnsi="Arial Narrow" w:cs="Times New Roman"/>
          <w:b/>
          <w:bCs/>
          <w:color w:val="000000"/>
          <w:spacing w:val="-2"/>
          <w:sz w:val="24"/>
          <w:szCs w:val="24"/>
        </w:rPr>
        <w:t>ł</w:t>
      </w:r>
      <w:r w:rsidRPr="00320C16">
        <w:rPr>
          <w:rFonts w:ascii="Arial Narrow" w:hAnsi="Arial Narrow"/>
          <w:b/>
          <w:bCs/>
          <w:color w:val="000000"/>
          <w:spacing w:val="-2"/>
          <w:sz w:val="24"/>
          <w:szCs w:val="24"/>
        </w:rPr>
        <w:t>eczna</w:t>
      </w:r>
      <w:r w:rsidRPr="00320C16">
        <w:rPr>
          <w:rStyle w:val="Odwoanieprzypisudolnego"/>
          <w:rFonts w:ascii="Arial Narrow" w:hAnsi="Arial Narrow"/>
          <w:b/>
          <w:bCs/>
          <w:color w:val="000000"/>
          <w:spacing w:val="-2"/>
          <w:sz w:val="24"/>
          <w:szCs w:val="24"/>
        </w:rPr>
        <w:footnoteReference w:id="37"/>
      </w:r>
    </w:p>
    <w:p w:rsidR="00CB29BE" w:rsidRPr="00320C16" w:rsidRDefault="00CB29BE" w:rsidP="009764D3">
      <w:pPr>
        <w:shd w:val="clear" w:color="auto" w:fill="FFFFFF"/>
        <w:spacing w:after="360" w:line="276" w:lineRule="auto"/>
        <w:jc w:val="both"/>
        <w:rPr>
          <w:rFonts w:ascii="Arial Narrow" w:hAnsi="Arial Narrow"/>
          <w:sz w:val="24"/>
          <w:szCs w:val="24"/>
        </w:rPr>
      </w:pPr>
      <w:r w:rsidRPr="00320C16">
        <w:rPr>
          <w:rFonts w:ascii="Arial Narrow" w:hAnsi="Arial Narrow"/>
          <w:color w:val="000000"/>
          <w:sz w:val="24"/>
          <w:szCs w:val="24"/>
        </w:rPr>
        <w:t>Reintegracja spo</w:t>
      </w:r>
      <w:r w:rsidRPr="00320C16">
        <w:rPr>
          <w:rFonts w:ascii="Arial Narrow" w:hAnsi="Arial Narrow" w:cs="Times New Roman"/>
          <w:color w:val="000000"/>
          <w:sz w:val="24"/>
          <w:szCs w:val="24"/>
        </w:rPr>
        <w:t>ł</w:t>
      </w:r>
      <w:r w:rsidRPr="00320C16">
        <w:rPr>
          <w:rFonts w:ascii="Arial Narrow" w:hAnsi="Arial Narrow"/>
          <w:color w:val="000000"/>
          <w:sz w:val="24"/>
          <w:szCs w:val="24"/>
        </w:rPr>
        <w:t>eczna - to dzia</w:t>
      </w:r>
      <w:r w:rsidRPr="00320C16">
        <w:rPr>
          <w:rFonts w:ascii="Arial Narrow" w:hAnsi="Arial Narrow" w:cs="Times New Roman"/>
          <w:color w:val="000000"/>
          <w:sz w:val="24"/>
          <w:szCs w:val="24"/>
        </w:rPr>
        <w:t>ł</w:t>
      </w:r>
      <w:r w:rsidRPr="00320C16">
        <w:rPr>
          <w:rFonts w:ascii="Arial Narrow" w:hAnsi="Arial Narrow"/>
          <w:color w:val="000000"/>
          <w:sz w:val="24"/>
          <w:szCs w:val="24"/>
        </w:rPr>
        <w:t>ania, w tym r</w:t>
      </w:r>
      <w:r w:rsidRPr="00320C16">
        <w:rPr>
          <w:rFonts w:ascii="Arial Narrow" w:hAnsi="Arial Narrow" w:cs="Times New Roman"/>
          <w:color w:val="000000"/>
          <w:sz w:val="24"/>
          <w:szCs w:val="24"/>
        </w:rPr>
        <w:t>ó</w:t>
      </w:r>
      <w:r w:rsidRPr="00320C16">
        <w:rPr>
          <w:rFonts w:ascii="Arial Narrow" w:hAnsi="Arial Narrow"/>
          <w:color w:val="000000"/>
          <w:sz w:val="24"/>
          <w:szCs w:val="24"/>
        </w:rPr>
        <w:t>wnie</w:t>
      </w:r>
      <w:r w:rsidRPr="00320C16">
        <w:rPr>
          <w:rFonts w:ascii="Arial Narrow" w:hAnsi="Arial Narrow" w:cs="Times New Roman"/>
          <w:color w:val="000000"/>
          <w:sz w:val="24"/>
          <w:szCs w:val="24"/>
        </w:rPr>
        <w:t>ż</w:t>
      </w:r>
      <w:r w:rsidRPr="00320C16">
        <w:rPr>
          <w:rFonts w:ascii="Arial Narrow" w:hAnsi="Arial Narrow"/>
          <w:color w:val="000000"/>
          <w:sz w:val="24"/>
          <w:szCs w:val="24"/>
        </w:rPr>
        <w:t xml:space="preserve"> o charakterze samopomocowym, maj</w:t>
      </w:r>
      <w:r w:rsidRPr="00320C16">
        <w:rPr>
          <w:rFonts w:ascii="Arial Narrow" w:hAnsi="Arial Narrow" w:cs="Times New Roman"/>
          <w:color w:val="000000"/>
          <w:sz w:val="24"/>
          <w:szCs w:val="24"/>
        </w:rPr>
        <w:t>ą</w:t>
      </w:r>
      <w:r w:rsidRPr="00320C16">
        <w:rPr>
          <w:rFonts w:ascii="Arial Narrow" w:hAnsi="Arial Narrow"/>
          <w:color w:val="000000"/>
          <w:sz w:val="24"/>
          <w:szCs w:val="24"/>
        </w:rPr>
        <w:t>ce na celu odbudowanie i podtrzymanie u osoby uczestnicz</w:t>
      </w:r>
      <w:r w:rsidRPr="00320C16">
        <w:rPr>
          <w:rFonts w:ascii="Arial Narrow" w:hAnsi="Arial Narrow" w:cs="Times New Roman"/>
          <w:color w:val="000000"/>
          <w:sz w:val="24"/>
          <w:szCs w:val="24"/>
        </w:rPr>
        <w:t>ą</w:t>
      </w:r>
      <w:r w:rsidRPr="00320C16">
        <w:rPr>
          <w:rFonts w:ascii="Arial Narrow" w:hAnsi="Arial Narrow"/>
          <w:color w:val="000000"/>
          <w:sz w:val="24"/>
          <w:szCs w:val="24"/>
        </w:rPr>
        <w:t>cej w zaj</w:t>
      </w:r>
      <w:r w:rsidRPr="00320C16">
        <w:rPr>
          <w:rFonts w:ascii="Arial Narrow" w:hAnsi="Arial Narrow" w:cs="Times New Roman"/>
          <w:color w:val="000000"/>
          <w:sz w:val="24"/>
          <w:szCs w:val="24"/>
        </w:rPr>
        <w:t>ę</w:t>
      </w:r>
      <w:r w:rsidRPr="00320C16">
        <w:rPr>
          <w:rFonts w:ascii="Arial Narrow" w:hAnsi="Arial Narrow"/>
          <w:color w:val="000000"/>
          <w:sz w:val="24"/>
          <w:szCs w:val="24"/>
        </w:rPr>
        <w:t>ciach w centrum integracji spo</w:t>
      </w:r>
      <w:r w:rsidRPr="00320C16">
        <w:rPr>
          <w:rFonts w:ascii="Arial Narrow" w:hAnsi="Arial Narrow" w:cs="Times New Roman"/>
          <w:color w:val="000000"/>
          <w:sz w:val="24"/>
          <w:szCs w:val="24"/>
        </w:rPr>
        <w:t>ł</w:t>
      </w:r>
      <w:r w:rsidRPr="00320C16">
        <w:rPr>
          <w:rFonts w:ascii="Arial Narrow" w:hAnsi="Arial Narrow"/>
          <w:color w:val="000000"/>
          <w:sz w:val="24"/>
          <w:szCs w:val="24"/>
        </w:rPr>
        <w:t>ecznej, klubie integracji spo</w:t>
      </w:r>
      <w:r w:rsidRPr="00320C16">
        <w:rPr>
          <w:rFonts w:ascii="Arial Narrow" w:hAnsi="Arial Narrow" w:cs="Times New Roman"/>
          <w:color w:val="000000"/>
          <w:sz w:val="24"/>
          <w:szCs w:val="24"/>
        </w:rPr>
        <w:t>ł</w:t>
      </w:r>
      <w:r w:rsidRPr="00320C16">
        <w:rPr>
          <w:rFonts w:ascii="Arial Narrow" w:hAnsi="Arial Narrow"/>
          <w:color w:val="000000"/>
          <w:sz w:val="24"/>
          <w:szCs w:val="24"/>
        </w:rPr>
        <w:t>ecznej lub zatrudnionej u pracodawcy, umiej</w:t>
      </w:r>
      <w:r w:rsidRPr="00320C16">
        <w:rPr>
          <w:rFonts w:ascii="Arial Narrow" w:hAnsi="Arial Narrow" w:cs="Times New Roman"/>
          <w:color w:val="000000"/>
          <w:sz w:val="24"/>
          <w:szCs w:val="24"/>
        </w:rPr>
        <w:t>ę</w:t>
      </w:r>
      <w:r w:rsidRPr="00320C16">
        <w:rPr>
          <w:rFonts w:ascii="Arial Narrow" w:hAnsi="Arial Narrow"/>
          <w:color w:val="000000"/>
          <w:sz w:val="24"/>
          <w:szCs w:val="24"/>
        </w:rPr>
        <w:t>tno</w:t>
      </w:r>
      <w:r w:rsidRPr="00320C16">
        <w:rPr>
          <w:rFonts w:ascii="Arial Narrow" w:hAnsi="Arial Narrow" w:cs="Times New Roman"/>
          <w:color w:val="000000"/>
          <w:sz w:val="24"/>
          <w:szCs w:val="24"/>
        </w:rPr>
        <w:t>ś</w:t>
      </w:r>
      <w:r w:rsidRPr="00320C16">
        <w:rPr>
          <w:rFonts w:ascii="Arial Narrow" w:hAnsi="Arial Narrow"/>
          <w:color w:val="000000"/>
          <w:sz w:val="24"/>
          <w:szCs w:val="24"/>
        </w:rPr>
        <w:t xml:space="preserve">ci uczestniczenia w </w:t>
      </w:r>
      <w:r w:rsidRPr="00320C16">
        <w:rPr>
          <w:rFonts w:ascii="Arial Narrow" w:hAnsi="Arial Narrow" w:cs="Times New Roman"/>
          <w:color w:val="000000"/>
          <w:sz w:val="24"/>
          <w:szCs w:val="24"/>
        </w:rPr>
        <w:t>ż</w:t>
      </w:r>
      <w:r w:rsidRPr="00320C16">
        <w:rPr>
          <w:rFonts w:ascii="Arial Narrow" w:hAnsi="Arial Narrow"/>
          <w:color w:val="000000"/>
          <w:sz w:val="24"/>
          <w:szCs w:val="24"/>
        </w:rPr>
        <w:t>yciu spo</w:t>
      </w:r>
      <w:r w:rsidRPr="00320C16">
        <w:rPr>
          <w:rFonts w:ascii="Arial Narrow" w:hAnsi="Arial Narrow" w:cs="Times New Roman"/>
          <w:color w:val="000000"/>
          <w:sz w:val="24"/>
          <w:szCs w:val="24"/>
        </w:rPr>
        <w:t>ł</w:t>
      </w:r>
      <w:r w:rsidRPr="00320C16">
        <w:rPr>
          <w:rFonts w:ascii="Arial Narrow" w:hAnsi="Arial Narrow"/>
          <w:color w:val="000000"/>
          <w:sz w:val="24"/>
          <w:szCs w:val="24"/>
        </w:rPr>
        <w:t>eczno</w:t>
      </w:r>
      <w:r w:rsidRPr="00320C16">
        <w:rPr>
          <w:rFonts w:ascii="Arial Narrow" w:hAnsi="Arial Narrow" w:cs="Times New Roman"/>
          <w:color w:val="000000"/>
          <w:sz w:val="24"/>
          <w:szCs w:val="24"/>
        </w:rPr>
        <w:t>ś</w:t>
      </w:r>
      <w:r w:rsidRPr="00320C16">
        <w:rPr>
          <w:rFonts w:ascii="Arial Narrow" w:hAnsi="Arial Narrow"/>
          <w:color w:val="000000"/>
          <w:sz w:val="24"/>
          <w:szCs w:val="24"/>
        </w:rPr>
        <w:t xml:space="preserve">ci </w:t>
      </w:r>
      <w:r w:rsidRPr="00320C16">
        <w:rPr>
          <w:rFonts w:ascii="Arial Narrow" w:hAnsi="Arial Narrow"/>
          <w:color w:val="000000"/>
          <w:sz w:val="24"/>
          <w:szCs w:val="24"/>
        </w:rPr>
        <w:lastRenderedPageBreak/>
        <w:t>lokalnej i pe</w:t>
      </w:r>
      <w:r w:rsidRPr="00320C16">
        <w:rPr>
          <w:rFonts w:ascii="Arial Narrow" w:hAnsi="Arial Narrow" w:cs="Times New Roman"/>
          <w:color w:val="000000"/>
          <w:sz w:val="24"/>
          <w:szCs w:val="24"/>
        </w:rPr>
        <w:t>ł</w:t>
      </w:r>
      <w:r w:rsidRPr="00320C16">
        <w:rPr>
          <w:rFonts w:ascii="Arial Narrow" w:hAnsi="Arial Narrow"/>
          <w:color w:val="000000"/>
          <w:sz w:val="24"/>
          <w:szCs w:val="24"/>
        </w:rPr>
        <w:t>nienia r</w:t>
      </w:r>
      <w:r w:rsidRPr="00320C16">
        <w:rPr>
          <w:rFonts w:ascii="Arial Narrow" w:hAnsi="Arial Narrow" w:cs="Times New Roman"/>
          <w:color w:val="000000"/>
          <w:sz w:val="24"/>
          <w:szCs w:val="24"/>
        </w:rPr>
        <w:t>ó</w:t>
      </w:r>
      <w:r w:rsidRPr="00320C16">
        <w:rPr>
          <w:rFonts w:ascii="Arial Narrow" w:hAnsi="Arial Narrow"/>
          <w:color w:val="000000"/>
          <w:sz w:val="24"/>
          <w:szCs w:val="24"/>
        </w:rPr>
        <w:t>l spo</w:t>
      </w:r>
      <w:r w:rsidRPr="00320C16">
        <w:rPr>
          <w:rFonts w:ascii="Arial Narrow" w:hAnsi="Arial Narrow" w:cs="Times New Roman"/>
          <w:color w:val="000000"/>
          <w:sz w:val="24"/>
          <w:szCs w:val="24"/>
        </w:rPr>
        <w:t>ł</w:t>
      </w:r>
      <w:r w:rsidRPr="00320C16">
        <w:rPr>
          <w:rFonts w:ascii="Arial Narrow" w:hAnsi="Arial Narrow"/>
          <w:color w:val="000000"/>
          <w:sz w:val="24"/>
          <w:szCs w:val="24"/>
        </w:rPr>
        <w:t>ecznych w miejscu pracy, zamieszkania lub pobytu.</w:t>
      </w:r>
    </w:p>
    <w:p w:rsidR="00A749AE" w:rsidRPr="00320C16" w:rsidRDefault="00CB29BE" w:rsidP="009764D3">
      <w:pPr>
        <w:shd w:val="clear" w:color="auto" w:fill="FFFFFF"/>
        <w:spacing w:line="276" w:lineRule="auto"/>
        <w:jc w:val="both"/>
        <w:rPr>
          <w:rFonts w:ascii="Arial Narrow" w:hAnsi="Arial Narrow"/>
          <w:bCs/>
          <w:color w:val="000000"/>
          <w:sz w:val="24"/>
          <w:szCs w:val="24"/>
        </w:rPr>
      </w:pPr>
      <w:r w:rsidRPr="00320C16">
        <w:rPr>
          <w:rFonts w:ascii="Arial Narrow" w:hAnsi="Arial Narrow"/>
          <w:b/>
          <w:bCs/>
          <w:color w:val="000000"/>
          <w:sz w:val="24"/>
          <w:szCs w:val="24"/>
        </w:rPr>
        <w:t>Uzależnienia behawioralne</w:t>
      </w:r>
    </w:p>
    <w:p w:rsidR="00991076" w:rsidRDefault="00A749AE" w:rsidP="009764D3">
      <w:pPr>
        <w:shd w:val="clear" w:color="auto" w:fill="FFFFFF"/>
        <w:spacing w:line="276" w:lineRule="auto"/>
        <w:jc w:val="both"/>
        <w:rPr>
          <w:rFonts w:ascii="Arial Narrow" w:hAnsi="Arial Narrow"/>
          <w:sz w:val="24"/>
          <w:szCs w:val="24"/>
        </w:rPr>
      </w:pPr>
      <w:r w:rsidRPr="00320C16">
        <w:rPr>
          <w:rFonts w:ascii="Arial Narrow" w:hAnsi="Arial Narrow"/>
          <w:bCs/>
          <w:color w:val="000000"/>
          <w:sz w:val="24"/>
          <w:szCs w:val="24"/>
        </w:rPr>
        <w:t>Są</w:t>
      </w:r>
      <w:r w:rsidR="00CB29BE" w:rsidRPr="00320C16">
        <w:rPr>
          <w:rFonts w:ascii="Arial Narrow" w:hAnsi="Arial Narrow"/>
          <w:bCs/>
          <w:color w:val="000000"/>
          <w:sz w:val="24"/>
          <w:szCs w:val="24"/>
        </w:rPr>
        <w:t xml:space="preserve"> to „nowe uzależnienia” niezwiązane z uzależnieniami od substancji chemicznych, które w coraz większym stopniu dotykają ludzi w obliczu nieustannych i ciągłych zmian cywilizacyjnych </w:t>
      </w:r>
      <w:r w:rsidR="006C554B">
        <w:rPr>
          <w:rFonts w:ascii="Arial Narrow" w:hAnsi="Arial Narrow"/>
          <w:bCs/>
          <w:color w:val="000000"/>
          <w:sz w:val="24"/>
          <w:szCs w:val="24"/>
        </w:rPr>
        <w:br/>
      </w:r>
      <w:r w:rsidR="00CB29BE" w:rsidRPr="00320C16">
        <w:rPr>
          <w:rFonts w:ascii="Arial Narrow" w:hAnsi="Arial Narrow"/>
          <w:bCs/>
          <w:color w:val="000000"/>
          <w:sz w:val="24"/>
          <w:szCs w:val="24"/>
        </w:rPr>
        <w:t xml:space="preserve">oraz związanych z tym problemów społecznych.  </w:t>
      </w:r>
    </w:p>
    <w:p w:rsidR="007711D1" w:rsidRPr="00991076" w:rsidRDefault="00991076" w:rsidP="00991076">
      <w:pPr>
        <w:widowControl/>
        <w:autoSpaceDE/>
        <w:autoSpaceDN/>
        <w:adjustRightInd/>
        <w:rPr>
          <w:rFonts w:ascii="Arial Narrow" w:hAnsi="Arial Narrow"/>
          <w:sz w:val="24"/>
          <w:szCs w:val="24"/>
        </w:rPr>
      </w:pPr>
      <w:r>
        <w:rPr>
          <w:rFonts w:ascii="Arial Narrow" w:hAnsi="Arial Narrow"/>
          <w:sz w:val="24"/>
          <w:szCs w:val="24"/>
        </w:rPr>
        <w:br w:type="page"/>
      </w:r>
    </w:p>
    <w:p w:rsidR="003A72F7" w:rsidRPr="00153D77" w:rsidRDefault="005E5EC1" w:rsidP="00991076">
      <w:pPr>
        <w:spacing w:after="360"/>
        <w:rPr>
          <w:rFonts w:ascii="Arial Narrow" w:hAnsi="Arial Narrow"/>
          <w:b/>
          <w:sz w:val="24"/>
          <w:szCs w:val="24"/>
        </w:rPr>
      </w:pPr>
      <w:bookmarkStart w:id="23" w:name="_Toc55801557"/>
      <w:r w:rsidRPr="00E07BFF">
        <w:rPr>
          <w:rStyle w:val="Nagwek2Znak"/>
          <w:rFonts w:ascii="Arial Narrow" w:hAnsi="Arial Narrow"/>
          <w:i w:val="0"/>
          <w:sz w:val="24"/>
          <w:szCs w:val="24"/>
        </w:rPr>
        <w:lastRenderedPageBreak/>
        <w:t>Spis tabel</w:t>
      </w:r>
      <w:bookmarkEnd w:id="23"/>
      <w:r w:rsidRPr="00153D77">
        <w:rPr>
          <w:rFonts w:ascii="Arial Narrow" w:hAnsi="Arial Narrow"/>
          <w:b/>
          <w:sz w:val="24"/>
          <w:szCs w:val="24"/>
        </w:rPr>
        <w:t>:</w:t>
      </w:r>
    </w:p>
    <w:tbl>
      <w:tblPr>
        <w:tblW w:w="0" w:type="auto"/>
        <w:tblCellMar>
          <w:left w:w="0" w:type="dxa"/>
          <w:right w:w="0" w:type="dxa"/>
        </w:tblCellMar>
        <w:tblLook w:val="04A0" w:firstRow="1" w:lastRow="0" w:firstColumn="1" w:lastColumn="0" w:noHBand="0" w:noVBand="1"/>
      </w:tblPr>
      <w:tblGrid>
        <w:gridCol w:w="1339"/>
        <w:gridCol w:w="7733"/>
      </w:tblGrid>
      <w:tr w:rsidR="003A72F7" w:rsidTr="004A48EE">
        <w:tc>
          <w:tcPr>
            <w:tcW w:w="1355" w:type="dxa"/>
            <w:tcMar>
              <w:top w:w="0" w:type="dxa"/>
              <w:left w:w="108" w:type="dxa"/>
              <w:bottom w:w="0" w:type="dxa"/>
              <w:right w:w="108" w:type="dxa"/>
            </w:tcMar>
          </w:tcPr>
          <w:p w:rsidR="003A72F7" w:rsidRPr="003A72F7" w:rsidRDefault="003A72F7" w:rsidP="00991076">
            <w:pPr>
              <w:spacing w:line="276" w:lineRule="auto"/>
              <w:jc w:val="both"/>
              <w:rPr>
                <w:rFonts w:ascii="Arial Narrow" w:eastAsia="Calibri" w:hAnsi="Arial Narrow"/>
                <w:b/>
                <w:bCs/>
                <w:sz w:val="24"/>
                <w:szCs w:val="24"/>
              </w:rPr>
            </w:pPr>
            <w:r w:rsidRPr="003A72F7">
              <w:rPr>
                <w:rFonts w:ascii="Arial Narrow" w:hAnsi="Arial Narrow"/>
                <w:b/>
                <w:bCs/>
                <w:sz w:val="24"/>
                <w:szCs w:val="24"/>
              </w:rPr>
              <w:t xml:space="preserve">Tabela 1 </w:t>
            </w:r>
          </w:p>
        </w:tc>
        <w:tc>
          <w:tcPr>
            <w:tcW w:w="7933" w:type="dxa"/>
            <w:tcMar>
              <w:top w:w="0" w:type="dxa"/>
              <w:left w:w="108" w:type="dxa"/>
              <w:bottom w:w="0" w:type="dxa"/>
              <w:right w:w="108" w:type="dxa"/>
            </w:tcMar>
          </w:tcPr>
          <w:p w:rsidR="003A72F7" w:rsidRPr="001B7F68" w:rsidRDefault="003A72F7" w:rsidP="00991076">
            <w:pPr>
              <w:spacing w:line="276" w:lineRule="auto"/>
              <w:jc w:val="both"/>
              <w:rPr>
                <w:rFonts w:ascii="Arial Narrow" w:hAnsi="Arial Narrow"/>
                <w:sz w:val="24"/>
                <w:szCs w:val="24"/>
              </w:rPr>
            </w:pPr>
            <w:r w:rsidRPr="003A72F7">
              <w:rPr>
                <w:rFonts w:ascii="Arial Narrow" w:hAnsi="Arial Narrow"/>
                <w:sz w:val="24"/>
                <w:szCs w:val="24"/>
              </w:rPr>
              <w:t>Spożycie alkoholu w litrach na jednego mieszkańca Polski w latach 2009-2011</w:t>
            </w:r>
            <w:r w:rsidR="001B7F68">
              <w:rPr>
                <w:rFonts w:ascii="Arial Narrow" w:hAnsi="Arial Narrow"/>
                <w:sz w:val="24"/>
                <w:szCs w:val="24"/>
              </w:rPr>
              <w:t>.</w:t>
            </w:r>
          </w:p>
        </w:tc>
      </w:tr>
      <w:tr w:rsidR="003A72F7" w:rsidTr="004A48EE">
        <w:tc>
          <w:tcPr>
            <w:tcW w:w="1355" w:type="dxa"/>
            <w:tcMar>
              <w:top w:w="0" w:type="dxa"/>
              <w:left w:w="108" w:type="dxa"/>
              <w:bottom w:w="0" w:type="dxa"/>
              <w:right w:w="108" w:type="dxa"/>
            </w:tcMar>
          </w:tcPr>
          <w:p w:rsidR="003A72F7" w:rsidRPr="003A72F7" w:rsidRDefault="003A72F7" w:rsidP="00991076">
            <w:pPr>
              <w:spacing w:line="276" w:lineRule="auto"/>
              <w:jc w:val="both"/>
              <w:rPr>
                <w:rFonts w:ascii="Arial Narrow" w:hAnsi="Arial Narrow"/>
                <w:b/>
                <w:sz w:val="24"/>
                <w:szCs w:val="24"/>
              </w:rPr>
            </w:pPr>
            <w:r w:rsidRPr="003A72F7">
              <w:rPr>
                <w:rFonts w:ascii="Arial Narrow" w:hAnsi="Arial Narrow"/>
                <w:b/>
                <w:sz w:val="24"/>
                <w:szCs w:val="24"/>
              </w:rPr>
              <w:t xml:space="preserve">Tabela 2.  </w:t>
            </w:r>
          </w:p>
        </w:tc>
        <w:tc>
          <w:tcPr>
            <w:tcW w:w="7933" w:type="dxa"/>
            <w:tcMar>
              <w:top w:w="0" w:type="dxa"/>
              <w:left w:w="108" w:type="dxa"/>
              <w:bottom w:w="0" w:type="dxa"/>
              <w:right w:w="108" w:type="dxa"/>
            </w:tcMar>
          </w:tcPr>
          <w:p w:rsidR="003A72F7" w:rsidRPr="003A72F7" w:rsidRDefault="003A72F7" w:rsidP="00991076">
            <w:pPr>
              <w:spacing w:line="276" w:lineRule="auto"/>
              <w:jc w:val="both"/>
              <w:rPr>
                <w:rFonts w:ascii="Arial Narrow" w:hAnsi="Arial Narrow"/>
                <w:b/>
                <w:bCs/>
                <w:sz w:val="24"/>
                <w:szCs w:val="24"/>
              </w:rPr>
            </w:pPr>
            <w:r w:rsidRPr="003A72F7">
              <w:rPr>
                <w:rFonts w:ascii="Arial Narrow" w:hAnsi="Arial Narrow"/>
                <w:sz w:val="24"/>
                <w:szCs w:val="24"/>
              </w:rPr>
              <w:t>Picie napojów alkoholowych wśród chłopców i dziewcząt</w:t>
            </w:r>
            <w:r w:rsidR="001B7F68">
              <w:rPr>
                <w:rFonts w:ascii="Arial Narrow" w:hAnsi="Arial Narrow"/>
                <w:sz w:val="24"/>
                <w:szCs w:val="24"/>
              </w:rPr>
              <w:t xml:space="preserve"> w 2011 r.</w:t>
            </w:r>
          </w:p>
        </w:tc>
      </w:tr>
      <w:tr w:rsidR="003A72F7" w:rsidTr="004A48EE">
        <w:tc>
          <w:tcPr>
            <w:tcW w:w="1355"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b/>
                <w:sz w:val="24"/>
                <w:szCs w:val="24"/>
              </w:rPr>
              <w:t xml:space="preserve">Tabela 3.  </w:t>
            </w:r>
          </w:p>
        </w:tc>
        <w:tc>
          <w:tcPr>
            <w:tcW w:w="7933"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sz w:val="24"/>
                <w:szCs w:val="24"/>
              </w:rPr>
              <w:t xml:space="preserve">Odsetek konsumentów alkoholu oraz poszczególnych typów napojów alkoholowych </w:t>
            </w:r>
            <w:r w:rsidR="00C036F9">
              <w:rPr>
                <w:rFonts w:ascii="Arial Narrow" w:hAnsi="Arial Narrow"/>
                <w:sz w:val="24"/>
                <w:szCs w:val="24"/>
              </w:rPr>
              <w:br/>
            </w:r>
            <w:r w:rsidRPr="003A72F7">
              <w:rPr>
                <w:rFonts w:ascii="Arial Narrow" w:hAnsi="Arial Narrow"/>
                <w:sz w:val="24"/>
                <w:szCs w:val="24"/>
              </w:rPr>
              <w:t xml:space="preserve">(w czasie </w:t>
            </w:r>
            <w:r w:rsidR="007702A2" w:rsidRPr="003A72F7">
              <w:rPr>
                <w:rFonts w:ascii="Arial Narrow" w:hAnsi="Arial Narrow"/>
                <w:sz w:val="24"/>
                <w:szCs w:val="24"/>
              </w:rPr>
              <w:t>ostatnich 12 miesięcy</w:t>
            </w:r>
            <w:r w:rsidRPr="003A72F7">
              <w:rPr>
                <w:rFonts w:ascii="Arial Narrow" w:hAnsi="Arial Narrow"/>
                <w:sz w:val="24"/>
                <w:szCs w:val="24"/>
              </w:rPr>
              <w:t>)</w:t>
            </w:r>
            <w:r w:rsidR="001B7F68">
              <w:rPr>
                <w:rFonts w:ascii="Arial Narrow" w:hAnsi="Arial Narrow"/>
                <w:sz w:val="24"/>
                <w:szCs w:val="24"/>
              </w:rPr>
              <w:t>.</w:t>
            </w:r>
          </w:p>
        </w:tc>
      </w:tr>
      <w:tr w:rsidR="003A72F7" w:rsidTr="004A48EE">
        <w:tc>
          <w:tcPr>
            <w:tcW w:w="1355"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b/>
                <w:sz w:val="24"/>
                <w:szCs w:val="24"/>
              </w:rPr>
              <w:t xml:space="preserve">Tabela 4.  </w:t>
            </w:r>
          </w:p>
        </w:tc>
        <w:tc>
          <w:tcPr>
            <w:tcW w:w="7933"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sz w:val="24"/>
                <w:szCs w:val="24"/>
              </w:rPr>
              <w:t>Szacowane średnie roczne spożycie alkoholu w litrach 100% alkoholu</w:t>
            </w:r>
            <w:r w:rsidR="001B7F68">
              <w:rPr>
                <w:rFonts w:ascii="Arial Narrow" w:hAnsi="Arial Narrow"/>
                <w:sz w:val="24"/>
                <w:szCs w:val="24"/>
              </w:rPr>
              <w:t>.</w:t>
            </w:r>
          </w:p>
        </w:tc>
      </w:tr>
      <w:tr w:rsidR="003A72F7" w:rsidTr="004A48EE">
        <w:tc>
          <w:tcPr>
            <w:tcW w:w="1355"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b/>
                <w:sz w:val="24"/>
                <w:szCs w:val="24"/>
              </w:rPr>
              <w:t xml:space="preserve">Tabela 5.  </w:t>
            </w:r>
          </w:p>
        </w:tc>
        <w:tc>
          <w:tcPr>
            <w:tcW w:w="7933"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sz w:val="24"/>
                <w:szCs w:val="24"/>
              </w:rPr>
            </w:pPr>
            <w:r w:rsidRPr="003A72F7">
              <w:rPr>
                <w:rFonts w:ascii="Arial Narrow" w:hAnsi="Arial Narrow"/>
                <w:iCs/>
                <w:sz w:val="24"/>
                <w:szCs w:val="24"/>
              </w:rPr>
              <w:t xml:space="preserve">Odsetek konsumentów alkoholu oraz poszczególnych typów napojów </w:t>
            </w:r>
            <w:r w:rsidR="007702A2" w:rsidRPr="003A72F7">
              <w:rPr>
                <w:rFonts w:ascii="Arial Narrow" w:hAnsi="Arial Narrow"/>
                <w:iCs/>
                <w:sz w:val="24"/>
                <w:szCs w:val="24"/>
              </w:rPr>
              <w:t xml:space="preserve">alkoholowych </w:t>
            </w:r>
            <w:r w:rsidR="006C554B">
              <w:rPr>
                <w:rFonts w:ascii="Arial Narrow" w:hAnsi="Arial Narrow"/>
                <w:iCs/>
                <w:sz w:val="24"/>
                <w:szCs w:val="24"/>
              </w:rPr>
              <w:br/>
            </w:r>
            <w:r w:rsidR="007702A2" w:rsidRPr="003A72F7">
              <w:rPr>
                <w:rFonts w:ascii="Arial Narrow" w:hAnsi="Arial Narrow"/>
                <w:iCs/>
                <w:sz w:val="24"/>
                <w:szCs w:val="24"/>
              </w:rPr>
              <w:t>w</w:t>
            </w:r>
            <w:r w:rsidRPr="003A72F7">
              <w:rPr>
                <w:rFonts w:ascii="Arial Narrow" w:hAnsi="Arial Narrow"/>
                <w:iCs/>
                <w:sz w:val="24"/>
                <w:szCs w:val="24"/>
              </w:rPr>
              <w:t xml:space="preserve"> podziale na płeć </w:t>
            </w:r>
            <w:r w:rsidRPr="003A72F7">
              <w:rPr>
                <w:rFonts w:ascii="Arial Narrow" w:hAnsi="Arial Narrow"/>
                <w:sz w:val="24"/>
                <w:szCs w:val="24"/>
              </w:rPr>
              <w:t>(w czasie ostatnich 12 miesięcy)</w:t>
            </w:r>
            <w:r w:rsidR="001B7F68">
              <w:rPr>
                <w:rFonts w:ascii="Arial Narrow" w:hAnsi="Arial Narrow"/>
                <w:sz w:val="24"/>
                <w:szCs w:val="24"/>
              </w:rPr>
              <w:t>.</w:t>
            </w:r>
          </w:p>
        </w:tc>
      </w:tr>
      <w:tr w:rsidR="003A72F7" w:rsidTr="004A48EE">
        <w:tc>
          <w:tcPr>
            <w:tcW w:w="1355"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b/>
                <w:sz w:val="24"/>
                <w:szCs w:val="24"/>
              </w:rPr>
              <w:t xml:space="preserve">Tabela 6.  </w:t>
            </w:r>
          </w:p>
        </w:tc>
        <w:tc>
          <w:tcPr>
            <w:tcW w:w="7933"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bCs/>
                <w:sz w:val="24"/>
                <w:szCs w:val="24"/>
              </w:rPr>
              <w:t>Liczba przebadanych kierowców, w tym pod wpływem alkoholu w latach 2011-2013</w:t>
            </w:r>
            <w:r w:rsidR="001B7F68">
              <w:rPr>
                <w:rFonts w:ascii="Arial Narrow" w:hAnsi="Arial Narrow"/>
                <w:bCs/>
                <w:sz w:val="24"/>
                <w:szCs w:val="24"/>
              </w:rPr>
              <w:t>.</w:t>
            </w:r>
          </w:p>
        </w:tc>
      </w:tr>
      <w:tr w:rsidR="003A72F7" w:rsidTr="004A48EE">
        <w:tc>
          <w:tcPr>
            <w:tcW w:w="1355"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b/>
                <w:sz w:val="24"/>
                <w:szCs w:val="24"/>
              </w:rPr>
              <w:t xml:space="preserve">Tabela 7.  </w:t>
            </w:r>
          </w:p>
        </w:tc>
        <w:tc>
          <w:tcPr>
            <w:tcW w:w="7933"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iCs/>
                <w:sz w:val="24"/>
                <w:szCs w:val="24"/>
              </w:rPr>
            </w:pPr>
            <w:r w:rsidRPr="003A72F7">
              <w:rPr>
                <w:rFonts w:ascii="Arial Narrow" w:hAnsi="Arial Narrow"/>
                <w:sz w:val="24"/>
                <w:szCs w:val="24"/>
              </w:rPr>
              <w:t xml:space="preserve">Leczeni z zaburzeniami spowodowanymi używaniem alkoholu w województwie </w:t>
            </w:r>
            <w:r w:rsidR="007702A2" w:rsidRPr="003A72F7">
              <w:rPr>
                <w:rFonts w:ascii="Arial Narrow" w:hAnsi="Arial Narrow"/>
                <w:sz w:val="24"/>
                <w:szCs w:val="24"/>
              </w:rPr>
              <w:t>małopolskim w</w:t>
            </w:r>
            <w:r w:rsidRPr="003A72F7">
              <w:rPr>
                <w:rFonts w:ascii="Arial Narrow" w:hAnsi="Arial Narrow"/>
                <w:sz w:val="24"/>
                <w:szCs w:val="24"/>
              </w:rPr>
              <w:t xml:space="preserve"> 2012</w:t>
            </w:r>
            <w:r w:rsidR="001B7F68">
              <w:rPr>
                <w:rFonts w:ascii="Arial Narrow" w:hAnsi="Arial Narrow"/>
                <w:sz w:val="24"/>
                <w:szCs w:val="24"/>
              </w:rPr>
              <w:t>.</w:t>
            </w:r>
          </w:p>
        </w:tc>
      </w:tr>
      <w:tr w:rsidR="003A72F7" w:rsidTr="004A48EE">
        <w:tc>
          <w:tcPr>
            <w:tcW w:w="1355"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b/>
                <w:sz w:val="24"/>
                <w:szCs w:val="24"/>
              </w:rPr>
              <w:t xml:space="preserve">Tabela 8.  </w:t>
            </w:r>
          </w:p>
        </w:tc>
        <w:tc>
          <w:tcPr>
            <w:tcW w:w="7933"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sz w:val="24"/>
                <w:szCs w:val="24"/>
              </w:rPr>
            </w:pPr>
            <w:r w:rsidRPr="003A72F7">
              <w:rPr>
                <w:rFonts w:ascii="Arial Narrow" w:hAnsi="Arial Narrow"/>
                <w:sz w:val="24"/>
                <w:szCs w:val="24"/>
              </w:rPr>
              <w:t>Dane nt. liczby rozwodów w Małopolsce</w:t>
            </w:r>
            <w:r w:rsidR="001B7F68">
              <w:rPr>
                <w:rFonts w:ascii="Arial Narrow" w:hAnsi="Arial Narrow"/>
                <w:sz w:val="24"/>
                <w:szCs w:val="24"/>
              </w:rPr>
              <w:t>.</w:t>
            </w:r>
          </w:p>
        </w:tc>
      </w:tr>
      <w:tr w:rsidR="003A72F7" w:rsidTr="004A48EE">
        <w:tc>
          <w:tcPr>
            <w:tcW w:w="1355"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b/>
                <w:sz w:val="24"/>
                <w:szCs w:val="24"/>
              </w:rPr>
              <w:t xml:space="preserve">Tabela 9.  </w:t>
            </w:r>
          </w:p>
        </w:tc>
        <w:tc>
          <w:tcPr>
            <w:tcW w:w="7933"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sz w:val="24"/>
                <w:szCs w:val="24"/>
              </w:rPr>
              <w:t>Dane dotyczące liczby rozwodów w Małopolsce z podziałem na liczbę dzieci w rodzinie</w:t>
            </w:r>
            <w:r w:rsidR="001B7F68">
              <w:rPr>
                <w:rFonts w:ascii="Arial Narrow" w:hAnsi="Arial Narrow"/>
                <w:sz w:val="24"/>
                <w:szCs w:val="24"/>
              </w:rPr>
              <w:t>.</w:t>
            </w:r>
          </w:p>
        </w:tc>
      </w:tr>
      <w:tr w:rsidR="003A72F7" w:rsidTr="004A48EE">
        <w:tc>
          <w:tcPr>
            <w:tcW w:w="1355"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b/>
                <w:sz w:val="24"/>
                <w:szCs w:val="24"/>
              </w:rPr>
              <w:t xml:space="preserve">Tabela 10.  </w:t>
            </w:r>
          </w:p>
        </w:tc>
        <w:tc>
          <w:tcPr>
            <w:tcW w:w="7933" w:type="dxa"/>
            <w:tcMar>
              <w:top w:w="0" w:type="dxa"/>
              <w:left w:w="108" w:type="dxa"/>
              <w:bottom w:w="0" w:type="dxa"/>
              <w:right w:w="108" w:type="dxa"/>
            </w:tcMar>
          </w:tcPr>
          <w:p w:rsidR="003A72F7" w:rsidRPr="003A72F7" w:rsidRDefault="003A72F7" w:rsidP="003A72F7">
            <w:pPr>
              <w:spacing w:line="276" w:lineRule="auto"/>
              <w:jc w:val="both"/>
              <w:rPr>
                <w:rFonts w:ascii="Arial Narrow" w:hAnsi="Arial Narrow"/>
                <w:b/>
                <w:bCs/>
                <w:sz w:val="24"/>
                <w:szCs w:val="24"/>
              </w:rPr>
            </w:pPr>
            <w:r w:rsidRPr="003A72F7">
              <w:rPr>
                <w:rFonts w:ascii="Arial Narrow" w:hAnsi="Arial Narrow"/>
                <w:sz w:val="24"/>
                <w:szCs w:val="24"/>
              </w:rPr>
              <w:t xml:space="preserve">Działalność publicznych zakładów opieki zdrowotnej w zakresie stacjonarnych oddziałów leczenia uzależnień w województwie małopolskim </w:t>
            </w:r>
            <w:r w:rsidRPr="003A72F7">
              <w:rPr>
                <w:rFonts w:ascii="Arial Narrow" w:hAnsi="Arial Narrow"/>
                <w:color w:val="000000"/>
                <w:sz w:val="24"/>
                <w:szCs w:val="24"/>
              </w:rPr>
              <w:t>w 2012 roku</w:t>
            </w:r>
            <w:r w:rsidR="001B7F68">
              <w:rPr>
                <w:rFonts w:ascii="Arial Narrow" w:hAnsi="Arial Narrow"/>
                <w:color w:val="000000"/>
                <w:sz w:val="24"/>
                <w:szCs w:val="24"/>
              </w:rPr>
              <w:t>.</w:t>
            </w:r>
          </w:p>
        </w:tc>
      </w:tr>
    </w:tbl>
    <w:p w:rsidR="003A72F7" w:rsidRPr="00991076" w:rsidRDefault="005D0A03" w:rsidP="00991076">
      <w:pPr>
        <w:pStyle w:val="Akapitzlist"/>
        <w:spacing w:after="360"/>
        <w:ind w:left="0"/>
        <w:jc w:val="both"/>
        <w:rPr>
          <w:rFonts w:ascii="Arial Narrow" w:hAnsi="Arial Narrow"/>
          <w:b/>
          <w:sz w:val="24"/>
          <w:szCs w:val="24"/>
        </w:rPr>
      </w:pPr>
      <w:bookmarkStart w:id="24" w:name="_Toc55801558"/>
      <w:r w:rsidRPr="00E07BFF">
        <w:rPr>
          <w:rStyle w:val="Nagwek2Znak"/>
          <w:rFonts w:ascii="Arial Narrow" w:hAnsi="Arial Narrow"/>
          <w:i w:val="0"/>
          <w:sz w:val="24"/>
          <w:szCs w:val="24"/>
        </w:rPr>
        <w:t>Spis wykresów</w:t>
      </w:r>
      <w:bookmarkEnd w:id="24"/>
      <w:r w:rsidR="00991076">
        <w:rPr>
          <w:rFonts w:ascii="Arial Narrow" w:hAnsi="Arial Narrow"/>
          <w:b/>
          <w:sz w:val="24"/>
          <w:szCs w:val="24"/>
        </w:rPr>
        <w:t>:</w:t>
      </w:r>
    </w:p>
    <w:tbl>
      <w:tblPr>
        <w:tblW w:w="0" w:type="auto"/>
        <w:tblCellMar>
          <w:left w:w="0" w:type="dxa"/>
          <w:right w:w="0" w:type="dxa"/>
        </w:tblCellMar>
        <w:tblLook w:val="04A0" w:firstRow="1" w:lastRow="0" w:firstColumn="1" w:lastColumn="0" w:noHBand="0" w:noVBand="1"/>
      </w:tblPr>
      <w:tblGrid>
        <w:gridCol w:w="1345"/>
        <w:gridCol w:w="7727"/>
      </w:tblGrid>
      <w:tr w:rsidR="003A72F7" w:rsidTr="004A48EE">
        <w:tc>
          <w:tcPr>
            <w:tcW w:w="1384" w:type="dxa"/>
            <w:tcMar>
              <w:top w:w="0" w:type="dxa"/>
              <w:left w:w="108" w:type="dxa"/>
              <w:bottom w:w="0" w:type="dxa"/>
              <w:right w:w="108" w:type="dxa"/>
            </w:tcMar>
            <w:hideMark/>
          </w:tcPr>
          <w:p w:rsidR="003A72F7" w:rsidRPr="003A72F7" w:rsidRDefault="003A72F7" w:rsidP="00991076">
            <w:pPr>
              <w:spacing w:line="276" w:lineRule="auto"/>
              <w:jc w:val="both"/>
              <w:rPr>
                <w:rFonts w:ascii="Arial Narrow" w:eastAsia="Calibri" w:hAnsi="Arial Narrow"/>
                <w:b/>
                <w:bCs/>
                <w:sz w:val="24"/>
                <w:szCs w:val="24"/>
              </w:rPr>
            </w:pPr>
            <w:r w:rsidRPr="003A72F7">
              <w:rPr>
                <w:rFonts w:ascii="Arial Narrow" w:hAnsi="Arial Narrow"/>
                <w:b/>
                <w:sz w:val="24"/>
                <w:szCs w:val="24"/>
              </w:rPr>
              <w:t>Wykres 1.</w:t>
            </w:r>
          </w:p>
        </w:tc>
        <w:tc>
          <w:tcPr>
            <w:tcW w:w="8280" w:type="dxa"/>
            <w:tcMar>
              <w:top w:w="0" w:type="dxa"/>
              <w:left w:w="108" w:type="dxa"/>
              <w:bottom w:w="0" w:type="dxa"/>
              <w:right w:w="108" w:type="dxa"/>
            </w:tcMar>
            <w:hideMark/>
          </w:tcPr>
          <w:p w:rsidR="003A72F7" w:rsidRPr="003A72F7" w:rsidRDefault="003A72F7" w:rsidP="00991076">
            <w:pPr>
              <w:spacing w:line="276" w:lineRule="auto"/>
              <w:jc w:val="both"/>
              <w:rPr>
                <w:rFonts w:ascii="Arial Narrow" w:eastAsia="Calibri" w:hAnsi="Arial Narrow"/>
                <w:sz w:val="24"/>
                <w:szCs w:val="24"/>
              </w:rPr>
            </w:pPr>
            <w:r w:rsidRPr="003A72F7">
              <w:rPr>
                <w:rFonts w:ascii="Arial Narrow" w:hAnsi="Arial Narrow"/>
                <w:sz w:val="24"/>
                <w:szCs w:val="24"/>
              </w:rPr>
              <w:t>Leczeni z zaburzeniami spowodowanymi używaniem alkoholu w województwie małopolskim w latach 2005-2012</w:t>
            </w:r>
            <w:r w:rsidR="001B7F68">
              <w:rPr>
                <w:rFonts w:ascii="Arial Narrow" w:hAnsi="Arial Narrow"/>
                <w:sz w:val="24"/>
                <w:szCs w:val="24"/>
              </w:rPr>
              <w:t>.</w:t>
            </w:r>
          </w:p>
        </w:tc>
      </w:tr>
      <w:tr w:rsidR="003A72F7" w:rsidTr="004A48EE">
        <w:tc>
          <w:tcPr>
            <w:tcW w:w="1384" w:type="dxa"/>
            <w:tcMar>
              <w:top w:w="0" w:type="dxa"/>
              <w:left w:w="108" w:type="dxa"/>
              <w:bottom w:w="0" w:type="dxa"/>
              <w:right w:w="108" w:type="dxa"/>
            </w:tcMar>
            <w:hideMark/>
          </w:tcPr>
          <w:p w:rsidR="003A72F7" w:rsidRPr="003A72F7" w:rsidRDefault="003A72F7" w:rsidP="00991076">
            <w:pPr>
              <w:spacing w:line="276" w:lineRule="auto"/>
              <w:jc w:val="both"/>
              <w:rPr>
                <w:rFonts w:ascii="Arial Narrow" w:eastAsia="Calibri" w:hAnsi="Arial Narrow"/>
                <w:b/>
                <w:bCs/>
                <w:sz w:val="24"/>
                <w:szCs w:val="24"/>
              </w:rPr>
            </w:pPr>
            <w:r w:rsidRPr="003A72F7">
              <w:rPr>
                <w:rFonts w:ascii="Arial Narrow" w:hAnsi="Arial Narrow"/>
                <w:b/>
                <w:sz w:val="24"/>
                <w:szCs w:val="24"/>
              </w:rPr>
              <w:t>Wykres 2.</w:t>
            </w:r>
          </w:p>
        </w:tc>
        <w:tc>
          <w:tcPr>
            <w:tcW w:w="8280" w:type="dxa"/>
            <w:tcMar>
              <w:top w:w="0" w:type="dxa"/>
              <w:left w:w="108" w:type="dxa"/>
              <w:bottom w:w="0" w:type="dxa"/>
              <w:right w:w="108" w:type="dxa"/>
            </w:tcMar>
            <w:hideMark/>
          </w:tcPr>
          <w:p w:rsidR="003A72F7" w:rsidRPr="003A72F7" w:rsidRDefault="003A72F7" w:rsidP="00991076">
            <w:pPr>
              <w:spacing w:line="276" w:lineRule="auto"/>
              <w:jc w:val="both"/>
              <w:rPr>
                <w:rFonts w:ascii="Arial Narrow" w:eastAsia="Calibri" w:hAnsi="Arial Narrow"/>
                <w:sz w:val="24"/>
                <w:szCs w:val="24"/>
              </w:rPr>
            </w:pPr>
            <w:r w:rsidRPr="003A72F7">
              <w:rPr>
                <w:rFonts w:ascii="Arial Narrow" w:hAnsi="Arial Narrow"/>
                <w:sz w:val="24"/>
                <w:szCs w:val="24"/>
              </w:rPr>
              <w:t>Dane nt. liczby rozwodów w Małopolsce</w:t>
            </w:r>
            <w:r w:rsidR="001B7F68">
              <w:rPr>
                <w:rFonts w:ascii="Arial Narrow" w:hAnsi="Arial Narrow"/>
                <w:sz w:val="24"/>
                <w:szCs w:val="24"/>
              </w:rPr>
              <w:t>.</w:t>
            </w:r>
          </w:p>
        </w:tc>
      </w:tr>
      <w:tr w:rsidR="003A72F7" w:rsidTr="004A48EE">
        <w:tc>
          <w:tcPr>
            <w:tcW w:w="1384" w:type="dxa"/>
            <w:tcMar>
              <w:top w:w="0" w:type="dxa"/>
              <w:left w:w="108" w:type="dxa"/>
              <w:bottom w:w="0" w:type="dxa"/>
              <w:right w:w="108" w:type="dxa"/>
            </w:tcMar>
            <w:hideMark/>
          </w:tcPr>
          <w:p w:rsidR="003A72F7" w:rsidRPr="003A72F7" w:rsidRDefault="003A72F7" w:rsidP="004A48EE">
            <w:pPr>
              <w:spacing w:line="276" w:lineRule="auto"/>
              <w:jc w:val="both"/>
              <w:rPr>
                <w:rFonts w:ascii="Arial Narrow" w:eastAsia="Calibri" w:hAnsi="Arial Narrow"/>
                <w:b/>
                <w:bCs/>
                <w:sz w:val="24"/>
                <w:szCs w:val="24"/>
              </w:rPr>
            </w:pPr>
            <w:r w:rsidRPr="003A72F7">
              <w:rPr>
                <w:rFonts w:ascii="Arial Narrow" w:hAnsi="Arial Narrow"/>
                <w:b/>
                <w:sz w:val="24"/>
                <w:szCs w:val="24"/>
              </w:rPr>
              <w:t>Wykres 3.</w:t>
            </w:r>
          </w:p>
        </w:tc>
        <w:tc>
          <w:tcPr>
            <w:tcW w:w="8280" w:type="dxa"/>
            <w:tcMar>
              <w:top w:w="0" w:type="dxa"/>
              <w:left w:w="108" w:type="dxa"/>
              <w:bottom w:w="0" w:type="dxa"/>
              <w:right w:w="108" w:type="dxa"/>
            </w:tcMar>
            <w:hideMark/>
          </w:tcPr>
          <w:p w:rsidR="003A72F7" w:rsidRPr="003A72F7" w:rsidRDefault="003A72F7" w:rsidP="004A48EE">
            <w:pPr>
              <w:pStyle w:val="Akapitzlist"/>
              <w:spacing w:line="276" w:lineRule="auto"/>
              <w:ind w:left="0"/>
              <w:jc w:val="both"/>
              <w:rPr>
                <w:rFonts w:ascii="Arial Narrow" w:hAnsi="Arial Narrow"/>
                <w:sz w:val="24"/>
                <w:szCs w:val="24"/>
              </w:rPr>
            </w:pPr>
            <w:r w:rsidRPr="003A72F7">
              <w:rPr>
                <w:rFonts w:ascii="Arial Narrow" w:hAnsi="Arial Narrow"/>
                <w:sz w:val="24"/>
                <w:szCs w:val="24"/>
              </w:rPr>
              <w:t>Rozwody w Małopolsce z przyczyny nadużywania alkoholu</w:t>
            </w:r>
            <w:r w:rsidR="001B7F68">
              <w:rPr>
                <w:rFonts w:ascii="Arial Narrow" w:hAnsi="Arial Narrow"/>
                <w:sz w:val="24"/>
                <w:szCs w:val="24"/>
              </w:rPr>
              <w:t>.</w:t>
            </w:r>
          </w:p>
        </w:tc>
      </w:tr>
      <w:tr w:rsidR="003A72F7" w:rsidTr="004A48EE">
        <w:tc>
          <w:tcPr>
            <w:tcW w:w="1384" w:type="dxa"/>
            <w:tcMar>
              <w:top w:w="0" w:type="dxa"/>
              <w:left w:w="108" w:type="dxa"/>
              <w:bottom w:w="0" w:type="dxa"/>
              <w:right w:w="108" w:type="dxa"/>
            </w:tcMar>
            <w:hideMark/>
          </w:tcPr>
          <w:p w:rsidR="003A72F7" w:rsidRPr="003A72F7" w:rsidRDefault="003A72F7" w:rsidP="004A48EE">
            <w:pPr>
              <w:spacing w:line="276" w:lineRule="auto"/>
              <w:jc w:val="both"/>
              <w:rPr>
                <w:rFonts w:ascii="Arial Narrow" w:eastAsia="Calibri" w:hAnsi="Arial Narrow"/>
                <w:b/>
                <w:bCs/>
                <w:sz w:val="24"/>
                <w:szCs w:val="24"/>
              </w:rPr>
            </w:pPr>
            <w:r w:rsidRPr="003A72F7">
              <w:rPr>
                <w:rFonts w:ascii="Arial Narrow" w:hAnsi="Arial Narrow"/>
                <w:b/>
                <w:sz w:val="24"/>
                <w:szCs w:val="24"/>
              </w:rPr>
              <w:t>Wykres 4.</w:t>
            </w:r>
          </w:p>
        </w:tc>
        <w:tc>
          <w:tcPr>
            <w:tcW w:w="8280" w:type="dxa"/>
            <w:tcMar>
              <w:top w:w="0" w:type="dxa"/>
              <w:left w:w="108" w:type="dxa"/>
              <w:bottom w:w="0" w:type="dxa"/>
              <w:right w:w="108" w:type="dxa"/>
            </w:tcMar>
            <w:hideMark/>
          </w:tcPr>
          <w:p w:rsidR="003A72F7" w:rsidRPr="003A72F7" w:rsidRDefault="003A72F7" w:rsidP="004A48EE">
            <w:pPr>
              <w:spacing w:line="276" w:lineRule="auto"/>
              <w:jc w:val="both"/>
              <w:rPr>
                <w:rFonts w:ascii="Arial Narrow" w:eastAsia="Calibri" w:hAnsi="Arial Narrow"/>
                <w:sz w:val="24"/>
                <w:szCs w:val="24"/>
              </w:rPr>
            </w:pPr>
            <w:r w:rsidRPr="003A72F7">
              <w:rPr>
                <w:rFonts w:ascii="Arial Narrow" w:hAnsi="Arial Narrow"/>
                <w:sz w:val="24"/>
                <w:szCs w:val="24"/>
              </w:rPr>
              <w:t xml:space="preserve">Liczba leczonych pacjentów w publicznych zakładach opieki zdrowotnej w zakresie stacjonarnych </w:t>
            </w:r>
            <w:r w:rsidR="007702A2" w:rsidRPr="003A72F7">
              <w:rPr>
                <w:rFonts w:ascii="Arial Narrow" w:hAnsi="Arial Narrow"/>
                <w:sz w:val="24"/>
                <w:szCs w:val="24"/>
              </w:rPr>
              <w:t>oddziałów leczenia</w:t>
            </w:r>
            <w:r w:rsidRPr="003A72F7">
              <w:rPr>
                <w:rFonts w:ascii="Arial Narrow" w:hAnsi="Arial Narrow"/>
                <w:sz w:val="24"/>
                <w:szCs w:val="24"/>
              </w:rPr>
              <w:t xml:space="preserve"> uzależnień w województwie małopolskim w latach 2008-2012</w:t>
            </w:r>
            <w:r w:rsidR="001B7F68">
              <w:rPr>
                <w:rFonts w:ascii="Arial Narrow" w:hAnsi="Arial Narrow"/>
                <w:sz w:val="24"/>
                <w:szCs w:val="24"/>
              </w:rPr>
              <w:t>.</w:t>
            </w:r>
          </w:p>
        </w:tc>
      </w:tr>
    </w:tbl>
    <w:p w:rsidR="005D0A03" w:rsidRPr="00153D77" w:rsidRDefault="00886E93" w:rsidP="00153D77">
      <w:pPr>
        <w:pStyle w:val="Tekstpodstawowy"/>
        <w:tabs>
          <w:tab w:val="left" w:pos="3765"/>
        </w:tabs>
        <w:spacing w:line="360" w:lineRule="auto"/>
        <w:jc w:val="both"/>
        <w:rPr>
          <w:rFonts w:ascii="Arial Narrow" w:hAnsi="Arial Narrow" w:cs="Arial"/>
          <w:b/>
          <w:lang w:val="pl-PL"/>
        </w:rPr>
      </w:pPr>
      <w:bookmarkStart w:id="25" w:name="_Toc55801559"/>
      <w:r w:rsidRPr="00E07BFF">
        <w:rPr>
          <w:rStyle w:val="Nagwek2Znak"/>
          <w:rFonts w:ascii="Arial Narrow" w:hAnsi="Arial Narrow"/>
          <w:i w:val="0"/>
          <w:sz w:val="24"/>
          <w:szCs w:val="24"/>
        </w:rPr>
        <w:t>Spis map</w:t>
      </w:r>
      <w:bookmarkEnd w:id="25"/>
      <w:r w:rsidR="005D0A03" w:rsidRPr="00153D77">
        <w:rPr>
          <w:rFonts w:ascii="Arial Narrow" w:hAnsi="Arial Narrow" w:cs="Arial"/>
          <w:b/>
          <w:lang w:val="pl-PL"/>
        </w:rPr>
        <w:t>:</w:t>
      </w:r>
    </w:p>
    <w:tbl>
      <w:tblPr>
        <w:tblW w:w="0" w:type="auto"/>
        <w:tblCellMar>
          <w:left w:w="0" w:type="dxa"/>
          <w:right w:w="0" w:type="dxa"/>
        </w:tblCellMar>
        <w:tblLook w:val="04A0" w:firstRow="1" w:lastRow="0" w:firstColumn="1" w:lastColumn="0" w:noHBand="0" w:noVBand="1"/>
      </w:tblPr>
      <w:tblGrid>
        <w:gridCol w:w="1339"/>
        <w:gridCol w:w="7733"/>
      </w:tblGrid>
      <w:tr w:rsidR="00EA44B0" w:rsidTr="00C036F9">
        <w:trPr>
          <w:trHeight w:val="689"/>
        </w:trPr>
        <w:tc>
          <w:tcPr>
            <w:tcW w:w="1359" w:type="dxa"/>
            <w:tcMar>
              <w:top w:w="0" w:type="dxa"/>
              <w:left w:w="108" w:type="dxa"/>
              <w:bottom w:w="0" w:type="dxa"/>
              <w:right w:w="108" w:type="dxa"/>
            </w:tcMar>
            <w:hideMark/>
          </w:tcPr>
          <w:p w:rsidR="00EA44B0" w:rsidRPr="00EA44B0" w:rsidRDefault="00EA44B0" w:rsidP="004A48EE">
            <w:pPr>
              <w:spacing w:line="276" w:lineRule="auto"/>
              <w:jc w:val="both"/>
              <w:rPr>
                <w:rFonts w:ascii="Arial Narrow" w:eastAsia="Calibri" w:hAnsi="Arial Narrow"/>
                <w:b/>
                <w:bCs/>
                <w:sz w:val="24"/>
                <w:szCs w:val="24"/>
              </w:rPr>
            </w:pPr>
            <w:r w:rsidRPr="00EA44B0">
              <w:rPr>
                <w:rFonts w:ascii="Arial Narrow" w:hAnsi="Arial Narrow"/>
                <w:b/>
                <w:sz w:val="24"/>
                <w:szCs w:val="24"/>
              </w:rPr>
              <w:t>Mapa 1.</w:t>
            </w:r>
          </w:p>
        </w:tc>
        <w:tc>
          <w:tcPr>
            <w:tcW w:w="7929" w:type="dxa"/>
            <w:tcMar>
              <w:top w:w="0" w:type="dxa"/>
              <w:left w:w="108" w:type="dxa"/>
              <w:bottom w:w="0" w:type="dxa"/>
              <w:right w:w="108" w:type="dxa"/>
            </w:tcMar>
            <w:hideMark/>
          </w:tcPr>
          <w:p w:rsidR="00EA44B0" w:rsidRPr="00EA44B0" w:rsidRDefault="00EA44B0" w:rsidP="004A48EE">
            <w:pPr>
              <w:pStyle w:val="Tekstpodstawowy"/>
              <w:spacing w:line="276" w:lineRule="auto"/>
              <w:rPr>
                <w:rFonts w:ascii="Arial Narrow" w:eastAsia="Calibri" w:hAnsi="Arial Narrow"/>
                <w:lang w:val="pl-PL"/>
              </w:rPr>
            </w:pPr>
            <w:r w:rsidRPr="00EA44B0">
              <w:rPr>
                <w:rFonts w:ascii="Arial Narrow" w:hAnsi="Arial Narrow"/>
                <w:lang w:val="pl-PL"/>
              </w:rPr>
              <w:t>Rozmieszczenie stacjonarnych oddziałów leczenia uzależnień w publicznych zakładach opieki zdrowotnej w Województwie Małopolskim w 2013 roku.</w:t>
            </w:r>
          </w:p>
        </w:tc>
      </w:tr>
      <w:tr w:rsidR="00EA44B0" w:rsidTr="004A48EE">
        <w:tc>
          <w:tcPr>
            <w:tcW w:w="1359" w:type="dxa"/>
            <w:tcMar>
              <w:top w:w="0" w:type="dxa"/>
              <w:left w:w="108" w:type="dxa"/>
              <w:bottom w:w="0" w:type="dxa"/>
              <w:right w:w="108" w:type="dxa"/>
            </w:tcMar>
            <w:hideMark/>
          </w:tcPr>
          <w:p w:rsidR="00EA44B0" w:rsidRPr="00EA44B0" w:rsidRDefault="00EA44B0" w:rsidP="004A48EE">
            <w:pPr>
              <w:spacing w:line="276" w:lineRule="auto"/>
              <w:jc w:val="both"/>
              <w:rPr>
                <w:rFonts w:ascii="Arial Narrow" w:eastAsia="Calibri" w:hAnsi="Arial Narrow"/>
                <w:b/>
                <w:bCs/>
                <w:sz w:val="24"/>
                <w:szCs w:val="24"/>
              </w:rPr>
            </w:pPr>
            <w:r w:rsidRPr="00EA44B0">
              <w:rPr>
                <w:rFonts w:ascii="Arial Narrow" w:hAnsi="Arial Narrow"/>
                <w:b/>
                <w:sz w:val="24"/>
                <w:szCs w:val="24"/>
              </w:rPr>
              <w:t>Mapa 2.</w:t>
            </w:r>
          </w:p>
        </w:tc>
        <w:tc>
          <w:tcPr>
            <w:tcW w:w="7929" w:type="dxa"/>
            <w:tcMar>
              <w:top w:w="0" w:type="dxa"/>
              <w:left w:w="108" w:type="dxa"/>
              <w:bottom w:w="0" w:type="dxa"/>
              <w:right w:w="108" w:type="dxa"/>
            </w:tcMar>
            <w:hideMark/>
          </w:tcPr>
          <w:p w:rsidR="00EA44B0" w:rsidRPr="00EA44B0" w:rsidRDefault="001B7F68" w:rsidP="004A48EE">
            <w:pPr>
              <w:spacing w:line="276" w:lineRule="auto"/>
              <w:jc w:val="both"/>
              <w:rPr>
                <w:rFonts w:ascii="Arial Narrow" w:eastAsia="Calibri" w:hAnsi="Arial Narrow"/>
                <w:sz w:val="24"/>
                <w:szCs w:val="24"/>
              </w:rPr>
            </w:pPr>
            <w:r>
              <w:rPr>
                <w:rFonts w:ascii="Arial Narrow" w:hAnsi="Arial Narrow"/>
                <w:sz w:val="24"/>
                <w:szCs w:val="24"/>
              </w:rPr>
              <w:t xml:space="preserve">Rozmieszczenie </w:t>
            </w:r>
            <w:r w:rsidR="00EA44B0" w:rsidRPr="00EA44B0">
              <w:rPr>
                <w:rFonts w:ascii="Arial Narrow" w:hAnsi="Arial Narrow"/>
                <w:sz w:val="24"/>
                <w:szCs w:val="24"/>
              </w:rPr>
              <w:t>ambulatoryjnych placówek leczenia uzależnień w publicznych zakładach opieki zdrowotnej w Województwie Małopolskim w 2013 roku.</w:t>
            </w:r>
          </w:p>
        </w:tc>
      </w:tr>
    </w:tbl>
    <w:p w:rsidR="005D0A03" w:rsidRPr="00CD2582" w:rsidRDefault="005D0A03" w:rsidP="005D0A03">
      <w:pPr>
        <w:pStyle w:val="Tekstpodstawowy"/>
        <w:tabs>
          <w:tab w:val="left" w:pos="3765"/>
        </w:tabs>
        <w:spacing w:line="360" w:lineRule="auto"/>
        <w:jc w:val="both"/>
        <w:rPr>
          <w:rFonts w:ascii="Arial Narrow" w:hAnsi="Arial Narrow" w:cs="Arial"/>
          <w:b/>
          <w:bCs/>
          <w:sz w:val="20"/>
          <w:szCs w:val="20"/>
          <w:lang w:val="pl-PL"/>
        </w:rPr>
      </w:pPr>
    </w:p>
    <w:p w:rsidR="003B7FFD" w:rsidRPr="003B7FFD" w:rsidRDefault="003B7FFD" w:rsidP="003B7FFD">
      <w:pPr>
        <w:spacing w:after="120"/>
        <w:rPr>
          <w:rFonts w:ascii="Arial Narrow" w:hAnsi="Arial Narrow"/>
          <w:color w:val="0000FF"/>
        </w:rPr>
      </w:pPr>
    </w:p>
    <w:sectPr w:rsidR="003B7FFD" w:rsidRPr="003B7FFD" w:rsidSect="005C72EB">
      <w:type w:val="continuous"/>
      <w:pgSz w:w="11907" w:h="16840" w:code="9"/>
      <w:pgMar w:top="1060" w:right="1412" w:bottom="357" w:left="142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76" w:rsidRDefault="00991076" w:rsidP="00CB29BE">
      <w:r>
        <w:separator/>
      </w:r>
    </w:p>
  </w:endnote>
  <w:endnote w:type="continuationSeparator" w:id="0">
    <w:p w:rsidR="00991076" w:rsidRDefault="00991076" w:rsidP="00CB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enturyGothic">
    <w:altName w:val="MS Mincho"/>
    <w:panose1 w:val="00000000000000000000"/>
    <w:charset w:val="80"/>
    <w:family w:val="auto"/>
    <w:notTrueType/>
    <w:pitch w:val="default"/>
    <w:sig w:usb0="00000000" w:usb1="08070000" w:usb2="00000010" w:usb3="00000000" w:csb0="00020000" w:csb1="00000000"/>
  </w:font>
  <w:font w:name="ArialMT">
    <w:altName w:val="Times New Roman"/>
    <w:charset w:val="00"/>
    <w:family w:val="auto"/>
    <w:pitch w:val="variable"/>
    <w:sig w:usb0="00000003" w:usb1="C0007843"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76" w:rsidRPr="00073A17" w:rsidRDefault="00991076">
    <w:pPr>
      <w:pStyle w:val="Stopka"/>
      <w:jc w:val="right"/>
      <w:rPr>
        <w:rFonts w:ascii="Arial Narrow" w:hAnsi="Arial Narrow"/>
      </w:rPr>
    </w:pPr>
    <w:r w:rsidRPr="00073A17">
      <w:rPr>
        <w:rFonts w:ascii="Arial Narrow" w:hAnsi="Arial Narrow"/>
      </w:rPr>
      <w:fldChar w:fldCharType="begin"/>
    </w:r>
    <w:r w:rsidRPr="00073A17">
      <w:rPr>
        <w:rFonts w:ascii="Arial Narrow" w:hAnsi="Arial Narrow"/>
      </w:rPr>
      <w:instrText xml:space="preserve"> PAGE   \* MERGEFORMAT </w:instrText>
    </w:r>
    <w:r w:rsidRPr="00073A17">
      <w:rPr>
        <w:rFonts w:ascii="Arial Narrow" w:hAnsi="Arial Narrow"/>
      </w:rPr>
      <w:fldChar w:fldCharType="separate"/>
    </w:r>
    <w:r w:rsidR="0018147C">
      <w:rPr>
        <w:rFonts w:ascii="Arial Narrow" w:hAnsi="Arial Narrow"/>
        <w:noProof/>
      </w:rPr>
      <w:t>2</w:t>
    </w:r>
    <w:r w:rsidRPr="00073A17">
      <w:rPr>
        <w:rFonts w:ascii="Arial Narrow" w:hAnsi="Arial Narrow"/>
      </w:rPr>
      <w:fldChar w:fldCharType="end"/>
    </w:r>
  </w:p>
  <w:p w:rsidR="00991076" w:rsidRPr="00073A17" w:rsidRDefault="00991076" w:rsidP="00EA44B0">
    <w:pPr>
      <w:pStyle w:val="Stopka"/>
      <w:jc w:val="center"/>
      <w:rPr>
        <w:rFonts w:ascii="Arial Narrow" w:hAnsi="Arial Narrow"/>
        <w:sz w:val="18"/>
        <w:szCs w:val="18"/>
        <w:lang w:val="pl-PL"/>
      </w:rPr>
    </w:pPr>
    <w:r w:rsidRPr="00073A17">
      <w:rPr>
        <w:rFonts w:ascii="Arial Narrow" w:hAnsi="Arial Narrow"/>
        <w:sz w:val="18"/>
        <w:szCs w:val="18"/>
        <w:lang w:val="pl-PL"/>
      </w:rPr>
      <w:t xml:space="preserve">Departament </w:t>
    </w:r>
    <w:r w:rsidR="00884534" w:rsidRPr="00073A17">
      <w:rPr>
        <w:rFonts w:ascii="Arial Narrow" w:hAnsi="Arial Narrow"/>
        <w:sz w:val="18"/>
        <w:szCs w:val="18"/>
        <w:lang w:val="pl-PL"/>
      </w:rPr>
      <w:t xml:space="preserve">Rodziny, </w:t>
    </w:r>
    <w:r w:rsidRPr="00073A17">
      <w:rPr>
        <w:rFonts w:ascii="Arial Narrow" w:hAnsi="Arial Narrow"/>
        <w:sz w:val="18"/>
        <w:szCs w:val="18"/>
        <w:lang w:val="pl-PL"/>
      </w:rPr>
      <w:t xml:space="preserve">Zdrowia i </w:t>
    </w:r>
    <w:r w:rsidR="00884534" w:rsidRPr="00073A17">
      <w:rPr>
        <w:rFonts w:ascii="Arial Narrow" w:hAnsi="Arial Narrow"/>
        <w:sz w:val="18"/>
        <w:szCs w:val="18"/>
        <w:lang w:val="pl-PL"/>
      </w:rPr>
      <w:t>Spraw Społecznych</w:t>
    </w:r>
    <w:r w:rsidRPr="00073A17">
      <w:rPr>
        <w:rFonts w:ascii="Arial Narrow" w:hAnsi="Arial Narrow"/>
        <w:sz w:val="18"/>
        <w:szCs w:val="18"/>
        <w:lang w:val="pl-PL"/>
      </w:rPr>
      <w:t xml:space="preserve"> Urzędu Marszałkowskiego Województwa Małopolskiego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76" w:rsidRDefault="00991076" w:rsidP="00CB29BE">
      <w:r>
        <w:separator/>
      </w:r>
    </w:p>
  </w:footnote>
  <w:footnote w:type="continuationSeparator" w:id="0">
    <w:p w:rsidR="00991076" w:rsidRDefault="00991076" w:rsidP="00CB29BE">
      <w:r>
        <w:continuationSeparator/>
      </w:r>
    </w:p>
  </w:footnote>
  <w:footnote w:id="1">
    <w:p w:rsidR="00991076" w:rsidRPr="00F54FD8" w:rsidRDefault="00991076" w:rsidP="00CB29BE">
      <w:pPr>
        <w:pStyle w:val="Tekstprzypisudolnego"/>
        <w:jc w:val="both"/>
        <w:rPr>
          <w:rFonts w:ascii="Arial Narrow" w:hAnsi="Arial Narrow"/>
          <w:lang w:val="pl-PL"/>
        </w:rPr>
      </w:pPr>
      <w:r w:rsidRPr="00F54FD8">
        <w:rPr>
          <w:rStyle w:val="Odwoanieprzypisudolnego"/>
          <w:rFonts w:ascii="Arial Narrow" w:hAnsi="Arial Narrow"/>
        </w:rPr>
        <w:footnoteRef/>
      </w:r>
      <w:r w:rsidRPr="00F54FD8">
        <w:rPr>
          <w:rFonts w:ascii="Arial Narrow" w:hAnsi="Arial Narrow"/>
        </w:rPr>
        <w:t xml:space="preserve"> Czapiński J., Panek T.(red): Diagnoza Społeczna 201</w:t>
      </w:r>
      <w:r w:rsidRPr="00F54FD8">
        <w:rPr>
          <w:rFonts w:ascii="Arial Narrow" w:hAnsi="Arial Narrow"/>
          <w:lang w:val="pl-PL"/>
        </w:rPr>
        <w:t>3</w:t>
      </w:r>
      <w:r w:rsidRPr="00F54FD8">
        <w:rPr>
          <w:rFonts w:ascii="Arial Narrow" w:hAnsi="Arial Narrow"/>
        </w:rPr>
        <w:t>. Warunki i jakość życia Polaków. Warszawa 201</w:t>
      </w:r>
      <w:r w:rsidRPr="00F54FD8">
        <w:rPr>
          <w:rFonts w:ascii="Arial Narrow" w:hAnsi="Arial Narrow"/>
          <w:lang w:val="pl-PL"/>
        </w:rPr>
        <w:t>3</w:t>
      </w:r>
      <w:r w:rsidRPr="00F54FD8">
        <w:rPr>
          <w:rFonts w:ascii="Arial Narrow" w:hAnsi="Arial Narrow"/>
        </w:rPr>
        <w:t>, Rada Monitoringu Społecznego, str. 2</w:t>
      </w:r>
      <w:r w:rsidRPr="00F54FD8">
        <w:rPr>
          <w:rFonts w:ascii="Arial Narrow" w:hAnsi="Arial Narrow"/>
          <w:lang w:val="pl-PL"/>
        </w:rPr>
        <w:t>42-245</w:t>
      </w:r>
    </w:p>
  </w:footnote>
  <w:footnote w:id="2">
    <w:p w:rsidR="00991076" w:rsidRPr="00507953" w:rsidRDefault="00991076" w:rsidP="00CB29BE">
      <w:pPr>
        <w:pStyle w:val="Tekstprzypisudolnego"/>
        <w:jc w:val="both"/>
        <w:rPr>
          <w:rFonts w:ascii="Arial Narrow" w:hAnsi="Arial Narrow"/>
          <w:sz w:val="18"/>
          <w:szCs w:val="18"/>
        </w:rPr>
      </w:pPr>
      <w:r w:rsidRPr="00F54FD8">
        <w:rPr>
          <w:rStyle w:val="Odwoanieprzypisudolnego"/>
          <w:rFonts w:ascii="Arial Narrow" w:hAnsi="Arial Narrow"/>
        </w:rPr>
        <w:footnoteRef/>
      </w:r>
      <w:r>
        <w:rPr>
          <w:rFonts w:ascii="Arial Narrow" w:hAnsi="Arial Narrow"/>
        </w:rPr>
        <w:t xml:space="preserve"> Sierosławski J.:</w:t>
      </w:r>
      <w:r>
        <w:rPr>
          <w:rFonts w:ascii="Arial Narrow" w:hAnsi="Arial Narrow"/>
          <w:lang w:val="pl-PL"/>
        </w:rPr>
        <w:t xml:space="preserve"> </w:t>
      </w:r>
      <w:r w:rsidRPr="00F54FD8">
        <w:rPr>
          <w:rFonts w:ascii="Arial Narrow" w:hAnsi="Arial Narrow"/>
        </w:rPr>
        <w:t>Używanie alkoholu i narkotyków przez młodzież szkolną, Raport</w:t>
      </w:r>
      <w:r w:rsidRPr="00F54FD8">
        <w:rPr>
          <w:rFonts w:ascii="Arial Narrow" w:hAnsi="Arial Narrow"/>
          <w:lang w:val="pl-PL"/>
        </w:rPr>
        <w:t xml:space="preserve">  </w:t>
      </w:r>
      <w:r w:rsidRPr="00F54FD8">
        <w:rPr>
          <w:rFonts w:ascii="Arial Narrow" w:hAnsi="Arial Narrow"/>
        </w:rPr>
        <w:t>z ogólnopolskich badań ankietowych zrealizowanych w 2011 r., badania ESPAD 2011;  Instytut Psychiatrii i Neurologii. Warszawa 2011.</w:t>
      </w:r>
    </w:p>
  </w:footnote>
  <w:footnote w:id="3">
    <w:p w:rsidR="00991076" w:rsidRPr="00002FBB" w:rsidRDefault="00991076" w:rsidP="00CB29BE">
      <w:pPr>
        <w:pStyle w:val="Tekstprzypisudolnego"/>
        <w:jc w:val="both"/>
        <w:rPr>
          <w:rFonts w:ascii="Arial Narrow" w:hAnsi="Arial Narrow"/>
          <w:sz w:val="16"/>
          <w:szCs w:val="16"/>
          <w:lang w:val="pl-PL"/>
        </w:rPr>
      </w:pPr>
      <w:r w:rsidRPr="00E8284D">
        <w:rPr>
          <w:rStyle w:val="Odwoanieprzypisudolnego"/>
          <w:rFonts w:ascii="Arial Narrow" w:hAnsi="Arial Narrow"/>
          <w:szCs w:val="16"/>
        </w:rPr>
        <w:footnoteRef/>
      </w:r>
      <w:r w:rsidRPr="00E8284D">
        <w:rPr>
          <w:rFonts w:ascii="Arial Narrow" w:hAnsi="Arial Narrow"/>
          <w:szCs w:val="16"/>
        </w:rPr>
        <w:t xml:space="preserve"> Źródło: Autorzy: </w:t>
      </w:r>
      <w:r w:rsidRPr="00E8284D">
        <w:rPr>
          <w:rFonts w:ascii="Arial Narrow" w:hAnsi="Arial Narrow"/>
          <w:iCs/>
          <w:color w:val="000000"/>
          <w:szCs w:val="16"/>
        </w:rPr>
        <w:t>Kidawa Michał, Malczewski Artur, Struzik Marta</w:t>
      </w:r>
      <w:r w:rsidRPr="00E8284D">
        <w:rPr>
          <w:rFonts w:ascii="Arial Narrow" w:hAnsi="Arial Narrow"/>
          <w:szCs w:val="16"/>
        </w:rPr>
        <w:t xml:space="preserve"> „</w:t>
      </w:r>
      <w:r w:rsidRPr="00E8284D">
        <w:rPr>
          <w:rFonts w:ascii="Arial Narrow" w:hAnsi="Arial Narrow"/>
          <w:color w:val="000000"/>
          <w:szCs w:val="16"/>
        </w:rPr>
        <w:t>Raport z badań ankietowych zrealizowanych w 2010 roku w Województwie Małopolskim. Substancje psychoaktywne: postawy i zachowania”, Kraków 2011, str. 51</w:t>
      </w:r>
      <w:r>
        <w:rPr>
          <w:rFonts w:ascii="Arial Narrow" w:hAnsi="Arial Narrow"/>
          <w:color w:val="000000"/>
          <w:szCs w:val="16"/>
          <w:lang w:val="pl-PL"/>
        </w:rPr>
        <w:t>.</w:t>
      </w:r>
    </w:p>
  </w:footnote>
  <w:footnote w:id="4">
    <w:p w:rsidR="00991076" w:rsidRPr="00E42699" w:rsidRDefault="00991076" w:rsidP="00CB29BE">
      <w:pPr>
        <w:pStyle w:val="Tekstprzypisudolnego"/>
        <w:jc w:val="both"/>
        <w:rPr>
          <w:rFonts w:ascii="Arial Narrow" w:hAnsi="Arial Narrow"/>
          <w:sz w:val="16"/>
          <w:szCs w:val="16"/>
          <w:lang w:val="pl-PL"/>
        </w:rPr>
      </w:pPr>
      <w:r>
        <w:rPr>
          <w:rStyle w:val="Odwoanieprzypisudolnego"/>
        </w:rPr>
        <w:footnoteRef/>
      </w:r>
      <w:r>
        <w:t xml:space="preserve"> </w:t>
      </w:r>
      <w:r w:rsidRPr="00CF57F7">
        <w:rPr>
          <w:rFonts w:ascii="Arial Narrow" w:hAnsi="Arial Narrow"/>
          <w:sz w:val="16"/>
          <w:szCs w:val="16"/>
        </w:rPr>
        <w:t xml:space="preserve">Źródło: Autorzy: </w:t>
      </w:r>
      <w:r w:rsidRPr="00CF57F7">
        <w:rPr>
          <w:rFonts w:ascii="Arial Narrow" w:hAnsi="Arial Narrow"/>
          <w:iCs/>
          <w:color w:val="000000"/>
          <w:sz w:val="16"/>
          <w:szCs w:val="16"/>
        </w:rPr>
        <w:t>Kidawa Michał, Malczewski Artur, Struzik Marta</w:t>
      </w:r>
      <w:r w:rsidRPr="00CF57F7">
        <w:rPr>
          <w:rFonts w:ascii="Arial Narrow" w:hAnsi="Arial Narrow"/>
          <w:sz w:val="16"/>
          <w:szCs w:val="16"/>
        </w:rPr>
        <w:t xml:space="preserve"> „</w:t>
      </w:r>
      <w:r w:rsidRPr="00CF57F7">
        <w:rPr>
          <w:rFonts w:ascii="Arial Narrow" w:hAnsi="Arial Narrow"/>
          <w:color w:val="000000"/>
          <w:sz w:val="16"/>
          <w:szCs w:val="16"/>
        </w:rPr>
        <w:t>Raport z badań ankietow</w:t>
      </w:r>
      <w:r>
        <w:rPr>
          <w:rFonts w:ascii="Arial Narrow" w:hAnsi="Arial Narrow"/>
          <w:color w:val="000000"/>
          <w:sz w:val="16"/>
          <w:szCs w:val="16"/>
        </w:rPr>
        <w:t xml:space="preserve">ych zrealizowanych w 2010 roku </w:t>
      </w:r>
      <w:r w:rsidRPr="00CF57F7">
        <w:rPr>
          <w:rFonts w:ascii="Arial Narrow" w:hAnsi="Arial Narrow"/>
          <w:color w:val="000000"/>
          <w:sz w:val="16"/>
          <w:szCs w:val="16"/>
        </w:rPr>
        <w:t>w Województwie Małopolskim. Substancje psychoaktywne: postawy i zachowania”, Kraków 2011</w:t>
      </w:r>
      <w:r>
        <w:rPr>
          <w:rFonts w:ascii="Arial Narrow" w:hAnsi="Arial Narrow"/>
          <w:color w:val="000000"/>
          <w:sz w:val="16"/>
          <w:szCs w:val="16"/>
        </w:rPr>
        <w:t>, str. 5</w:t>
      </w:r>
      <w:r>
        <w:rPr>
          <w:rFonts w:ascii="Arial Narrow" w:hAnsi="Arial Narrow"/>
          <w:color w:val="000000"/>
          <w:sz w:val="16"/>
          <w:szCs w:val="16"/>
          <w:lang w:val="pl-PL"/>
        </w:rPr>
        <w:t>3-54.</w:t>
      </w:r>
    </w:p>
    <w:p w:rsidR="00991076" w:rsidRPr="00E42699" w:rsidRDefault="00991076" w:rsidP="00CB29BE">
      <w:pPr>
        <w:pStyle w:val="Tekstprzypisudolnego"/>
      </w:pPr>
    </w:p>
  </w:footnote>
  <w:footnote w:id="5">
    <w:p w:rsidR="00991076" w:rsidRPr="004E10C5" w:rsidRDefault="00991076" w:rsidP="0077068F">
      <w:pPr>
        <w:pStyle w:val="Tekstprzypisudolnego"/>
        <w:rPr>
          <w:rFonts w:ascii="Arial Narrow" w:hAnsi="Arial Narrow"/>
          <w:sz w:val="24"/>
          <w:lang w:val="pl-PL"/>
        </w:rPr>
      </w:pPr>
      <w:r w:rsidRPr="00D96EC7">
        <w:rPr>
          <w:rStyle w:val="Odwoanieprzypisudolnego"/>
          <w:rFonts w:ascii="Arial Narrow" w:hAnsi="Arial Narrow"/>
        </w:rPr>
        <w:footnoteRef/>
      </w:r>
      <w:r w:rsidRPr="00D96EC7">
        <w:rPr>
          <w:rFonts w:ascii="Arial Narrow" w:hAnsi="Arial Narrow"/>
        </w:rPr>
        <w:t xml:space="preserve"> </w:t>
      </w:r>
      <w:r w:rsidRPr="004E10C5">
        <w:rPr>
          <w:rFonts w:ascii="Arial Narrow" w:hAnsi="Arial Narrow"/>
          <w:szCs w:val="16"/>
          <w:lang w:val="pl-PL"/>
        </w:rPr>
        <w:t xml:space="preserve">Małopolskie Obserwatorium Polityki Społecznej: </w:t>
      </w:r>
      <w:r w:rsidRPr="004E10C5">
        <w:rPr>
          <w:rFonts w:ascii="Arial Narrow" w:hAnsi="Arial Narrow"/>
          <w:i/>
          <w:szCs w:val="16"/>
          <w:lang w:val="pl-PL"/>
        </w:rPr>
        <w:t>Kondycja małopolskiej rodziny</w:t>
      </w:r>
      <w:r w:rsidRPr="004E10C5">
        <w:rPr>
          <w:rFonts w:ascii="Arial Narrow" w:hAnsi="Arial Narrow"/>
          <w:szCs w:val="16"/>
          <w:lang w:val="pl-PL"/>
        </w:rPr>
        <w:t>, Kraków, październik 2013, str. 40, 4, 15, 16</w:t>
      </w:r>
      <w:r>
        <w:rPr>
          <w:rFonts w:ascii="Arial Narrow" w:hAnsi="Arial Narrow"/>
          <w:szCs w:val="16"/>
          <w:lang w:val="pl-PL"/>
        </w:rPr>
        <w:t>.</w:t>
      </w:r>
    </w:p>
  </w:footnote>
  <w:footnote w:id="6">
    <w:p w:rsidR="00991076" w:rsidRPr="000B5C3F" w:rsidRDefault="00991076" w:rsidP="00CB29BE">
      <w:pPr>
        <w:pStyle w:val="Tekstprzypisudolnego"/>
        <w:jc w:val="both"/>
        <w:rPr>
          <w:sz w:val="18"/>
          <w:szCs w:val="18"/>
          <w:lang w:val="pl-PL"/>
        </w:rPr>
      </w:pPr>
      <w:r w:rsidRPr="00DB7D4F">
        <w:rPr>
          <w:rStyle w:val="Odwoanieprzypisudolnego"/>
          <w:sz w:val="18"/>
          <w:szCs w:val="18"/>
        </w:rPr>
        <w:footnoteRef/>
      </w:r>
      <w:r w:rsidRPr="00DB7D4F">
        <w:rPr>
          <w:sz w:val="18"/>
          <w:szCs w:val="18"/>
        </w:rPr>
        <w:t xml:space="preserve"> </w:t>
      </w:r>
      <w:r w:rsidRPr="00DB7D4F">
        <w:rPr>
          <w:rFonts w:ascii="Arial Narrow" w:hAnsi="Arial Narrow"/>
          <w:sz w:val="18"/>
          <w:szCs w:val="18"/>
        </w:rPr>
        <w:t>Bicie dzieci. Podstawy i doświadczenia dorosłych Polaków, Raport z badań, Fundacja Dzieci Niczyje, 2009 r., dr Monika Sajkowska</w:t>
      </w:r>
      <w:r>
        <w:rPr>
          <w:rFonts w:ascii="Arial Narrow" w:hAnsi="Arial Narrow"/>
          <w:sz w:val="18"/>
          <w:szCs w:val="18"/>
          <w:lang w:val="pl-PL"/>
        </w:rPr>
        <w:t>.</w:t>
      </w:r>
    </w:p>
  </w:footnote>
  <w:footnote w:id="7">
    <w:p w:rsidR="00991076" w:rsidRPr="00D00A4D" w:rsidRDefault="00991076">
      <w:pPr>
        <w:pStyle w:val="Tekstprzypisudolnego"/>
        <w:rPr>
          <w:rFonts w:ascii="Arial Narrow" w:hAnsi="Arial Narrow"/>
          <w:sz w:val="16"/>
          <w:szCs w:val="16"/>
          <w:lang w:val="pl-PL"/>
        </w:rPr>
      </w:pPr>
      <w:r w:rsidRPr="00D00A4D">
        <w:rPr>
          <w:rStyle w:val="Odwoanieprzypisudolnego"/>
        </w:rPr>
        <w:footnoteRef/>
      </w:r>
      <w:r w:rsidRPr="00D00A4D">
        <w:t xml:space="preserve"> </w:t>
      </w:r>
      <w:r w:rsidRPr="004E10C5">
        <w:rPr>
          <w:rFonts w:ascii="Arial Narrow" w:hAnsi="Arial Narrow"/>
          <w:szCs w:val="16"/>
        </w:rPr>
        <w:t>Rozporządzenie Ministra Zdrowia z dnia 25 czerwca 2012 r. w sprawie organizacji, kwalifikacji personelu,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Dz.U.2012 nr 0 poz.734</w:t>
      </w:r>
    </w:p>
  </w:footnote>
  <w:footnote w:id="8">
    <w:p w:rsidR="00991076" w:rsidRPr="008F7CD5" w:rsidRDefault="00991076">
      <w:pPr>
        <w:pStyle w:val="Tekstprzypisudolnego"/>
        <w:rPr>
          <w:rFonts w:ascii="Arial Narrow" w:hAnsi="Arial Narrow"/>
          <w:iCs/>
          <w:lang w:val="pl-PL" w:eastAsia="en-US"/>
        </w:rPr>
      </w:pPr>
      <w:r w:rsidRPr="008C5568">
        <w:rPr>
          <w:rStyle w:val="Odwoanieprzypisudolnego"/>
          <w:rFonts w:ascii="Arial Narrow" w:hAnsi="Arial Narrow"/>
        </w:rPr>
        <w:footnoteRef/>
      </w:r>
      <w:r w:rsidRPr="008C5568">
        <w:rPr>
          <w:rFonts w:ascii="Arial Narrow" w:hAnsi="Arial Narrow"/>
        </w:rPr>
        <w:t xml:space="preserve"> </w:t>
      </w:r>
      <w:r w:rsidRPr="008C5568">
        <w:rPr>
          <w:rFonts w:ascii="Arial Narrow" w:hAnsi="Arial Narrow"/>
          <w:iCs/>
          <w:lang w:eastAsia="en-US"/>
        </w:rPr>
        <w:t xml:space="preserve">tekst opracowany </w:t>
      </w:r>
      <w:r>
        <w:rPr>
          <w:rFonts w:ascii="Arial Narrow" w:hAnsi="Arial Narrow"/>
          <w:iCs/>
          <w:lang w:eastAsia="en-US"/>
        </w:rPr>
        <w:t xml:space="preserve">przez </w:t>
      </w:r>
      <w:r w:rsidRPr="00320C16">
        <w:rPr>
          <w:rFonts w:ascii="Arial Narrow" w:hAnsi="Arial Narrow"/>
          <w:iCs/>
          <w:lang w:eastAsia="en-US"/>
        </w:rPr>
        <w:t>Sabinę Dutczak-Czyżyk</w:t>
      </w:r>
      <w:r>
        <w:rPr>
          <w:rFonts w:ascii="Arial Narrow" w:hAnsi="Arial Narrow"/>
          <w:iCs/>
          <w:lang w:val="pl-PL" w:eastAsia="en-US"/>
        </w:rPr>
        <w:t xml:space="preserve"> – specjalistę psychoterapii uzależnień, psychologa w</w:t>
      </w:r>
      <w:r w:rsidRPr="008C5568">
        <w:rPr>
          <w:rFonts w:ascii="Arial Narrow" w:hAnsi="Arial Narrow"/>
          <w:iCs/>
          <w:lang w:eastAsia="en-US"/>
        </w:rPr>
        <w:t xml:space="preserve"> Poradni Leczenia Uzależnień w Szpitalu Specjalistycznym im. L. Rydygiera sp. z o.o.</w:t>
      </w:r>
    </w:p>
  </w:footnote>
  <w:footnote w:id="9">
    <w:p w:rsidR="00991076" w:rsidRPr="00BC498B" w:rsidRDefault="00991076">
      <w:pPr>
        <w:pStyle w:val="Tekstprzypisudolnego"/>
        <w:rPr>
          <w:rFonts w:ascii="Arial Narrow" w:hAnsi="Arial Narrow"/>
          <w:lang w:val="pl-PL"/>
        </w:rPr>
      </w:pPr>
      <w:r w:rsidRPr="00BC498B">
        <w:rPr>
          <w:rStyle w:val="Odwoanieprzypisudolnego"/>
          <w:rFonts w:ascii="Arial Narrow" w:hAnsi="Arial Narrow"/>
        </w:rPr>
        <w:footnoteRef/>
      </w:r>
      <w:r w:rsidRPr="00BC498B">
        <w:rPr>
          <w:rFonts w:ascii="Arial Narrow" w:hAnsi="Arial Narrow"/>
        </w:rPr>
        <w:t xml:space="preserve"> </w:t>
      </w:r>
      <w:r w:rsidRPr="00BC498B">
        <w:rPr>
          <w:rFonts w:ascii="Arial Narrow" w:hAnsi="Arial Narrow"/>
          <w:lang w:val="pl-PL"/>
        </w:rPr>
        <w:t>Tekst o przyczynach uzależnień opracowany przez Fundację Pro Bono z siedzibą przy ul. Grodzka 33, 31-001 Kraków.</w:t>
      </w:r>
    </w:p>
  </w:footnote>
  <w:footnote w:id="10">
    <w:p w:rsidR="00991076" w:rsidRPr="008F7CD5" w:rsidRDefault="00991076" w:rsidP="008F7CD5">
      <w:pPr>
        <w:pStyle w:val="Tekstprzypisudolnego"/>
        <w:jc w:val="both"/>
        <w:rPr>
          <w:rFonts w:ascii="Arial Narrow" w:hAnsi="Arial Narrow"/>
          <w:iCs/>
          <w:lang w:val="pl-PL" w:eastAsia="en-US"/>
        </w:rPr>
      </w:pPr>
      <w:r w:rsidRPr="00320C16">
        <w:rPr>
          <w:rStyle w:val="Odwoanieprzypisudolnego"/>
          <w:rFonts w:ascii="Arial Narrow" w:hAnsi="Arial Narrow"/>
        </w:rPr>
        <w:footnoteRef/>
      </w:r>
      <w:r w:rsidRPr="00320C16">
        <w:rPr>
          <w:rFonts w:ascii="Arial Narrow" w:hAnsi="Arial Narrow"/>
        </w:rPr>
        <w:t xml:space="preserve"> </w:t>
      </w:r>
      <w:r w:rsidRPr="00320C16">
        <w:rPr>
          <w:rFonts w:ascii="Arial Narrow" w:hAnsi="Arial Narrow"/>
          <w:iCs/>
          <w:lang w:eastAsia="en-US"/>
        </w:rPr>
        <w:t>tekst opracowany</w:t>
      </w:r>
      <w:r>
        <w:rPr>
          <w:rFonts w:ascii="Arial Narrow" w:hAnsi="Arial Narrow"/>
          <w:iCs/>
          <w:lang w:eastAsia="en-US"/>
        </w:rPr>
        <w:t xml:space="preserve"> przez Sabinę Dutczak-Czyżyk</w:t>
      </w:r>
      <w:r>
        <w:rPr>
          <w:rFonts w:ascii="Arial Narrow" w:hAnsi="Arial Narrow"/>
          <w:iCs/>
          <w:lang w:val="pl-PL" w:eastAsia="en-US"/>
        </w:rPr>
        <w:t xml:space="preserve"> – specjalistę psychoterapii uzależnień, psychologa w</w:t>
      </w:r>
      <w:r w:rsidRPr="00320C16">
        <w:rPr>
          <w:rFonts w:ascii="Arial Narrow" w:hAnsi="Arial Narrow"/>
          <w:iCs/>
          <w:lang w:eastAsia="en-US"/>
        </w:rPr>
        <w:t xml:space="preserve"> Poradni Leczenia Uzależnień w Szpitalu Specjalistycznym im. L. Rydygiera sp. z o.o.</w:t>
      </w:r>
    </w:p>
  </w:footnote>
  <w:footnote w:id="11">
    <w:p w:rsidR="00991076" w:rsidRPr="008F7CD5" w:rsidRDefault="00991076" w:rsidP="00CB29BE">
      <w:pPr>
        <w:jc w:val="both"/>
        <w:rPr>
          <w:rFonts w:ascii="Arial Narrow" w:hAnsi="Arial Narrow" w:cs="Times New Roman"/>
          <w:iCs/>
          <w:lang w:eastAsia="en-US"/>
        </w:rPr>
      </w:pPr>
      <w:r w:rsidRPr="00320C16">
        <w:rPr>
          <w:rStyle w:val="Odwoanieprzypisudolnego"/>
        </w:rPr>
        <w:footnoteRef/>
      </w:r>
      <w:r w:rsidRPr="00320C16">
        <w:t xml:space="preserve"> </w:t>
      </w:r>
      <w:r w:rsidRPr="00320C16">
        <w:rPr>
          <w:rFonts w:ascii="Arial Narrow" w:hAnsi="Arial Narrow" w:cs="Times New Roman"/>
          <w:iCs/>
          <w:lang w:eastAsia="en-US"/>
        </w:rPr>
        <w:t xml:space="preserve">tekst opracowany przez Krzysztofa Łabuza </w:t>
      </w:r>
      <w:r>
        <w:rPr>
          <w:rFonts w:ascii="Arial Narrow" w:hAnsi="Arial Narrow" w:cs="Times New Roman"/>
          <w:iCs/>
          <w:lang w:eastAsia="en-US"/>
        </w:rPr>
        <w:t xml:space="preserve">– kierownika Poradni Leczenia Uzależnień specjalistę psychiatrii, </w:t>
      </w:r>
      <w:r w:rsidRPr="00320C16">
        <w:rPr>
          <w:rFonts w:ascii="Arial Narrow" w:hAnsi="Arial Narrow" w:cs="Times New Roman"/>
          <w:iCs/>
          <w:lang w:eastAsia="en-US"/>
        </w:rPr>
        <w:t>w Szpitalu Specjalistycznym im. L. Rydygiera sp. z o.o.</w:t>
      </w:r>
    </w:p>
  </w:footnote>
  <w:footnote w:id="12">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13">
    <w:p w:rsidR="00991076" w:rsidRPr="00153D77" w:rsidRDefault="00991076" w:rsidP="00CB29BE">
      <w:pPr>
        <w:pStyle w:val="Tekstprzypisudolnego"/>
        <w:rPr>
          <w:rFonts w:ascii="Arial Narrow" w:hAnsi="Arial Narrow"/>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14">
    <w:p w:rsidR="00991076" w:rsidRPr="00153D77" w:rsidRDefault="00991076" w:rsidP="00CB29BE">
      <w:pPr>
        <w:pStyle w:val="Tekstprzypisudolnego"/>
        <w:rPr>
          <w:rFonts w:ascii="Arial Narrow" w:hAnsi="Arial Narrow"/>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15">
    <w:p w:rsidR="00991076" w:rsidRPr="00E40344" w:rsidRDefault="00991076" w:rsidP="00CB29BE">
      <w:pPr>
        <w:jc w:val="both"/>
        <w:rPr>
          <w:rFonts w:ascii="Arial Narrow" w:hAnsi="Arial Narrow" w:cs="Times New Roman"/>
          <w:iCs/>
          <w:sz w:val="18"/>
          <w:szCs w:val="18"/>
          <w:lang w:eastAsia="en-US"/>
        </w:rPr>
      </w:pPr>
      <w:r w:rsidRPr="00153D77">
        <w:rPr>
          <w:rStyle w:val="Odwoanieprzypisudolnego"/>
          <w:rFonts w:ascii="Arial Narrow" w:hAnsi="Arial Narrow"/>
        </w:rPr>
        <w:footnoteRef/>
      </w:r>
      <w:r w:rsidRPr="00153D77">
        <w:rPr>
          <w:rFonts w:ascii="Arial Narrow" w:hAnsi="Arial Narrow"/>
        </w:rPr>
        <w:t xml:space="preserve"> </w:t>
      </w:r>
      <w:r>
        <w:rPr>
          <w:rFonts w:ascii="Arial Narrow" w:hAnsi="Arial Narrow" w:cs="Times New Roman"/>
          <w:iCs/>
          <w:lang w:eastAsia="en-US"/>
        </w:rPr>
        <w:t>tekst opracowany przez</w:t>
      </w:r>
      <w:r w:rsidRPr="00153D77">
        <w:rPr>
          <w:rFonts w:ascii="Arial Narrow" w:hAnsi="Arial Narrow" w:cs="Times New Roman"/>
          <w:iCs/>
          <w:lang w:eastAsia="en-US"/>
        </w:rPr>
        <w:t xml:space="preserve"> Sabinę Dutczak-Czyżyk z Poradni Leczenia Uzależnień w Szpitalu Specjalistycznym </w:t>
      </w:r>
      <w:r>
        <w:rPr>
          <w:rFonts w:ascii="Arial Narrow" w:hAnsi="Arial Narrow" w:cs="Times New Roman"/>
          <w:iCs/>
          <w:lang w:eastAsia="en-US"/>
        </w:rPr>
        <w:br/>
      </w:r>
      <w:r w:rsidRPr="00153D77">
        <w:rPr>
          <w:rFonts w:ascii="Arial Narrow" w:hAnsi="Arial Narrow" w:cs="Times New Roman"/>
          <w:iCs/>
          <w:lang w:eastAsia="en-US"/>
        </w:rPr>
        <w:t>im. L. Rydygiera sp. z o.o.</w:t>
      </w:r>
    </w:p>
  </w:footnote>
  <w:footnote w:id="16">
    <w:p w:rsidR="00991076" w:rsidRPr="00153D77" w:rsidRDefault="00991076" w:rsidP="00CB29BE">
      <w:pPr>
        <w:jc w:val="both"/>
        <w:rPr>
          <w:rFonts w:ascii="Arial Narrow" w:hAnsi="Arial Narrow" w:cs="Times New Roman"/>
          <w:iCs/>
          <w:lang w:eastAsia="en-US"/>
        </w:rPr>
      </w:pPr>
      <w:r w:rsidRPr="00153D77">
        <w:rPr>
          <w:rStyle w:val="Odwoanieprzypisudolnego"/>
          <w:rFonts w:ascii="Arial Narrow" w:hAnsi="Arial Narrow"/>
        </w:rPr>
        <w:footnoteRef/>
      </w:r>
      <w:r w:rsidRPr="00153D77">
        <w:rPr>
          <w:rFonts w:ascii="Arial Narrow" w:hAnsi="Arial Narrow"/>
        </w:rPr>
        <w:t xml:space="preserve"> </w:t>
      </w:r>
      <w:r>
        <w:rPr>
          <w:rFonts w:ascii="Arial Narrow" w:hAnsi="Arial Narrow" w:cs="Times New Roman"/>
          <w:iCs/>
          <w:lang w:eastAsia="en-US"/>
        </w:rPr>
        <w:t xml:space="preserve">tekst opracowany przez </w:t>
      </w:r>
      <w:r w:rsidRPr="00153D77">
        <w:rPr>
          <w:rFonts w:ascii="Arial Narrow" w:hAnsi="Arial Narrow" w:cs="Times New Roman"/>
          <w:iCs/>
          <w:lang w:eastAsia="en-US"/>
        </w:rPr>
        <w:t xml:space="preserve">Sabinę Dutczak-Czyżyk z Poradni Leczenia Uzależnień w Szpitalu Specjalistycznym </w:t>
      </w:r>
      <w:r>
        <w:rPr>
          <w:rFonts w:ascii="Arial Narrow" w:hAnsi="Arial Narrow" w:cs="Times New Roman"/>
          <w:iCs/>
          <w:lang w:eastAsia="en-US"/>
        </w:rPr>
        <w:br/>
      </w:r>
      <w:r w:rsidRPr="00153D77">
        <w:rPr>
          <w:rFonts w:ascii="Arial Narrow" w:hAnsi="Arial Narrow" w:cs="Times New Roman"/>
          <w:iCs/>
          <w:lang w:eastAsia="en-US"/>
        </w:rPr>
        <w:t>im. L. Rydygiera sp. z o.o.</w:t>
      </w:r>
    </w:p>
    <w:p w:rsidR="00991076" w:rsidRPr="00E40344" w:rsidRDefault="00991076" w:rsidP="00CB29BE">
      <w:pPr>
        <w:pStyle w:val="Tekstprzypisudolnego"/>
        <w:rPr>
          <w:lang w:val="pl-PL"/>
        </w:rPr>
      </w:pPr>
    </w:p>
  </w:footnote>
  <w:footnote w:id="17">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18">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19">
    <w:p w:rsidR="00991076" w:rsidRPr="00153D77" w:rsidRDefault="00991076" w:rsidP="00CB29BE">
      <w:pPr>
        <w:pStyle w:val="Tekstprzypisudolnego"/>
        <w:jc w:val="both"/>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hyperlink r:id="rId1" w:history="1">
        <w:r w:rsidRPr="00153D77">
          <w:rPr>
            <w:rStyle w:val="Hipercze"/>
            <w:rFonts w:ascii="Arial Narrow" w:hAnsi="Arial Narrow"/>
            <w:color w:val="auto"/>
            <w:lang w:val="pl-PL"/>
          </w:rPr>
          <w:t>www.parpa.pl</w:t>
        </w:r>
      </w:hyperlink>
      <w:r w:rsidRPr="00153D77">
        <w:rPr>
          <w:rFonts w:ascii="Arial Narrow" w:hAnsi="Arial Narrow"/>
          <w:lang w:val="pl-PL"/>
        </w:rPr>
        <w:t xml:space="preserve"> </w:t>
      </w:r>
    </w:p>
  </w:footnote>
  <w:footnote w:id="20">
    <w:p w:rsidR="00991076" w:rsidRPr="003E5163" w:rsidRDefault="00991076" w:rsidP="00CB29BE">
      <w:pPr>
        <w:pStyle w:val="Tekstprzypisudolnego"/>
      </w:pPr>
      <w:r w:rsidRPr="00153D77">
        <w:rPr>
          <w:rStyle w:val="Odwoanieprzypisudolnego"/>
          <w:rFonts w:ascii="Arial Narrow" w:hAnsi="Arial Narrow"/>
        </w:rPr>
        <w:footnoteRef/>
      </w:r>
      <w:r w:rsidRPr="00153D77">
        <w:rPr>
          <w:rFonts w:ascii="Arial Narrow" w:hAnsi="Arial Narrow"/>
        </w:rPr>
        <w:t xml:space="preserve"> </w:t>
      </w:r>
      <w:hyperlink r:id="rId2" w:history="1">
        <w:r w:rsidRPr="00153D77">
          <w:rPr>
            <w:rStyle w:val="Hipercze"/>
            <w:rFonts w:ascii="Arial Narrow" w:hAnsi="Arial Narrow"/>
            <w:color w:val="auto"/>
            <w:lang w:val="pl-PL"/>
          </w:rPr>
          <w:t>www.parpa.pl</w:t>
        </w:r>
      </w:hyperlink>
    </w:p>
  </w:footnote>
  <w:footnote w:id="21">
    <w:p w:rsidR="00991076" w:rsidRPr="00153D77" w:rsidRDefault="00991076" w:rsidP="00CB29BE">
      <w:pPr>
        <w:pStyle w:val="Tekstprzypisudolnego"/>
        <w:jc w:val="both"/>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22">
    <w:p w:rsidR="00991076" w:rsidRPr="00153D77" w:rsidRDefault="00991076" w:rsidP="00CB29BE">
      <w:pPr>
        <w:pStyle w:val="Tekstprzypisudolnego"/>
        <w:jc w:val="both"/>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Rekomendacje do realizacji gminnych programów profilaktyki i rozwiązywania problemów alkoholowych w roku 2008. PARPA 2007 r.</w:t>
      </w:r>
    </w:p>
  </w:footnote>
  <w:footnote w:id="23">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24">
    <w:p w:rsidR="00991076" w:rsidRPr="00E40344" w:rsidRDefault="00991076" w:rsidP="00CB29BE">
      <w:pPr>
        <w:pStyle w:val="Tekstprzypisudolnego"/>
        <w:rPr>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25">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26">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27">
    <w:p w:rsidR="00991076" w:rsidRPr="00153D77" w:rsidRDefault="00991076" w:rsidP="00CB29BE">
      <w:pPr>
        <w:shd w:val="clear" w:color="auto" w:fill="FFFFFF"/>
        <w:tabs>
          <w:tab w:val="left" w:pos="360"/>
        </w:tabs>
        <w:ind w:right="6"/>
        <w:jc w:val="both"/>
        <w:rPr>
          <w:rFonts w:ascii="Arial Narrow" w:hAnsi="Arial Narrow"/>
          <w:spacing w:val="-3"/>
        </w:rPr>
      </w:pPr>
      <w:r w:rsidRPr="00153D77">
        <w:rPr>
          <w:rStyle w:val="Odwoanieprzypisudolnego"/>
          <w:rFonts w:ascii="Arial Narrow" w:hAnsi="Arial Narrow"/>
        </w:rPr>
        <w:footnoteRef/>
      </w:r>
      <w:r w:rsidRPr="00153D77">
        <w:rPr>
          <w:rFonts w:ascii="Arial Narrow" w:hAnsi="Arial Narrow"/>
        </w:rPr>
        <w:t xml:space="preserve"> Ustawa z dnia 26 października </w:t>
      </w:r>
      <w:r w:rsidRPr="006C554B">
        <w:rPr>
          <w:rFonts w:ascii="Arial Narrow" w:hAnsi="Arial Narrow"/>
        </w:rPr>
        <w:t>1</w:t>
      </w:r>
      <w:r w:rsidRPr="00153D77">
        <w:rPr>
          <w:rFonts w:ascii="Arial Narrow" w:hAnsi="Arial Narrow"/>
        </w:rPr>
        <w:t>982 r. o wychowaniu w trzeźwości i przeciwdziałaniu alkoholizmowi (</w:t>
      </w:r>
      <w:r w:rsidRPr="00153D77">
        <w:rPr>
          <w:rFonts w:ascii="Arial Narrow" w:eastAsia="Calibri" w:hAnsi="Arial Narrow"/>
          <w:bCs/>
        </w:rPr>
        <w:t>t</w:t>
      </w:r>
      <w:r w:rsidR="004C788A">
        <w:rPr>
          <w:rFonts w:ascii="Arial Narrow" w:eastAsia="Calibri" w:hAnsi="Arial Narrow"/>
          <w:bCs/>
        </w:rPr>
        <w:t>. j. Dz. U. z 2019 r. poz. 2277</w:t>
      </w:r>
      <w:r w:rsidRPr="00153D77">
        <w:rPr>
          <w:rFonts w:ascii="Arial Narrow" w:eastAsia="Calibri" w:hAnsi="Arial Narrow"/>
          <w:bCs/>
        </w:rPr>
        <w:t xml:space="preserve"> z późn. zm.).</w:t>
      </w:r>
    </w:p>
  </w:footnote>
  <w:footnote w:id="28">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29">
    <w:p w:rsidR="00991076" w:rsidRPr="00153D77" w:rsidRDefault="00991076" w:rsidP="00CB29BE">
      <w:pPr>
        <w:pStyle w:val="Tekstprzypisudolnego"/>
        <w:rPr>
          <w:rFonts w:ascii="Arial Narrow" w:hAnsi="Arial Narrow"/>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30">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31">
    <w:p w:rsidR="00991076" w:rsidRPr="00E40344" w:rsidRDefault="00991076" w:rsidP="00CB29BE">
      <w:pPr>
        <w:pStyle w:val="Tekstprzypisudolnego"/>
        <w:rPr>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32">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33">
    <w:p w:rsidR="00991076" w:rsidRPr="00153D77" w:rsidRDefault="00991076" w:rsidP="00CB29BE">
      <w:pPr>
        <w:pStyle w:val="Tekstprzypisudolnego"/>
        <w:jc w:val="both"/>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Narodowy Program Profilaktyki i Rozwiązywania Problemów Alkoholowych na lata 2011-2015</w:t>
      </w:r>
    </w:p>
  </w:footnote>
  <w:footnote w:id="34">
    <w:p w:rsidR="00991076" w:rsidRPr="00E07E47" w:rsidRDefault="00991076" w:rsidP="00CB29BE">
      <w:pPr>
        <w:pStyle w:val="Tekstprzypisudolnego"/>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Narodowy Program Profilaktyki i Rozwiązywania Problemów Alkoholowych na lata 2011-2015</w:t>
      </w:r>
    </w:p>
  </w:footnote>
  <w:footnote w:id="35">
    <w:p w:rsidR="00991076" w:rsidRPr="00153D77" w:rsidRDefault="00991076" w:rsidP="00CB29BE">
      <w:pPr>
        <w:pStyle w:val="Tekstprzypisudolnego"/>
        <w:rPr>
          <w:rFonts w:ascii="Arial Narrow" w:hAnsi="Arial Narrow"/>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Narodowy Program Profilaktyki i Rozwiązywania Problemów Alkoholowych na lata 2011-2015</w:t>
      </w:r>
    </w:p>
  </w:footnote>
  <w:footnote w:id="36">
    <w:p w:rsidR="00991076" w:rsidRPr="00153D77" w:rsidRDefault="00991076" w:rsidP="00CB29BE">
      <w:pPr>
        <w:pStyle w:val="Tekstprzypisudolnego"/>
        <w:rPr>
          <w:rFonts w:ascii="Arial Narrow" w:hAnsi="Arial Narrow"/>
          <w:lang w:val="pl-PL"/>
        </w:rPr>
      </w:pPr>
      <w:r w:rsidRPr="00153D77">
        <w:rPr>
          <w:rStyle w:val="Odwoanieprzypisudolnego"/>
          <w:rFonts w:ascii="Arial Narrow" w:hAnsi="Arial Narrow"/>
        </w:rPr>
        <w:footnoteRef/>
      </w:r>
      <w:r w:rsidRPr="00153D77">
        <w:rPr>
          <w:rFonts w:ascii="Arial Narrow" w:hAnsi="Arial Narrow"/>
        </w:rPr>
        <w:t xml:space="preserve"> </w:t>
      </w:r>
      <w:r w:rsidRPr="00153D77">
        <w:rPr>
          <w:rFonts w:ascii="Arial Narrow" w:hAnsi="Arial Narrow"/>
          <w:lang w:val="pl-PL"/>
        </w:rPr>
        <w:t>Leksykon Terminów- alkohol i narkotyki. Światowa Organizacja Zdrowia.</w:t>
      </w:r>
    </w:p>
  </w:footnote>
  <w:footnote w:id="37">
    <w:p w:rsidR="00991076" w:rsidRPr="00F22900" w:rsidRDefault="00991076" w:rsidP="00CB29BE">
      <w:pPr>
        <w:shd w:val="clear" w:color="auto" w:fill="FFFFFF"/>
        <w:tabs>
          <w:tab w:val="left" w:pos="360"/>
        </w:tabs>
        <w:ind w:right="5"/>
        <w:jc w:val="both"/>
        <w:rPr>
          <w:rFonts w:ascii="Arial Narrow" w:hAnsi="Arial Narrow"/>
          <w:spacing w:val="-1"/>
          <w:sz w:val="18"/>
          <w:szCs w:val="18"/>
        </w:rPr>
      </w:pPr>
      <w:r w:rsidRPr="00153D77">
        <w:rPr>
          <w:rStyle w:val="Odwoanieprzypisudolnego"/>
          <w:rFonts w:ascii="Arial Narrow" w:hAnsi="Arial Narrow"/>
        </w:rPr>
        <w:footnoteRef/>
      </w:r>
      <w:r w:rsidRPr="00153D77">
        <w:rPr>
          <w:rFonts w:ascii="Arial Narrow" w:hAnsi="Arial Narrow"/>
        </w:rPr>
        <w:t xml:space="preserve"> Ustawa z dnia 13 czerwca 2003 r. o zatrudnieniu </w:t>
      </w:r>
      <w:r w:rsidRPr="00073A17">
        <w:rPr>
          <w:rFonts w:ascii="Arial Narrow" w:hAnsi="Arial Narrow"/>
        </w:rPr>
        <w:t xml:space="preserve">socjalnym </w:t>
      </w:r>
      <w:r w:rsidR="00884534" w:rsidRPr="00073A17">
        <w:rPr>
          <w:rFonts w:ascii="Arial Narrow" w:hAnsi="Arial Narrow"/>
        </w:rPr>
        <w:t>(</w:t>
      </w:r>
      <w:r w:rsidR="004C788A">
        <w:rPr>
          <w:rFonts w:ascii="Arial Narrow" w:hAnsi="Arial Narrow"/>
        </w:rPr>
        <w:t xml:space="preserve">t. j. </w:t>
      </w:r>
      <w:r w:rsidR="00884534" w:rsidRPr="00073A17">
        <w:rPr>
          <w:rFonts w:ascii="Arial Narrow" w:hAnsi="Arial Narrow"/>
        </w:rPr>
        <w:t>Dz. U. z 2020</w:t>
      </w:r>
      <w:r w:rsidR="004C788A">
        <w:rPr>
          <w:rFonts w:ascii="Arial Narrow" w:hAnsi="Arial Narrow"/>
        </w:rPr>
        <w:t xml:space="preserve"> </w:t>
      </w:r>
      <w:r w:rsidR="00884534" w:rsidRPr="00073A17">
        <w:rPr>
          <w:rFonts w:ascii="Arial Narrow" w:hAnsi="Arial Narrow"/>
        </w:rPr>
        <w:t>r., poz. 176</w:t>
      </w:r>
      <w:r w:rsidRPr="00073A17">
        <w:rPr>
          <w:rFonts w:ascii="Arial Narrow" w:hAnsi="Arial Narrow"/>
        </w:rPr>
        <w:t>).</w:t>
      </w:r>
    </w:p>
    <w:p w:rsidR="00991076" w:rsidRPr="00E40344" w:rsidRDefault="00991076" w:rsidP="00CB29BE">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76" w:rsidRPr="00073A17" w:rsidRDefault="00991076" w:rsidP="00EA44B0">
    <w:pPr>
      <w:pStyle w:val="Nagwek"/>
      <w:shd w:val="clear" w:color="auto" w:fill="FFFFFF"/>
      <w:jc w:val="center"/>
      <w:rPr>
        <w:rFonts w:ascii="Arial Narrow" w:hAnsi="Arial Narrow"/>
        <w:sz w:val="18"/>
        <w:szCs w:val="18"/>
        <w:lang w:val="pl-PL"/>
      </w:rPr>
    </w:pPr>
    <w:r w:rsidRPr="00073A17">
      <w:rPr>
        <w:rFonts w:ascii="Arial Narrow" w:hAnsi="Arial Narrow"/>
        <w:sz w:val="18"/>
        <w:szCs w:val="18"/>
        <w:lang w:val="pl-PL"/>
      </w:rPr>
      <w:t>Małopolski Program Profilaktyki i Rozwiązywania Problemów Alkoholowych na lata 2014-2021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F5E"/>
    <w:multiLevelType w:val="hybridMultilevel"/>
    <w:tmpl w:val="A81CD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F05FD"/>
    <w:multiLevelType w:val="hybridMultilevel"/>
    <w:tmpl w:val="32D0CB70"/>
    <w:lvl w:ilvl="0" w:tplc="0D94330A">
      <w:start w:val="1"/>
      <w:numFmt w:val="bullet"/>
      <w:lvlText w:val=""/>
      <w:lvlJc w:val="left"/>
      <w:pPr>
        <w:ind w:left="360" w:hanging="360"/>
      </w:pPr>
      <w:rPr>
        <w:rFonts w:ascii="Symbol" w:hAnsi="Symbol"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FD5307"/>
    <w:multiLevelType w:val="hybridMultilevel"/>
    <w:tmpl w:val="EB28D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6A11D1"/>
    <w:multiLevelType w:val="multilevel"/>
    <w:tmpl w:val="D00025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C013B15"/>
    <w:multiLevelType w:val="singleLevel"/>
    <w:tmpl w:val="58A6675C"/>
    <w:lvl w:ilvl="0">
      <w:start w:val="1"/>
      <w:numFmt w:val="decimal"/>
      <w:lvlText w:val="%1."/>
      <w:legacy w:legacy="1" w:legacySpace="0" w:legacyIndent="360"/>
      <w:lvlJc w:val="left"/>
      <w:rPr>
        <w:rFonts w:ascii="Arial" w:hAnsi="Arial" w:cs="Arial" w:hint="default"/>
      </w:rPr>
    </w:lvl>
  </w:abstractNum>
  <w:abstractNum w:abstractNumId="5" w15:restartNumberingAfterBreak="0">
    <w:nsid w:val="0CFD74A2"/>
    <w:multiLevelType w:val="multilevel"/>
    <w:tmpl w:val="D00025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106C3775"/>
    <w:multiLevelType w:val="multilevel"/>
    <w:tmpl w:val="620E42C8"/>
    <w:lvl w:ilvl="0">
      <w:start w:val="1"/>
      <w:numFmt w:val="decimal"/>
      <w:lvlText w:val="%1."/>
      <w:lvlJc w:val="left"/>
      <w:pPr>
        <w:ind w:left="360" w:hanging="360"/>
      </w:p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0FB2DA2"/>
    <w:multiLevelType w:val="hybridMultilevel"/>
    <w:tmpl w:val="B18E0B1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158B2ADB"/>
    <w:multiLevelType w:val="hybridMultilevel"/>
    <w:tmpl w:val="4DCE30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BC4E1B"/>
    <w:multiLevelType w:val="hybridMultilevel"/>
    <w:tmpl w:val="461E4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6C7652"/>
    <w:multiLevelType w:val="multilevel"/>
    <w:tmpl w:val="FA9CE8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1F0305"/>
    <w:multiLevelType w:val="multilevel"/>
    <w:tmpl w:val="5F76B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F749B9"/>
    <w:multiLevelType w:val="hybridMultilevel"/>
    <w:tmpl w:val="1B96CA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5F5B62"/>
    <w:multiLevelType w:val="multilevel"/>
    <w:tmpl w:val="D00025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26913128"/>
    <w:multiLevelType w:val="multilevel"/>
    <w:tmpl w:val="EB0830E4"/>
    <w:lvl w:ilvl="0">
      <w:start w:val="3"/>
      <w:numFmt w:val="upperRoman"/>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79B1ECF"/>
    <w:multiLevelType w:val="hybridMultilevel"/>
    <w:tmpl w:val="822EA90A"/>
    <w:lvl w:ilvl="0" w:tplc="6BCE33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51674C"/>
    <w:multiLevelType w:val="multilevel"/>
    <w:tmpl w:val="4F4CA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6E4522"/>
    <w:multiLevelType w:val="multilevel"/>
    <w:tmpl w:val="6838A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B525BE"/>
    <w:multiLevelType w:val="multilevel"/>
    <w:tmpl w:val="EB885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D51DA2"/>
    <w:multiLevelType w:val="hybridMultilevel"/>
    <w:tmpl w:val="822C5B28"/>
    <w:lvl w:ilvl="0" w:tplc="12B066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16F1D"/>
    <w:multiLevelType w:val="singleLevel"/>
    <w:tmpl w:val="B0E4B158"/>
    <w:lvl w:ilvl="0">
      <w:start w:val="1"/>
      <w:numFmt w:val="decimal"/>
      <w:lvlText w:val="%1."/>
      <w:legacy w:legacy="1" w:legacySpace="0" w:legacyIndent="360"/>
      <w:lvlJc w:val="left"/>
      <w:rPr>
        <w:rFonts w:ascii="Arial Narrow" w:hAnsi="Arial Narrow" w:cs="Arial" w:hint="default"/>
        <w:sz w:val="20"/>
        <w:szCs w:val="20"/>
      </w:rPr>
    </w:lvl>
  </w:abstractNum>
  <w:abstractNum w:abstractNumId="21" w15:restartNumberingAfterBreak="0">
    <w:nsid w:val="39733E42"/>
    <w:multiLevelType w:val="multilevel"/>
    <w:tmpl w:val="50F2ED3E"/>
    <w:lvl w:ilvl="0">
      <w:start w:val="1"/>
      <w:numFmt w:val="decimal"/>
      <w:lvlText w:val="%1."/>
      <w:lvlJc w:val="left"/>
      <w:pPr>
        <w:ind w:left="720" w:hanging="720"/>
      </w:pPr>
      <w:rPr>
        <w:b w:val="0"/>
        <w:sz w:val="20"/>
        <w:szCs w:val="20"/>
      </w:rPr>
    </w:lvl>
    <w:lvl w:ilvl="1">
      <w:start w:val="1"/>
      <w:numFmt w:val="decimal"/>
      <w:isLgl/>
      <w:lvlText w:val="%1.%2."/>
      <w:lvlJc w:val="left"/>
      <w:pPr>
        <w:ind w:left="720" w:hanging="720"/>
      </w:pPr>
      <w:rPr>
        <w:rFonts w:ascii="Arial Narrow" w:hAnsi="Arial Narrow" w:hint="default"/>
        <w:b/>
      </w:rPr>
    </w:lvl>
    <w:lvl w:ilvl="2">
      <w:start w:val="1"/>
      <w:numFmt w:val="decimal"/>
      <w:isLgl/>
      <w:lvlText w:val="%1.%2.%3."/>
      <w:lvlJc w:val="left"/>
      <w:pPr>
        <w:ind w:left="720" w:hanging="720"/>
      </w:pPr>
      <w:rPr>
        <w:rFonts w:ascii="Arial Narrow" w:hAnsi="Arial Narrow" w:hint="default"/>
        <w:b/>
      </w:rPr>
    </w:lvl>
    <w:lvl w:ilvl="3">
      <w:start w:val="1"/>
      <w:numFmt w:val="decimal"/>
      <w:isLgl/>
      <w:lvlText w:val="%1.%2.%3.%4."/>
      <w:lvlJc w:val="left"/>
      <w:pPr>
        <w:ind w:left="1080" w:hanging="1080"/>
      </w:pPr>
      <w:rPr>
        <w:rFonts w:ascii="Arial Narrow" w:hAnsi="Arial Narrow" w:hint="default"/>
        <w:b/>
      </w:rPr>
    </w:lvl>
    <w:lvl w:ilvl="4">
      <w:start w:val="1"/>
      <w:numFmt w:val="decimal"/>
      <w:isLgl/>
      <w:lvlText w:val="%1.%2.%3.%4.%5."/>
      <w:lvlJc w:val="left"/>
      <w:pPr>
        <w:ind w:left="1080" w:hanging="1080"/>
      </w:pPr>
      <w:rPr>
        <w:rFonts w:ascii="Arial Narrow" w:hAnsi="Arial Narrow" w:hint="default"/>
        <w:b/>
      </w:rPr>
    </w:lvl>
    <w:lvl w:ilvl="5">
      <w:start w:val="1"/>
      <w:numFmt w:val="decimal"/>
      <w:isLgl/>
      <w:lvlText w:val="%1.%2.%3.%4.%5.%6."/>
      <w:lvlJc w:val="left"/>
      <w:pPr>
        <w:ind w:left="1440" w:hanging="1440"/>
      </w:pPr>
      <w:rPr>
        <w:rFonts w:ascii="Arial Narrow" w:hAnsi="Arial Narrow" w:hint="default"/>
        <w:b/>
      </w:rPr>
    </w:lvl>
    <w:lvl w:ilvl="6">
      <w:start w:val="1"/>
      <w:numFmt w:val="decimal"/>
      <w:isLgl/>
      <w:lvlText w:val="%1.%2.%3.%4.%5.%6.%7."/>
      <w:lvlJc w:val="left"/>
      <w:pPr>
        <w:ind w:left="1440" w:hanging="1440"/>
      </w:pPr>
      <w:rPr>
        <w:rFonts w:ascii="Arial Narrow" w:hAnsi="Arial Narrow" w:hint="default"/>
        <w:b/>
      </w:rPr>
    </w:lvl>
    <w:lvl w:ilvl="7">
      <w:start w:val="1"/>
      <w:numFmt w:val="decimal"/>
      <w:isLgl/>
      <w:lvlText w:val="%1.%2.%3.%4.%5.%6.%7.%8."/>
      <w:lvlJc w:val="left"/>
      <w:pPr>
        <w:ind w:left="1800" w:hanging="1800"/>
      </w:pPr>
      <w:rPr>
        <w:rFonts w:ascii="Arial Narrow" w:hAnsi="Arial Narrow" w:hint="default"/>
        <w:b/>
      </w:rPr>
    </w:lvl>
    <w:lvl w:ilvl="8">
      <w:start w:val="1"/>
      <w:numFmt w:val="decimal"/>
      <w:isLgl/>
      <w:lvlText w:val="%1.%2.%3.%4.%5.%6.%7.%8.%9."/>
      <w:lvlJc w:val="left"/>
      <w:pPr>
        <w:ind w:left="2160" w:hanging="2160"/>
      </w:pPr>
      <w:rPr>
        <w:rFonts w:ascii="Arial Narrow" w:hAnsi="Arial Narrow" w:hint="default"/>
        <w:b/>
      </w:rPr>
    </w:lvl>
  </w:abstractNum>
  <w:abstractNum w:abstractNumId="22" w15:restartNumberingAfterBreak="0">
    <w:nsid w:val="3C000DC3"/>
    <w:multiLevelType w:val="hybridMultilevel"/>
    <w:tmpl w:val="D00025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BC3163"/>
    <w:multiLevelType w:val="multilevel"/>
    <w:tmpl w:val="B148CE7E"/>
    <w:lvl w:ilvl="0">
      <w:start w:val="1"/>
      <w:numFmt w:val="decimal"/>
      <w:lvlText w:val="%1."/>
      <w:lvlJc w:val="left"/>
      <w:pPr>
        <w:ind w:left="360" w:hanging="360"/>
      </w:pPr>
      <w:rPr>
        <w:rFonts w:ascii="Arial Narrow" w:eastAsia="Times New Roman" w:hAnsi="Arial Narrow"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E55139F"/>
    <w:multiLevelType w:val="multilevel"/>
    <w:tmpl w:val="D00025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445F2DA3"/>
    <w:multiLevelType w:val="multilevel"/>
    <w:tmpl w:val="1446FF08"/>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8F236E7"/>
    <w:multiLevelType w:val="multilevel"/>
    <w:tmpl w:val="D00025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4C592478"/>
    <w:multiLevelType w:val="singleLevel"/>
    <w:tmpl w:val="58A6675C"/>
    <w:lvl w:ilvl="0">
      <w:start w:val="1"/>
      <w:numFmt w:val="decimal"/>
      <w:lvlText w:val="%1."/>
      <w:legacy w:legacy="1" w:legacySpace="0" w:legacyIndent="360"/>
      <w:lvlJc w:val="left"/>
      <w:rPr>
        <w:rFonts w:ascii="Arial" w:hAnsi="Arial" w:cs="Arial" w:hint="default"/>
      </w:rPr>
    </w:lvl>
  </w:abstractNum>
  <w:abstractNum w:abstractNumId="28" w15:restartNumberingAfterBreak="0">
    <w:nsid w:val="4D7255C0"/>
    <w:multiLevelType w:val="hybridMultilevel"/>
    <w:tmpl w:val="F4CE4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7D0980"/>
    <w:multiLevelType w:val="multilevel"/>
    <w:tmpl w:val="68CA8AEC"/>
    <w:lvl w:ilvl="0">
      <w:start w:val="1"/>
      <w:numFmt w:val="decimal"/>
      <w:lvlText w:val="%1."/>
      <w:lvlJc w:val="left"/>
      <w:pPr>
        <w:ind w:left="720" w:hanging="720"/>
      </w:pPr>
      <w:rPr>
        <w:rFonts w:ascii="Arial Narrow" w:eastAsia="Times New Roman" w:hAnsi="Arial Narrow" w:cs="Times New Roman"/>
        <w:b w:val="0"/>
        <w:sz w:val="20"/>
        <w:szCs w:val="20"/>
      </w:rPr>
    </w:lvl>
    <w:lvl w:ilvl="1">
      <w:start w:val="1"/>
      <w:numFmt w:val="decimal"/>
      <w:isLgl/>
      <w:lvlText w:val="%1.%2."/>
      <w:lvlJc w:val="left"/>
      <w:pPr>
        <w:ind w:left="1430" w:hanging="720"/>
      </w:pPr>
      <w:rPr>
        <w:rFonts w:ascii="Arial Narrow" w:hAnsi="Arial Narrow" w:hint="default"/>
        <w:b/>
      </w:rPr>
    </w:lvl>
    <w:lvl w:ilvl="2">
      <w:start w:val="1"/>
      <w:numFmt w:val="decimal"/>
      <w:isLgl/>
      <w:lvlText w:val="%1.%2.%3."/>
      <w:lvlJc w:val="left"/>
      <w:pPr>
        <w:ind w:left="720" w:hanging="720"/>
      </w:pPr>
      <w:rPr>
        <w:rFonts w:ascii="Arial Narrow" w:hAnsi="Arial Narrow" w:hint="default"/>
        <w:b/>
      </w:rPr>
    </w:lvl>
    <w:lvl w:ilvl="3">
      <w:start w:val="1"/>
      <w:numFmt w:val="decimal"/>
      <w:isLgl/>
      <w:lvlText w:val="%1.%2.%3.%4."/>
      <w:lvlJc w:val="left"/>
      <w:pPr>
        <w:ind w:left="1080" w:hanging="1080"/>
      </w:pPr>
      <w:rPr>
        <w:rFonts w:ascii="Arial Narrow" w:hAnsi="Arial Narrow" w:hint="default"/>
        <w:b/>
      </w:rPr>
    </w:lvl>
    <w:lvl w:ilvl="4">
      <w:start w:val="1"/>
      <w:numFmt w:val="decimal"/>
      <w:isLgl/>
      <w:lvlText w:val="%1.%2.%3.%4.%5."/>
      <w:lvlJc w:val="left"/>
      <w:pPr>
        <w:ind w:left="1080" w:hanging="1080"/>
      </w:pPr>
      <w:rPr>
        <w:rFonts w:ascii="Arial Narrow" w:hAnsi="Arial Narrow" w:hint="default"/>
        <w:b/>
      </w:rPr>
    </w:lvl>
    <w:lvl w:ilvl="5">
      <w:start w:val="1"/>
      <w:numFmt w:val="decimal"/>
      <w:isLgl/>
      <w:lvlText w:val="%1.%2.%3.%4.%5.%6."/>
      <w:lvlJc w:val="left"/>
      <w:pPr>
        <w:ind w:left="1440" w:hanging="1440"/>
      </w:pPr>
      <w:rPr>
        <w:rFonts w:ascii="Arial Narrow" w:hAnsi="Arial Narrow" w:hint="default"/>
        <w:b/>
      </w:rPr>
    </w:lvl>
    <w:lvl w:ilvl="6">
      <w:start w:val="1"/>
      <w:numFmt w:val="decimal"/>
      <w:isLgl/>
      <w:lvlText w:val="%1.%2.%3.%4.%5.%6.%7."/>
      <w:lvlJc w:val="left"/>
      <w:pPr>
        <w:ind w:left="1440" w:hanging="1440"/>
      </w:pPr>
      <w:rPr>
        <w:rFonts w:ascii="Arial Narrow" w:hAnsi="Arial Narrow" w:hint="default"/>
        <w:b/>
      </w:rPr>
    </w:lvl>
    <w:lvl w:ilvl="7">
      <w:start w:val="1"/>
      <w:numFmt w:val="decimal"/>
      <w:isLgl/>
      <w:lvlText w:val="%1.%2.%3.%4.%5.%6.%7.%8."/>
      <w:lvlJc w:val="left"/>
      <w:pPr>
        <w:ind w:left="1800" w:hanging="1800"/>
      </w:pPr>
      <w:rPr>
        <w:rFonts w:ascii="Arial Narrow" w:hAnsi="Arial Narrow" w:hint="default"/>
        <w:b/>
      </w:rPr>
    </w:lvl>
    <w:lvl w:ilvl="8">
      <w:start w:val="1"/>
      <w:numFmt w:val="decimal"/>
      <w:isLgl/>
      <w:lvlText w:val="%1.%2.%3.%4.%5.%6.%7.%8.%9."/>
      <w:lvlJc w:val="left"/>
      <w:pPr>
        <w:ind w:left="2160" w:hanging="2160"/>
      </w:pPr>
      <w:rPr>
        <w:rFonts w:ascii="Arial Narrow" w:hAnsi="Arial Narrow" w:hint="default"/>
        <w:b/>
      </w:rPr>
    </w:lvl>
  </w:abstractNum>
  <w:abstractNum w:abstractNumId="30" w15:restartNumberingAfterBreak="0">
    <w:nsid w:val="4E665F06"/>
    <w:multiLevelType w:val="hybridMultilevel"/>
    <w:tmpl w:val="71B491E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3193A41"/>
    <w:multiLevelType w:val="hybridMultilevel"/>
    <w:tmpl w:val="51963C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650771"/>
    <w:multiLevelType w:val="multilevel"/>
    <w:tmpl w:val="8EAAB6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5816D2B"/>
    <w:multiLevelType w:val="hybridMultilevel"/>
    <w:tmpl w:val="AC907EFA"/>
    <w:lvl w:ilvl="0" w:tplc="842C1602">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55EA3DD6"/>
    <w:multiLevelType w:val="hybridMultilevel"/>
    <w:tmpl w:val="2B20B9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1E31DE"/>
    <w:multiLevelType w:val="hybridMultilevel"/>
    <w:tmpl w:val="778E0B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AC0D05"/>
    <w:multiLevelType w:val="hybridMultilevel"/>
    <w:tmpl w:val="699E5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123669"/>
    <w:multiLevelType w:val="hybridMultilevel"/>
    <w:tmpl w:val="3EBE6C84"/>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60F42BAD"/>
    <w:multiLevelType w:val="hybridMultilevel"/>
    <w:tmpl w:val="AC329CC8"/>
    <w:lvl w:ilvl="0" w:tplc="0D94330A">
      <w:start w:val="1"/>
      <w:numFmt w:val="bullet"/>
      <w:lvlText w:val=""/>
      <w:lvlJc w:val="left"/>
      <w:pPr>
        <w:ind w:left="1080" w:hanging="360"/>
      </w:pPr>
      <w:rPr>
        <w:rFonts w:ascii="Symbol" w:hAnsi="Symbol"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1110B97"/>
    <w:multiLevelType w:val="multilevel"/>
    <w:tmpl w:val="E0268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756986"/>
    <w:multiLevelType w:val="multilevel"/>
    <w:tmpl w:val="D6E482B2"/>
    <w:lvl w:ilvl="0">
      <w:start w:val="1"/>
      <w:numFmt w:val="upperRoman"/>
      <w:lvlText w:val="%1."/>
      <w:lvlJc w:val="left"/>
      <w:pPr>
        <w:ind w:left="720" w:hanging="720"/>
      </w:pPr>
      <w:rPr>
        <w:rFonts w:ascii="Arial Narrow" w:eastAsia="Times New Roman" w:hAnsi="Arial Narrow" w:cs="Arial"/>
        <w:b/>
      </w:rPr>
    </w:lvl>
    <w:lvl w:ilvl="1">
      <w:start w:val="1"/>
      <w:numFmt w:val="decimal"/>
      <w:isLgl/>
      <w:lvlText w:val="%1.%2."/>
      <w:lvlJc w:val="left"/>
      <w:pPr>
        <w:ind w:left="720" w:hanging="720"/>
      </w:pPr>
      <w:rPr>
        <w:rFonts w:ascii="Arial Narrow" w:hAnsi="Arial Narrow" w:hint="default"/>
        <w:b/>
      </w:rPr>
    </w:lvl>
    <w:lvl w:ilvl="2">
      <w:start w:val="1"/>
      <w:numFmt w:val="decimal"/>
      <w:isLgl/>
      <w:lvlText w:val="%1.%2.%3."/>
      <w:lvlJc w:val="left"/>
      <w:pPr>
        <w:ind w:left="720" w:hanging="720"/>
      </w:pPr>
      <w:rPr>
        <w:rFonts w:ascii="Arial Narrow" w:hAnsi="Arial Narrow" w:hint="default"/>
        <w:b/>
      </w:rPr>
    </w:lvl>
    <w:lvl w:ilvl="3">
      <w:start w:val="1"/>
      <w:numFmt w:val="decimal"/>
      <w:isLgl/>
      <w:lvlText w:val="%1.%2.%3.%4."/>
      <w:lvlJc w:val="left"/>
      <w:pPr>
        <w:ind w:left="1080" w:hanging="1080"/>
      </w:pPr>
      <w:rPr>
        <w:rFonts w:ascii="Arial Narrow" w:hAnsi="Arial Narrow" w:hint="default"/>
        <w:b/>
      </w:rPr>
    </w:lvl>
    <w:lvl w:ilvl="4">
      <w:start w:val="1"/>
      <w:numFmt w:val="decimal"/>
      <w:isLgl/>
      <w:lvlText w:val="%1.%2.%3.%4.%5."/>
      <w:lvlJc w:val="left"/>
      <w:pPr>
        <w:ind w:left="1080" w:hanging="1080"/>
      </w:pPr>
      <w:rPr>
        <w:rFonts w:ascii="Arial Narrow" w:hAnsi="Arial Narrow" w:hint="default"/>
        <w:b/>
      </w:rPr>
    </w:lvl>
    <w:lvl w:ilvl="5">
      <w:start w:val="1"/>
      <w:numFmt w:val="decimal"/>
      <w:isLgl/>
      <w:lvlText w:val="%1.%2.%3.%4.%5.%6."/>
      <w:lvlJc w:val="left"/>
      <w:pPr>
        <w:ind w:left="1440" w:hanging="1440"/>
      </w:pPr>
      <w:rPr>
        <w:rFonts w:ascii="Arial Narrow" w:hAnsi="Arial Narrow" w:hint="default"/>
        <w:b/>
      </w:rPr>
    </w:lvl>
    <w:lvl w:ilvl="6">
      <w:start w:val="1"/>
      <w:numFmt w:val="decimal"/>
      <w:isLgl/>
      <w:lvlText w:val="%1.%2.%3.%4.%5.%6.%7."/>
      <w:lvlJc w:val="left"/>
      <w:pPr>
        <w:ind w:left="1440" w:hanging="1440"/>
      </w:pPr>
      <w:rPr>
        <w:rFonts w:ascii="Arial Narrow" w:hAnsi="Arial Narrow" w:hint="default"/>
        <w:b/>
      </w:rPr>
    </w:lvl>
    <w:lvl w:ilvl="7">
      <w:start w:val="1"/>
      <w:numFmt w:val="decimal"/>
      <w:isLgl/>
      <w:lvlText w:val="%1.%2.%3.%4.%5.%6.%7.%8."/>
      <w:lvlJc w:val="left"/>
      <w:pPr>
        <w:ind w:left="1800" w:hanging="1800"/>
      </w:pPr>
      <w:rPr>
        <w:rFonts w:ascii="Arial Narrow" w:hAnsi="Arial Narrow" w:hint="default"/>
        <w:b/>
      </w:rPr>
    </w:lvl>
    <w:lvl w:ilvl="8">
      <w:start w:val="1"/>
      <w:numFmt w:val="decimal"/>
      <w:isLgl/>
      <w:lvlText w:val="%1.%2.%3.%4.%5.%6.%7.%8.%9."/>
      <w:lvlJc w:val="left"/>
      <w:pPr>
        <w:ind w:left="2160" w:hanging="2160"/>
      </w:pPr>
      <w:rPr>
        <w:rFonts w:ascii="Arial Narrow" w:hAnsi="Arial Narrow" w:hint="default"/>
        <w:b/>
      </w:rPr>
    </w:lvl>
  </w:abstractNum>
  <w:abstractNum w:abstractNumId="41" w15:restartNumberingAfterBreak="0">
    <w:nsid w:val="63AB5BAE"/>
    <w:multiLevelType w:val="multilevel"/>
    <w:tmpl w:val="3EAA8E84"/>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7C40E5D"/>
    <w:multiLevelType w:val="hybridMultilevel"/>
    <w:tmpl w:val="286C3890"/>
    <w:lvl w:ilvl="0" w:tplc="431AC0AE">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DD1FFD"/>
    <w:multiLevelType w:val="hybridMultilevel"/>
    <w:tmpl w:val="0E7E3CEC"/>
    <w:lvl w:ilvl="0" w:tplc="0D94330A">
      <w:start w:val="1"/>
      <w:numFmt w:val="bullet"/>
      <w:lvlText w:val=""/>
      <w:lvlJc w:val="left"/>
      <w:pPr>
        <w:ind w:left="1035" w:hanging="360"/>
      </w:pPr>
      <w:rPr>
        <w:rFonts w:ascii="Symbol" w:hAnsi="Symbol" w:cs="Times New Roman" w:hint="default"/>
        <w:color w:val="auto"/>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4" w15:restartNumberingAfterBreak="0">
    <w:nsid w:val="6E5B70E5"/>
    <w:multiLevelType w:val="hybridMultilevel"/>
    <w:tmpl w:val="905ED972"/>
    <w:lvl w:ilvl="0" w:tplc="E174AD1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44E8E"/>
    <w:multiLevelType w:val="hybridMultilevel"/>
    <w:tmpl w:val="52A892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E64432"/>
    <w:multiLevelType w:val="singleLevel"/>
    <w:tmpl w:val="58A6675C"/>
    <w:lvl w:ilvl="0">
      <w:start w:val="1"/>
      <w:numFmt w:val="decimal"/>
      <w:lvlText w:val="%1."/>
      <w:legacy w:legacy="1" w:legacySpace="0" w:legacyIndent="360"/>
      <w:lvlJc w:val="left"/>
      <w:rPr>
        <w:rFonts w:ascii="Arial" w:hAnsi="Arial" w:cs="Arial" w:hint="default"/>
      </w:rPr>
    </w:lvl>
  </w:abstractNum>
  <w:abstractNum w:abstractNumId="47" w15:restartNumberingAfterBreak="0">
    <w:nsid w:val="74CC143F"/>
    <w:multiLevelType w:val="hybridMultilevel"/>
    <w:tmpl w:val="BB74C0B6"/>
    <w:lvl w:ilvl="0" w:tplc="0D94330A">
      <w:start w:val="1"/>
      <w:numFmt w:val="bullet"/>
      <w:lvlText w:val=""/>
      <w:lvlJc w:val="left"/>
      <w:pPr>
        <w:ind w:left="360" w:hanging="360"/>
      </w:pPr>
      <w:rPr>
        <w:rFonts w:ascii="Symbol" w:hAnsi="Symbol"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5476B15"/>
    <w:multiLevelType w:val="multilevel"/>
    <w:tmpl w:val="DFF8E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94A5800"/>
    <w:multiLevelType w:val="multilevel"/>
    <w:tmpl w:val="6B980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A5E2979"/>
    <w:multiLevelType w:val="hybridMultilevel"/>
    <w:tmpl w:val="3E64F6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AD4940"/>
    <w:multiLevelType w:val="multilevel"/>
    <w:tmpl w:val="C10801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DE7484A"/>
    <w:multiLevelType w:val="hybridMultilevel"/>
    <w:tmpl w:val="F20C48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4"/>
  </w:num>
  <w:num w:numId="3">
    <w:abstractNumId w:val="46"/>
  </w:num>
  <w:num w:numId="4">
    <w:abstractNumId w:val="27"/>
  </w:num>
  <w:num w:numId="5">
    <w:abstractNumId w:val="25"/>
  </w:num>
  <w:num w:numId="6">
    <w:abstractNumId w:val="28"/>
  </w:num>
  <w:num w:numId="7">
    <w:abstractNumId w:val="1"/>
  </w:num>
  <w:num w:numId="8">
    <w:abstractNumId w:val="12"/>
  </w:num>
  <w:num w:numId="9">
    <w:abstractNumId w:val="30"/>
  </w:num>
  <w:num w:numId="10">
    <w:abstractNumId w:val="9"/>
  </w:num>
  <w:num w:numId="11">
    <w:abstractNumId w:val="31"/>
  </w:num>
  <w:num w:numId="12">
    <w:abstractNumId w:val="43"/>
  </w:num>
  <w:num w:numId="13">
    <w:abstractNumId w:val="38"/>
  </w:num>
  <w:num w:numId="14">
    <w:abstractNumId w:val="20"/>
  </w:num>
  <w:num w:numId="15">
    <w:abstractNumId w:val="36"/>
  </w:num>
  <w:num w:numId="16">
    <w:abstractNumId w:val="44"/>
  </w:num>
  <w:num w:numId="17">
    <w:abstractNumId w:val="29"/>
  </w:num>
  <w:num w:numId="18">
    <w:abstractNumId w:val="51"/>
  </w:num>
  <w:num w:numId="19">
    <w:abstractNumId w:val="42"/>
  </w:num>
  <w:num w:numId="20">
    <w:abstractNumId w:val="32"/>
  </w:num>
  <w:num w:numId="21">
    <w:abstractNumId w:val="18"/>
  </w:num>
  <w:num w:numId="22">
    <w:abstractNumId w:val="11"/>
  </w:num>
  <w:num w:numId="23">
    <w:abstractNumId w:val="49"/>
  </w:num>
  <w:num w:numId="24">
    <w:abstractNumId w:val="16"/>
  </w:num>
  <w:num w:numId="25">
    <w:abstractNumId w:val="48"/>
  </w:num>
  <w:num w:numId="26">
    <w:abstractNumId w:val="39"/>
  </w:num>
  <w:num w:numId="27">
    <w:abstractNumId w:val="17"/>
  </w:num>
  <w:num w:numId="28">
    <w:abstractNumId w:val="23"/>
  </w:num>
  <w:num w:numId="29">
    <w:abstractNumId w:val="45"/>
  </w:num>
  <w:num w:numId="30">
    <w:abstractNumId w:val="41"/>
  </w:num>
  <w:num w:numId="31">
    <w:abstractNumId w:val="8"/>
  </w:num>
  <w:num w:numId="32">
    <w:abstractNumId w:val="6"/>
  </w:num>
  <w:num w:numId="33">
    <w:abstractNumId w:val="2"/>
  </w:num>
  <w:num w:numId="34">
    <w:abstractNumId w:val="35"/>
  </w:num>
  <w:num w:numId="35">
    <w:abstractNumId w:val="22"/>
  </w:num>
  <w:num w:numId="36">
    <w:abstractNumId w:val="26"/>
  </w:num>
  <w:num w:numId="37">
    <w:abstractNumId w:val="13"/>
  </w:num>
  <w:num w:numId="38">
    <w:abstractNumId w:val="3"/>
  </w:num>
  <w:num w:numId="39">
    <w:abstractNumId w:val="24"/>
  </w:num>
  <w:num w:numId="40">
    <w:abstractNumId w:val="5"/>
  </w:num>
  <w:num w:numId="41">
    <w:abstractNumId w:val="47"/>
  </w:num>
  <w:num w:numId="42">
    <w:abstractNumId w:val="21"/>
  </w:num>
  <w:num w:numId="43">
    <w:abstractNumId w:val="33"/>
  </w:num>
  <w:num w:numId="44">
    <w:abstractNumId w:val="14"/>
  </w:num>
  <w:num w:numId="45">
    <w:abstractNumId w:val="40"/>
  </w:num>
  <w:num w:numId="46">
    <w:abstractNumId w:val="0"/>
  </w:num>
  <w:num w:numId="47">
    <w:abstractNumId w:val="50"/>
  </w:num>
  <w:num w:numId="48">
    <w:abstractNumId w:val="34"/>
  </w:num>
  <w:num w:numId="49">
    <w:abstractNumId w:val="52"/>
  </w:num>
  <w:num w:numId="50">
    <w:abstractNumId w:val="15"/>
  </w:num>
  <w:num w:numId="51">
    <w:abstractNumId w:val="37"/>
  </w:num>
  <w:num w:numId="52">
    <w:abstractNumId w:val="10"/>
  </w:num>
  <w:num w:numId="53">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BE"/>
    <w:rsid w:val="00002FBB"/>
    <w:rsid w:val="000077C2"/>
    <w:rsid w:val="000250BE"/>
    <w:rsid w:val="000345E2"/>
    <w:rsid w:val="00043972"/>
    <w:rsid w:val="00050232"/>
    <w:rsid w:val="0005791E"/>
    <w:rsid w:val="000675D1"/>
    <w:rsid w:val="00073A17"/>
    <w:rsid w:val="00084C2A"/>
    <w:rsid w:val="00087505"/>
    <w:rsid w:val="000B1E03"/>
    <w:rsid w:val="000B3519"/>
    <w:rsid w:val="000B5C3F"/>
    <w:rsid w:val="000C4D3C"/>
    <w:rsid w:val="000C5B61"/>
    <w:rsid w:val="000E72DE"/>
    <w:rsid w:val="000E7B31"/>
    <w:rsid w:val="000F0955"/>
    <w:rsid w:val="000F607E"/>
    <w:rsid w:val="00100838"/>
    <w:rsid w:val="00103422"/>
    <w:rsid w:val="001255BE"/>
    <w:rsid w:val="00133EA4"/>
    <w:rsid w:val="0014071E"/>
    <w:rsid w:val="00143B3A"/>
    <w:rsid w:val="00147E6A"/>
    <w:rsid w:val="00153D77"/>
    <w:rsid w:val="00172986"/>
    <w:rsid w:val="00173325"/>
    <w:rsid w:val="00173642"/>
    <w:rsid w:val="0018147C"/>
    <w:rsid w:val="001839F9"/>
    <w:rsid w:val="00184A33"/>
    <w:rsid w:val="00187AF9"/>
    <w:rsid w:val="00192C41"/>
    <w:rsid w:val="001B3FB0"/>
    <w:rsid w:val="001B7F68"/>
    <w:rsid w:val="001F049F"/>
    <w:rsid w:val="00211C50"/>
    <w:rsid w:val="00216B28"/>
    <w:rsid w:val="00222056"/>
    <w:rsid w:val="002455E0"/>
    <w:rsid w:val="00262261"/>
    <w:rsid w:val="002654A7"/>
    <w:rsid w:val="00270DE0"/>
    <w:rsid w:val="00276935"/>
    <w:rsid w:val="00277F54"/>
    <w:rsid w:val="002924D6"/>
    <w:rsid w:val="002948A2"/>
    <w:rsid w:val="00297501"/>
    <w:rsid w:val="002A3F16"/>
    <w:rsid w:val="002A5D4D"/>
    <w:rsid w:val="002A633B"/>
    <w:rsid w:val="002B5E57"/>
    <w:rsid w:val="002C7AE3"/>
    <w:rsid w:val="002D669F"/>
    <w:rsid w:val="002E0AB9"/>
    <w:rsid w:val="002E0B22"/>
    <w:rsid w:val="002E37E1"/>
    <w:rsid w:val="002F25CB"/>
    <w:rsid w:val="00301DD1"/>
    <w:rsid w:val="00320C16"/>
    <w:rsid w:val="00323363"/>
    <w:rsid w:val="00333200"/>
    <w:rsid w:val="00333AB7"/>
    <w:rsid w:val="0033781F"/>
    <w:rsid w:val="00340F84"/>
    <w:rsid w:val="00353E0D"/>
    <w:rsid w:val="00355513"/>
    <w:rsid w:val="00356834"/>
    <w:rsid w:val="003624DA"/>
    <w:rsid w:val="00371220"/>
    <w:rsid w:val="00375AF0"/>
    <w:rsid w:val="00377116"/>
    <w:rsid w:val="00381344"/>
    <w:rsid w:val="00390C3A"/>
    <w:rsid w:val="003A38F4"/>
    <w:rsid w:val="003A72F7"/>
    <w:rsid w:val="003B7FFD"/>
    <w:rsid w:val="003C4D0B"/>
    <w:rsid w:val="003D35FF"/>
    <w:rsid w:val="003D6E04"/>
    <w:rsid w:val="003E318F"/>
    <w:rsid w:val="003F0812"/>
    <w:rsid w:val="00400D17"/>
    <w:rsid w:val="00403F37"/>
    <w:rsid w:val="00415D57"/>
    <w:rsid w:val="004179EF"/>
    <w:rsid w:val="00420BF0"/>
    <w:rsid w:val="00424806"/>
    <w:rsid w:val="00426F33"/>
    <w:rsid w:val="0044785F"/>
    <w:rsid w:val="00456269"/>
    <w:rsid w:val="00466D57"/>
    <w:rsid w:val="00484074"/>
    <w:rsid w:val="004862AB"/>
    <w:rsid w:val="00487A25"/>
    <w:rsid w:val="004A1CDB"/>
    <w:rsid w:val="004A48EE"/>
    <w:rsid w:val="004B068A"/>
    <w:rsid w:val="004B6EB2"/>
    <w:rsid w:val="004C788A"/>
    <w:rsid w:val="004E10C5"/>
    <w:rsid w:val="004E397D"/>
    <w:rsid w:val="004E4212"/>
    <w:rsid w:val="004F094F"/>
    <w:rsid w:val="004F63D0"/>
    <w:rsid w:val="004F68AA"/>
    <w:rsid w:val="00514D10"/>
    <w:rsid w:val="005152A9"/>
    <w:rsid w:val="00522685"/>
    <w:rsid w:val="00527A80"/>
    <w:rsid w:val="0053415B"/>
    <w:rsid w:val="0053731B"/>
    <w:rsid w:val="00544E95"/>
    <w:rsid w:val="0054686D"/>
    <w:rsid w:val="00552B79"/>
    <w:rsid w:val="00563947"/>
    <w:rsid w:val="00574216"/>
    <w:rsid w:val="0059140C"/>
    <w:rsid w:val="0059179F"/>
    <w:rsid w:val="00595261"/>
    <w:rsid w:val="005A23F9"/>
    <w:rsid w:val="005B1407"/>
    <w:rsid w:val="005C216B"/>
    <w:rsid w:val="005C2D82"/>
    <w:rsid w:val="005C6A48"/>
    <w:rsid w:val="005C72EB"/>
    <w:rsid w:val="005D0939"/>
    <w:rsid w:val="005D0A03"/>
    <w:rsid w:val="005D3658"/>
    <w:rsid w:val="005D48A0"/>
    <w:rsid w:val="005E5EC1"/>
    <w:rsid w:val="00614328"/>
    <w:rsid w:val="006256F8"/>
    <w:rsid w:val="00625F7F"/>
    <w:rsid w:val="00633A48"/>
    <w:rsid w:val="0063424D"/>
    <w:rsid w:val="00665D67"/>
    <w:rsid w:val="006666EA"/>
    <w:rsid w:val="00673D18"/>
    <w:rsid w:val="006A0EFE"/>
    <w:rsid w:val="006C072D"/>
    <w:rsid w:val="006C0C89"/>
    <w:rsid w:val="006C554B"/>
    <w:rsid w:val="006D0E62"/>
    <w:rsid w:val="006D35F0"/>
    <w:rsid w:val="006E0EC4"/>
    <w:rsid w:val="006E275F"/>
    <w:rsid w:val="006E656F"/>
    <w:rsid w:val="006F3FFB"/>
    <w:rsid w:val="006F66F6"/>
    <w:rsid w:val="00701B5F"/>
    <w:rsid w:val="00710D84"/>
    <w:rsid w:val="00722122"/>
    <w:rsid w:val="007303E8"/>
    <w:rsid w:val="0075110E"/>
    <w:rsid w:val="007512FC"/>
    <w:rsid w:val="00752DD0"/>
    <w:rsid w:val="00757A13"/>
    <w:rsid w:val="007612E0"/>
    <w:rsid w:val="007702A2"/>
    <w:rsid w:val="0077068F"/>
    <w:rsid w:val="007711D1"/>
    <w:rsid w:val="007844DD"/>
    <w:rsid w:val="00785531"/>
    <w:rsid w:val="00787981"/>
    <w:rsid w:val="00795F03"/>
    <w:rsid w:val="007A2830"/>
    <w:rsid w:val="007A4429"/>
    <w:rsid w:val="007A744D"/>
    <w:rsid w:val="007C37FD"/>
    <w:rsid w:val="007C5694"/>
    <w:rsid w:val="007C592B"/>
    <w:rsid w:val="007D5309"/>
    <w:rsid w:val="007D556D"/>
    <w:rsid w:val="007F375D"/>
    <w:rsid w:val="007F43C8"/>
    <w:rsid w:val="00803E4F"/>
    <w:rsid w:val="00807621"/>
    <w:rsid w:val="0081126F"/>
    <w:rsid w:val="00814ECC"/>
    <w:rsid w:val="008172D9"/>
    <w:rsid w:val="00854183"/>
    <w:rsid w:val="00860840"/>
    <w:rsid w:val="008630DA"/>
    <w:rsid w:val="00865050"/>
    <w:rsid w:val="00876391"/>
    <w:rsid w:val="00876C14"/>
    <w:rsid w:val="00884534"/>
    <w:rsid w:val="008865A5"/>
    <w:rsid w:val="00886E93"/>
    <w:rsid w:val="0089336E"/>
    <w:rsid w:val="008937EC"/>
    <w:rsid w:val="008A2AAA"/>
    <w:rsid w:val="008A33A1"/>
    <w:rsid w:val="008A4E49"/>
    <w:rsid w:val="008A5109"/>
    <w:rsid w:val="008B7569"/>
    <w:rsid w:val="008C5568"/>
    <w:rsid w:val="008F293A"/>
    <w:rsid w:val="008F40CB"/>
    <w:rsid w:val="008F7CD5"/>
    <w:rsid w:val="00900DE2"/>
    <w:rsid w:val="0090269F"/>
    <w:rsid w:val="009110B6"/>
    <w:rsid w:val="0093288A"/>
    <w:rsid w:val="0093322D"/>
    <w:rsid w:val="00942336"/>
    <w:rsid w:val="00953D48"/>
    <w:rsid w:val="00962610"/>
    <w:rsid w:val="00966E24"/>
    <w:rsid w:val="009764D3"/>
    <w:rsid w:val="0098629A"/>
    <w:rsid w:val="00991076"/>
    <w:rsid w:val="00991FE0"/>
    <w:rsid w:val="009928AB"/>
    <w:rsid w:val="00994304"/>
    <w:rsid w:val="0099698E"/>
    <w:rsid w:val="009A12AA"/>
    <w:rsid w:val="009B1EEC"/>
    <w:rsid w:val="009B2339"/>
    <w:rsid w:val="009C659C"/>
    <w:rsid w:val="009C6EA2"/>
    <w:rsid w:val="009F199B"/>
    <w:rsid w:val="00A1101F"/>
    <w:rsid w:val="00A127DF"/>
    <w:rsid w:val="00A151CA"/>
    <w:rsid w:val="00A171D1"/>
    <w:rsid w:val="00A40B5A"/>
    <w:rsid w:val="00A444D9"/>
    <w:rsid w:val="00A56DFA"/>
    <w:rsid w:val="00A63FB8"/>
    <w:rsid w:val="00A749AE"/>
    <w:rsid w:val="00A772BA"/>
    <w:rsid w:val="00A927A9"/>
    <w:rsid w:val="00AA4B60"/>
    <w:rsid w:val="00AB7183"/>
    <w:rsid w:val="00AD692C"/>
    <w:rsid w:val="00AF0FB2"/>
    <w:rsid w:val="00B1282B"/>
    <w:rsid w:val="00B12C94"/>
    <w:rsid w:val="00B2063A"/>
    <w:rsid w:val="00B2659C"/>
    <w:rsid w:val="00B36F60"/>
    <w:rsid w:val="00B56A12"/>
    <w:rsid w:val="00B61B69"/>
    <w:rsid w:val="00B80631"/>
    <w:rsid w:val="00B84926"/>
    <w:rsid w:val="00B920C2"/>
    <w:rsid w:val="00B92709"/>
    <w:rsid w:val="00B94069"/>
    <w:rsid w:val="00B94544"/>
    <w:rsid w:val="00BC08AE"/>
    <w:rsid w:val="00BC2DE4"/>
    <w:rsid w:val="00BC498B"/>
    <w:rsid w:val="00BC6E80"/>
    <w:rsid w:val="00BD25D6"/>
    <w:rsid w:val="00BE0A12"/>
    <w:rsid w:val="00BE1B9B"/>
    <w:rsid w:val="00BE4642"/>
    <w:rsid w:val="00BE6D1A"/>
    <w:rsid w:val="00C036F9"/>
    <w:rsid w:val="00C04F57"/>
    <w:rsid w:val="00C05610"/>
    <w:rsid w:val="00C10205"/>
    <w:rsid w:val="00C15164"/>
    <w:rsid w:val="00C2381E"/>
    <w:rsid w:val="00C30389"/>
    <w:rsid w:val="00C36013"/>
    <w:rsid w:val="00C414F9"/>
    <w:rsid w:val="00C41767"/>
    <w:rsid w:val="00C4577C"/>
    <w:rsid w:val="00C501CA"/>
    <w:rsid w:val="00C7560D"/>
    <w:rsid w:val="00C764E9"/>
    <w:rsid w:val="00C819D7"/>
    <w:rsid w:val="00C9625B"/>
    <w:rsid w:val="00CA2EF1"/>
    <w:rsid w:val="00CB29BE"/>
    <w:rsid w:val="00CB30DB"/>
    <w:rsid w:val="00CB6BC3"/>
    <w:rsid w:val="00CC4220"/>
    <w:rsid w:val="00CD3D1A"/>
    <w:rsid w:val="00CE7565"/>
    <w:rsid w:val="00CF1F5D"/>
    <w:rsid w:val="00CF762B"/>
    <w:rsid w:val="00D00A4D"/>
    <w:rsid w:val="00D10DD5"/>
    <w:rsid w:val="00D11A34"/>
    <w:rsid w:val="00D1316C"/>
    <w:rsid w:val="00D44EEC"/>
    <w:rsid w:val="00D47850"/>
    <w:rsid w:val="00D55B4B"/>
    <w:rsid w:val="00D645A1"/>
    <w:rsid w:val="00D70A15"/>
    <w:rsid w:val="00D7379F"/>
    <w:rsid w:val="00D96EC7"/>
    <w:rsid w:val="00DA03D1"/>
    <w:rsid w:val="00DA3AC3"/>
    <w:rsid w:val="00DA6063"/>
    <w:rsid w:val="00DA6B69"/>
    <w:rsid w:val="00DC42BC"/>
    <w:rsid w:val="00DE7FEC"/>
    <w:rsid w:val="00E07BFF"/>
    <w:rsid w:val="00E1511C"/>
    <w:rsid w:val="00E1746A"/>
    <w:rsid w:val="00E26CCF"/>
    <w:rsid w:val="00E30525"/>
    <w:rsid w:val="00E3112F"/>
    <w:rsid w:val="00E33B5D"/>
    <w:rsid w:val="00E43270"/>
    <w:rsid w:val="00E4740D"/>
    <w:rsid w:val="00E503C6"/>
    <w:rsid w:val="00E77192"/>
    <w:rsid w:val="00E8284D"/>
    <w:rsid w:val="00E94490"/>
    <w:rsid w:val="00EA1687"/>
    <w:rsid w:val="00EA44B0"/>
    <w:rsid w:val="00EB0F8D"/>
    <w:rsid w:val="00EB46CA"/>
    <w:rsid w:val="00EC0D4E"/>
    <w:rsid w:val="00ED29E4"/>
    <w:rsid w:val="00EF38BA"/>
    <w:rsid w:val="00EF6702"/>
    <w:rsid w:val="00F07293"/>
    <w:rsid w:val="00F22900"/>
    <w:rsid w:val="00F511F1"/>
    <w:rsid w:val="00F54FD8"/>
    <w:rsid w:val="00F848D1"/>
    <w:rsid w:val="00F8593F"/>
    <w:rsid w:val="00F91774"/>
    <w:rsid w:val="00F947DE"/>
    <w:rsid w:val="00F95F30"/>
    <w:rsid w:val="00FA3DB3"/>
    <w:rsid w:val="00FB1D04"/>
    <w:rsid w:val="00FC4F36"/>
    <w:rsid w:val="00FC5140"/>
    <w:rsid w:val="00FC59CD"/>
    <w:rsid w:val="00FC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46DD32-517A-4E4F-9EEE-19114C16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9BE"/>
    <w:pPr>
      <w:widowControl w:val="0"/>
      <w:autoSpaceDE w:val="0"/>
      <w:autoSpaceDN w:val="0"/>
      <w:adjustRightInd w:val="0"/>
    </w:pPr>
    <w:rPr>
      <w:rFonts w:ascii="Arial" w:eastAsia="Times New Roman" w:hAnsi="Arial" w:cs="Arial"/>
    </w:rPr>
  </w:style>
  <w:style w:type="paragraph" w:styleId="Nagwek1">
    <w:name w:val="heading 1"/>
    <w:basedOn w:val="Normalny"/>
    <w:next w:val="Normalny"/>
    <w:link w:val="Nagwek1Znak"/>
    <w:qFormat/>
    <w:rsid w:val="00375AF0"/>
    <w:pPr>
      <w:keepNext/>
      <w:widowControl/>
      <w:autoSpaceDE/>
      <w:autoSpaceDN/>
      <w:adjustRightInd/>
      <w:spacing w:before="240" w:after="60"/>
      <w:outlineLvl w:val="0"/>
    </w:pPr>
    <w:rPr>
      <w:rFonts w:ascii="Arial Narrow" w:hAnsi="Arial Narrow" w:cs="Times New Roman"/>
      <w:b/>
      <w:bCs/>
      <w:kern w:val="32"/>
      <w:sz w:val="24"/>
      <w:szCs w:val="32"/>
      <w:lang w:val="en-US" w:eastAsia="x-none"/>
    </w:rPr>
  </w:style>
  <w:style w:type="paragraph" w:styleId="Nagwek2">
    <w:name w:val="heading 2"/>
    <w:basedOn w:val="Normalny"/>
    <w:next w:val="Normalny"/>
    <w:link w:val="Nagwek2Znak"/>
    <w:qFormat/>
    <w:rsid w:val="00CB29BE"/>
    <w:pPr>
      <w:keepNext/>
      <w:widowControl/>
      <w:autoSpaceDE/>
      <w:autoSpaceDN/>
      <w:adjustRightInd/>
      <w:spacing w:before="240" w:after="60"/>
      <w:outlineLvl w:val="1"/>
    </w:pPr>
    <w:rPr>
      <w:rFonts w:ascii="Cambria"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75AF0"/>
    <w:rPr>
      <w:rFonts w:ascii="Arial Narrow" w:eastAsia="Times New Roman" w:hAnsi="Arial Narrow"/>
      <w:b/>
      <w:bCs/>
      <w:kern w:val="32"/>
      <w:sz w:val="24"/>
      <w:szCs w:val="32"/>
      <w:lang w:val="en-US" w:eastAsia="x-none"/>
    </w:rPr>
  </w:style>
  <w:style w:type="character" w:customStyle="1" w:styleId="Nagwek2Znak">
    <w:name w:val="Nagłówek 2 Znak"/>
    <w:link w:val="Nagwek2"/>
    <w:rsid w:val="00CB29BE"/>
    <w:rPr>
      <w:rFonts w:ascii="Cambria" w:eastAsia="Times New Roman" w:hAnsi="Cambria" w:cs="Times New Roman"/>
      <w:b/>
      <w:bCs/>
      <w:i/>
      <w:iCs/>
      <w:sz w:val="28"/>
      <w:szCs w:val="28"/>
      <w:lang w:val="x-none" w:eastAsia="x-none"/>
    </w:rPr>
  </w:style>
  <w:style w:type="paragraph" w:styleId="Nagwek">
    <w:name w:val="header"/>
    <w:basedOn w:val="Normalny"/>
    <w:link w:val="NagwekZnak"/>
    <w:uiPriority w:val="99"/>
    <w:unhideWhenUsed/>
    <w:rsid w:val="00CB29BE"/>
    <w:pPr>
      <w:tabs>
        <w:tab w:val="center" w:pos="4536"/>
        <w:tab w:val="right" w:pos="9072"/>
      </w:tabs>
    </w:pPr>
    <w:rPr>
      <w:rFonts w:cs="Times New Roman"/>
      <w:lang w:val="x-none"/>
    </w:rPr>
  </w:style>
  <w:style w:type="character" w:customStyle="1" w:styleId="NagwekZnak">
    <w:name w:val="Nagłówek Znak"/>
    <w:link w:val="Nagwek"/>
    <w:uiPriority w:val="99"/>
    <w:rsid w:val="00CB29BE"/>
    <w:rPr>
      <w:rFonts w:ascii="Arial" w:eastAsia="Times New Roman" w:hAnsi="Arial" w:cs="Times New Roman"/>
      <w:sz w:val="20"/>
      <w:szCs w:val="20"/>
      <w:lang w:val="x-none" w:eastAsia="pl-PL"/>
    </w:rPr>
  </w:style>
  <w:style w:type="paragraph" w:styleId="Stopka">
    <w:name w:val="footer"/>
    <w:basedOn w:val="Normalny"/>
    <w:link w:val="StopkaZnak"/>
    <w:uiPriority w:val="99"/>
    <w:unhideWhenUsed/>
    <w:rsid w:val="00CB29BE"/>
    <w:pPr>
      <w:tabs>
        <w:tab w:val="center" w:pos="4536"/>
        <w:tab w:val="right" w:pos="9072"/>
      </w:tabs>
    </w:pPr>
    <w:rPr>
      <w:rFonts w:cs="Times New Roman"/>
      <w:lang w:val="x-none"/>
    </w:rPr>
  </w:style>
  <w:style w:type="character" w:customStyle="1" w:styleId="StopkaZnak">
    <w:name w:val="Stopka Znak"/>
    <w:link w:val="Stopka"/>
    <w:uiPriority w:val="99"/>
    <w:rsid w:val="00CB29BE"/>
    <w:rPr>
      <w:rFonts w:ascii="Arial" w:eastAsia="Times New Roman" w:hAnsi="Arial" w:cs="Times New Roman"/>
      <w:sz w:val="20"/>
      <w:szCs w:val="20"/>
      <w:lang w:val="x-none" w:eastAsia="pl-PL"/>
    </w:rPr>
  </w:style>
  <w:style w:type="paragraph" w:customStyle="1" w:styleId="xl48">
    <w:name w:val="xl48"/>
    <w:basedOn w:val="Normalny"/>
    <w:rsid w:val="00CB29BE"/>
    <w:pPr>
      <w:widowControl/>
      <w:autoSpaceDE/>
      <w:autoSpaceDN/>
      <w:adjustRightInd/>
      <w:spacing w:before="100" w:beforeAutospacing="1" w:after="100" w:afterAutospacing="1"/>
    </w:pPr>
    <w:rPr>
      <w:rFonts w:ascii="Garamond" w:hAnsi="Garamond" w:cs="Times New Roman"/>
      <w:b/>
      <w:bCs/>
      <w:sz w:val="26"/>
      <w:szCs w:val="26"/>
    </w:rPr>
  </w:style>
  <w:style w:type="paragraph" w:styleId="Akapitzlist">
    <w:name w:val="List Paragraph"/>
    <w:basedOn w:val="Normalny"/>
    <w:uiPriority w:val="34"/>
    <w:qFormat/>
    <w:rsid w:val="00CB29BE"/>
    <w:pPr>
      <w:ind w:left="720"/>
      <w:contextualSpacing/>
    </w:pPr>
  </w:style>
  <w:style w:type="paragraph" w:styleId="NormalnyWeb">
    <w:name w:val="Normal (Web)"/>
    <w:basedOn w:val="Normalny"/>
    <w:rsid w:val="00CB29BE"/>
    <w:pPr>
      <w:widowControl/>
      <w:autoSpaceDE/>
      <w:autoSpaceDN/>
      <w:adjustRightInd/>
      <w:spacing w:before="100" w:beforeAutospacing="1" w:after="100" w:afterAutospacing="1"/>
    </w:pPr>
    <w:rPr>
      <w:rFonts w:ascii="Arial Unicode MS" w:eastAsia="Arial Unicode MS" w:hAnsi="Arial Unicode MS" w:cs="Arial Unicode MS"/>
      <w:sz w:val="24"/>
      <w:szCs w:val="24"/>
      <w:lang w:val="en-US" w:eastAsia="en-US"/>
    </w:rPr>
  </w:style>
  <w:style w:type="character" w:styleId="Odwoanieprzypisudolnego">
    <w:name w:val="footnote reference"/>
    <w:semiHidden/>
    <w:rsid w:val="00CB29BE"/>
    <w:rPr>
      <w:vertAlign w:val="superscript"/>
    </w:rPr>
  </w:style>
  <w:style w:type="paragraph" w:styleId="Tekstprzypisudolnego">
    <w:name w:val="footnote text"/>
    <w:basedOn w:val="Normalny"/>
    <w:link w:val="TekstprzypisudolnegoZnak"/>
    <w:uiPriority w:val="99"/>
    <w:semiHidden/>
    <w:rsid w:val="00CB29BE"/>
    <w:pPr>
      <w:widowControl/>
      <w:autoSpaceDE/>
      <w:autoSpaceDN/>
      <w:adjustRightInd/>
    </w:pPr>
    <w:rPr>
      <w:rFonts w:ascii="Times New Roman" w:hAnsi="Times New Roman" w:cs="Times New Roman"/>
      <w:lang w:val="x-none" w:eastAsia="x-none"/>
    </w:rPr>
  </w:style>
  <w:style w:type="character" w:customStyle="1" w:styleId="TekstprzypisudolnegoZnak">
    <w:name w:val="Tekst przypisu dolnego Znak"/>
    <w:link w:val="Tekstprzypisudolnego"/>
    <w:uiPriority w:val="99"/>
    <w:semiHidden/>
    <w:rsid w:val="00CB29BE"/>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B29BE"/>
    <w:pPr>
      <w:widowControl/>
      <w:autoSpaceDE/>
      <w:autoSpaceDN/>
      <w:adjustRightInd/>
      <w:spacing w:after="120" w:line="480" w:lineRule="auto"/>
    </w:pPr>
    <w:rPr>
      <w:rFonts w:ascii="Times New Roman" w:hAnsi="Times New Roman" w:cs="Times New Roman"/>
      <w:sz w:val="24"/>
      <w:szCs w:val="24"/>
      <w:lang w:val="en-US" w:eastAsia="x-none"/>
    </w:rPr>
  </w:style>
  <w:style w:type="character" w:customStyle="1" w:styleId="Tekstpodstawowy2Znak">
    <w:name w:val="Tekst podstawowy 2 Znak"/>
    <w:link w:val="Tekstpodstawowy2"/>
    <w:uiPriority w:val="99"/>
    <w:rsid w:val="00CB29BE"/>
    <w:rPr>
      <w:rFonts w:ascii="Times New Roman" w:eastAsia="Times New Roman" w:hAnsi="Times New Roman" w:cs="Times New Roman"/>
      <w:sz w:val="24"/>
      <w:szCs w:val="24"/>
      <w:lang w:val="en-US"/>
    </w:rPr>
  </w:style>
  <w:style w:type="character" w:styleId="Odwoaniedokomentarza">
    <w:name w:val="annotation reference"/>
    <w:uiPriority w:val="99"/>
    <w:semiHidden/>
    <w:unhideWhenUsed/>
    <w:rsid w:val="00CB29BE"/>
    <w:rPr>
      <w:sz w:val="16"/>
      <w:szCs w:val="16"/>
    </w:rPr>
  </w:style>
  <w:style w:type="paragraph" w:styleId="Tekstkomentarza">
    <w:name w:val="annotation text"/>
    <w:basedOn w:val="Normalny"/>
    <w:link w:val="TekstkomentarzaZnak"/>
    <w:uiPriority w:val="99"/>
    <w:semiHidden/>
    <w:unhideWhenUsed/>
    <w:rsid w:val="00CB29BE"/>
    <w:rPr>
      <w:rFonts w:cs="Times New Roman"/>
      <w:lang w:val="x-none" w:eastAsia="x-none"/>
    </w:rPr>
  </w:style>
  <w:style w:type="character" w:customStyle="1" w:styleId="TekstkomentarzaZnak">
    <w:name w:val="Tekst komentarza Znak"/>
    <w:link w:val="Tekstkomentarza"/>
    <w:uiPriority w:val="99"/>
    <w:semiHidden/>
    <w:rsid w:val="00CB29BE"/>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CB29BE"/>
    <w:rPr>
      <w:b/>
      <w:bCs/>
    </w:rPr>
  </w:style>
  <w:style w:type="character" w:customStyle="1" w:styleId="TematkomentarzaZnak">
    <w:name w:val="Temat komentarza Znak"/>
    <w:link w:val="Tematkomentarza"/>
    <w:uiPriority w:val="99"/>
    <w:semiHidden/>
    <w:rsid w:val="00CB29BE"/>
    <w:rPr>
      <w:rFonts w:ascii="Arial" w:eastAsia="Times New Roman" w:hAnsi="Arial" w:cs="Times New Roman"/>
      <w:b/>
      <w:bCs/>
      <w:sz w:val="20"/>
      <w:szCs w:val="20"/>
      <w:lang w:val="x-none" w:eastAsia="x-none"/>
    </w:rPr>
  </w:style>
  <w:style w:type="paragraph" w:styleId="Tekstdymka">
    <w:name w:val="Balloon Text"/>
    <w:basedOn w:val="Normalny"/>
    <w:link w:val="TekstdymkaZnak"/>
    <w:uiPriority w:val="99"/>
    <w:semiHidden/>
    <w:unhideWhenUsed/>
    <w:rsid w:val="00CB29BE"/>
    <w:rPr>
      <w:rFonts w:ascii="Tahoma" w:hAnsi="Tahoma" w:cs="Times New Roman"/>
      <w:sz w:val="16"/>
      <w:szCs w:val="16"/>
      <w:lang w:val="x-none" w:eastAsia="x-none"/>
    </w:rPr>
  </w:style>
  <w:style w:type="character" w:customStyle="1" w:styleId="TekstdymkaZnak">
    <w:name w:val="Tekst dymka Znak"/>
    <w:link w:val="Tekstdymka"/>
    <w:uiPriority w:val="99"/>
    <w:semiHidden/>
    <w:rsid w:val="00CB29BE"/>
    <w:rPr>
      <w:rFonts w:ascii="Tahoma" w:eastAsia="Times New Roman" w:hAnsi="Tahoma" w:cs="Times New Roman"/>
      <w:sz w:val="16"/>
      <w:szCs w:val="16"/>
      <w:lang w:val="x-none" w:eastAsia="x-none"/>
    </w:rPr>
  </w:style>
  <w:style w:type="paragraph" w:styleId="Tekstpodstawowy">
    <w:name w:val="Body Text"/>
    <w:basedOn w:val="Normalny"/>
    <w:link w:val="TekstpodstawowyZnak"/>
    <w:uiPriority w:val="99"/>
    <w:unhideWhenUsed/>
    <w:rsid w:val="00CB29BE"/>
    <w:pPr>
      <w:widowControl/>
      <w:autoSpaceDE/>
      <w:autoSpaceDN/>
      <w:adjustRightInd/>
      <w:spacing w:after="120"/>
    </w:pPr>
    <w:rPr>
      <w:rFonts w:ascii="Times New Roman" w:hAnsi="Times New Roman" w:cs="Times New Roman"/>
      <w:sz w:val="24"/>
      <w:szCs w:val="24"/>
      <w:lang w:val="en-US" w:eastAsia="x-none"/>
    </w:rPr>
  </w:style>
  <w:style w:type="character" w:customStyle="1" w:styleId="TekstpodstawowyZnak">
    <w:name w:val="Tekst podstawowy Znak"/>
    <w:link w:val="Tekstpodstawowy"/>
    <w:uiPriority w:val="99"/>
    <w:rsid w:val="00CB29BE"/>
    <w:rPr>
      <w:rFonts w:ascii="Times New Roman" w:eastAsia="Times New Roman" w:hAnsi="Times New Roman" w:cs="Times New Roman"/>
      <w:sz w:val="24"/>
      <w:szCs w:val="24"/>
      <w:lang w:val="en-US"/>
    </w:rPr>
  </w:style>
  <w:style w:type="character" w:styleId="Hipercze">
    <w:name w:val="Hyperlink"/>
    <w:uiPriority w:val="99"/>
    <w:unhideWhenUsed/>
    <w:rsid w:val="00CB29BE"/>
    <w:rPr>
      <w:color w:val="0000FF"/>
      <w:u w:val="single"/>
    </w:rPr>
  </w:style>
  <w:style w:type="paragraph" w:styleId="Tekstprzypisukocowego">
    <w:name w:val="endnote text"/>
    <w:basedOn w:val="Normalny"/>
    <w:link w:val="TekstprzypisukocowegoZnak"/>
    <w:uiPriority w:val="99"/>
    <w:semiHidden/>
    <w:unhideWhenUsed/>
    <w:rsid w:val="00CB29BE"/>
    <w:rPr>
      <w:rFonts w:cs="Times New Roman"/>
      <w:lang w:val="x-none" w:eastAsia="x-none"/>
    </w:rPr>
  </w:style>
  <w:style w:type="character" w:customStyle="1" w:styleId="TekstprzypisukocowegoZnak">
    <w:name w:val="Tekst przypisu końcowego Znak"/>
    <w:link w:val="Tekstprzypisukocowego"/>
    <w:uiPriority w:val="99"/>
    <w:semiHidden/>
    <w:rsid w:val="00CB29BE"/>
    <w:rPr>
      <w:rFonts w:ascii="Arial" w:eastAsia="Times New Roman" w:hAnsi="Arial" w:cs="Times New Roman"/>
      <w:sz w:val="20"/>
      <w:szCs w:val="20"/>
      <w:lang w:val="x-none" w:eastAsia="x-none"/>
    </w:rPr>
  </w:style>
  <w:style w:type="character" w:styleId="Odwoanieprzypisukocowego">
    <w:name w:val="endnote reference"/>
    <w:uiPriority w:val="99"/>
    <w:semiHidden/>
    <w:unhideWhenUsed/>
    <w:rsid w:val="00CB29BE"/>
    <w:rPr>
      <w:vertAlign w:val="superscript"/>
    </w:rPr>
  </w:style>
  <w:style w:type="paragraph" w:customStyle="1" w:styleId="Default">
    <w:name w:val="Default"/>
    <w:rsid w:val="00CB29BE"/>
    <w:pPr>
      <w:autoSpaceDE w:val="0"/>
      <w:autoSpaceDN w:val="0"/>
      <w:adjustRightInd w:val="0"/>
    </w:pPr>
    <w:rPr>
      <w:rFonts w:ascii="Times New Roman" w:hAnsi="Times New Roman"/>
      <w:color w:val="000000"/>
      <w:sz w:val="24"/>
      <w:szCs w:val="24"/>
    </w:rPr>
  </w:style>
  <w:style w:type="character" w:styleId="Pogrubienie">
    <w:name w:val="Strong"/>
    <w:uiPriority w:val="22"/>
    <w:qFormat/>
    <w:rsid w:val="00CB29BE"/>
    <w:rPr>
      <w:b/>
      <w:bCs/>
    </w:rPr>
  </w:style>
  <w:style w:type="paragraph" w:styleId="Spistreci2">
    <w:name w:val="toc 2"/>
    <w:basedOn w:val="Normalny"/>
    <w:next w:val="Normalny"/>
    <w:autoRedefine/>
    <w:uiPriority w:val="39"/>
    <w:unhideWhenUsed/>
    <w:qFormat/>
    <w:rsid w:val="00CB29BE"/>
    <w:pPr>
      <w:ind w:left="200"/>
    </w:pPr>
  </w:style>
  <w:style w:type="paragraph" w:styleId="Spistreci1">
    <w:name w:val="toc 1"/>
    <w:basedOn w:val="Normalny"/>
    <w:next w:val="Normalny"/>
    <w:autoRedefine/>
    <w:uiPriority w:val="39"/>
    <w:unhideWhenUsed/>
    <w:qFormat/>
    <w:rsid w:val="00BC2DE4"/>
    <w:pPr>
      <w:tabs>
        <w:tab w:val="right" w:leader="dot" w:pos="9743"/>
      </w:tabs>
      <w:ind w:left="426" w:hanging="284"/>
    </w:pPr>
  </w:style>
  <w:style w:type="paragraph" w:styleId="Nagwekspisutreci">
    <w:name w:val="TOC Heading"/>
    <w:basedOn w:val="Nagwek1"/>
    <w:next w:val="Normalny"/>
    <w:uiPriority w:val="39"/>
    <w:qFormat/>
    <w:rsid w:val="00CB29BE"/>
    <w:pPr>
      <w:keepLines/>
      <w:spacing w:before="480" w:after="0" w:line="276" w:lineRule="auto"/>
      <w:outlineLvl w:val="9"/>
    </w:pPr>
    <w:rPr>
      <w:rFonts w:ascii="Cambria" w:hAnsi="Cambria"/>
      <w:color w:val="365F91"/>
      <w:kern w:val="0"/>
      <w:sz w:val="28"/>
      <w:szCs w:val="28"/>
      <w:lang w:val="pl-PL" w:eastAsia="en-US"/>
    </w:rPr>
  </w:style>
  <w:style w:type="paragraph" w:styleId="Spistreci3">
    <w:name w:val="toc 3"/>
    <w:basedOn w:val="Normalny"/>
    <w:next w:val="Normalny"/>
    <w:autoRedefine/>
    <w:uiPriority w:val="39"/>
    <w:semiHidden/>
    <w:unhideWhenUsed/>
    <w:qFormat/>
    <w:rsid w:val="00AF0FB2"/>
    <w:pPr>
      <w:widowControl/>
      <w:autoSpaceDE/>
      <w:autoSpaceDN/>
      <w:adjustRightInd/>
      <w:spacing w:after="100" w:line="276" w:lineRule="auto"/>
      <w:ind w:left="440"/>
    </w:pPr>
    <w:rPr>
      <w:rFonts w:ascii="Calibri" w:hAnsi="Calibri" w:cs="Times New Roman"/>
      <w:sz w:val="22"/>
      <w:szCs w:val="22"/>
      <w:lang w:eastAsia="en-US"/>
    </w:rPr>
  </w:style>
  <w:style w:type="paragraph" w:styleId="Tekstpodstawowy3">
    <w:name w:val="Body Text 3"/>
    <w:basedOn w:val="Normalny"/>
    <w:link w:val="Tekstpodstawowy3Znak"/>
    <w:uiPriority w:val="99"/>
    <w:unhideWhenUsed/>
    <w:rsid w:val="00222056"/>
    <w:pPr>
      <w:spacing w:after="120"/>
    </w:pPr>
    <w:rPr>
      <w:rFonts w:cs="Times New Roman"/>
      <w:sz w:val="16"/>
      <w:szCs w:val="16"/>
      <w:lang w:val="x-none" w:eastAsia="x-none"/>
    </w:rPr>
  </w:style>
  <w:style w:type="character" w:customStyle="1" w:styleId="Tekstpodstawowy3Znak">
    <w:name w:val="Tekst podstawowy 3 Znak"/>
    <w:link w:val="Tekstpodstawowy3"/>
    <w:uiPriority w:val="99"/>
    <w:rsid w:val="00222056"/>
    <w:rPr>
      <w:rFonts w:ascii="Arial" w:eastAsia="Times New Roman" w:hAnsi="Arial" w:cs="Arial"/>
      <w:sz w:val="16"/>
      <w:szCs w:val="16"/>
    </w:rPr>
  </w:style>
  <w:style w:type="table" w:styleId="Tabela-Siatka">
    <w:name w:val="Table Grid"/>
    <w:basedOn w:val="Standardowy"/>
    <w:uiPriority w:val="59"/>
    <w:rsid w:val="00C45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malopolsk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www.parpa.pl" TargetMode="External"/><Relationship Id="rId1" Type="http://schemas.openxmlformats.org/officeDocument/2006/relationships/hyperlink" Target="http://www.parpa.p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6.0784313725490209E-2"/>
          <c:y val="0.38285714285714295"/>
          <c:w val="0.70588235294117663"/>
          <c:h val="0.45714285714285735"/>
        </c:manualLayout>
      </c:layout>
      <c:bar3DChart>
        <c:barDir val="col"/>
        <c:grouping val="clustered"/>
        <c:varyColors val="0"/>
        <c:ser>
          <c:idx val="0"/>
          <c:order val="0"/>
          <c:tx>
            <c:strRef>
              <c:f>Sheet1!$A$2</c:f>
              <c:strCache>
                <c:ptCount val="1"/>
                <c:pt idx="0">
                  <c:v>Liczba leczonych</c:v>
                </c:pt>
              </c:strCache>
            </c:strRef>
          </c:tx>
          <c:spPr>
            <a:solidFill>
              <a:srgbClr val="FF9900"/>
            </a:solidFill>
            <a:ln w="10799">
              <a:solidFill>
                <a:srgbClr val="000000"/>
              </a:solidFill>
              <a:prstDash val="solid"/>
            </a:ln>
          </c:spPr>
          <c:invertIfNegative val="0"/>
          <c:cat>
            <c:strRef>
              <c:f>Sheet1!$B$1:$I$1</c:f>
              <c:strCache>
                <c:ptCount val="8"/>
                <c:pt idx="0">
                  <c:v>2005r.</c:v>
                </c:pt>
                <c:pt idx="1">
                  <c:v>2006r.</c:v>
                </c:pt>
                <c:pt idx="2">
                  <c:v>2007r.</c:v>
                </c:pt>
                <c:pt idx="3">
                  <c:v>2008r.</c:v>
                </c:pt>
                <c:pt idx="4">
                  <c:v>2009r.</c:v>
                </c:pt>
                <c:pt idx="5">
                  <c:v>2010r.</c:v>
                </c:pt>
                <c:pt idx="6">
                  <c:v>2011r.</c:v>
                </c:pt>
                <c:pt idx="7">
                  <c:v>2012r.</c:v>
                </c:pt>
              </c:strCache>
            </c:strRef>
          </c:cat>
          <c:val>
            <c:numRef>
              <c:f>Sheet1!$B$2:$I$2</c:f>
              <c:numCache>
                <c:formatCode>General</c:formatCode>
                <c:ptCount val="8"/>
                <c:pt idx="0">
                  <c:v>12310</c:v>
                </c:pt>
                <c:pt idx="1">
                  <c:v>12526</c:v>
                </c:pt>
                <c:pt idx="2">
                  <c:v>13434</c:v>
                </c:pt>
                <c:pt idx="3">
                  <c:v>13194</c:v>
                </c:pt>
                <c:pt idx="4">
                  <c:v>13950</c:v>
                </c:pt>
                <c:pt idx="5">
                  <c:v>12263</c:v>
                </c:pt>
                <c:pt idx="6">
                  <c:v>12906</c:v>
                </c:pt>
                <c:pt idx="7">
                  <c:v>11875</c:v>
                </c:pt>
              </c:numCache>
            </c:numRef>
          </c:val>
        </c:ser>
        <c:dLbls>
          <c:showLegendKey val="0"/>
          <c:showVal val="0"/>
          <c:showCatName val="0"/>
          <c:showSerName val="0"/>
          <c:showPercent val="0"/>
          <c:showBubbleSize val="0"/>
        </c:dLbls>
        <c:gapWidth val="150"/>
        <c:gapDepth val="0"/>
        <c:shape val="box"/>
        <c:axId val="659334144"/>
        <c:axId val="659333752"/>
        <c:axId val="0"/>
      </c:bar3DChart>
      <c:catAx>
        <c:axId val="659334144"/>
        <c:scaling>
          <c:orientation val="minMax"/>
        </c:scaling>
        <c:delete val="0"/>
        <c:axPos val="b"/>
        <c:numFmt formatCode="General" sourceLinked="1"/>
        <c:majorTickMark val="out"/>
        <c:minorTickMark val="none"/>
        <c:tickLblPos val="low"/>
        <c:spPr>
          <a:ln w="2700">
            <a:solidFill>
              <a:srgbClr val="000000"/>
            </a:solidFill>
            <a:prstDash val="solid"/>
          </a:ln>
        </c:spPr>
        <c:txPr>
          <a:bodyPr rot="0" vert="horz"/>
          <a:lstStyle/>
          <a:p>
            <a:pPr>
              <a:defRPr sz="724" b="1" i="0" u="none" strike="noStrike" baseline="0">
                <a:solidFill>
                  <a:srgbClr val="000000"/>
                </a:solidFill>
                <a:latin typeface="Arial Narrow"/>
                <a:ea typeface="Arial Narrow"/>
                <a:cs typeface="Arial Narrow"/>
              </a:defRPr>
            </a:pPr>
            <a:endParaRPr lang="pl-PL"/>
          </a:p>
        </c:txPr>
        <c:crossAx val="659333752"/>
        <c:crosses val="autoZero"/>
        <c:auto val="1"/>
        <c:lblAlgn val="ctr"/>
        <c:lblOffset val="100"/>
        <c:tickLblSkip val="1"/>
        <c:tickMarkSkip val="1"/>
        <c:noMultiLvlLbl val="0"/>
      </c:catAx>
      <c:valAx>
        <c:axId val="659333752"/>
        <c:scaling>
          <c:orientation val="minMax"/>
        </c:scaling>
        <c:delete val="0"/>
        <c:axPos val="l"/>
        <c:numFmt formatCode="General" sourceLinked="1"/>
        <c:majorTickMark val="out"/>
        <c:minorTickMark val="none"/>
        <c:tickLblPos val="nextTo"/>
        <c:spPr>
          <a:ln w="2700">
            <a:solidFill>
              <a:srgbClr val="000000"/>
            </a:solidFill>
            <a:prstDash val="solid"/>
          </a:ln>
        </c:spPr>
        <c:txPr>
          <a:bodyPr rot="0" vert="horz"/>
          <a:lstStyle/>
          <a:p>
            <a:pPr>
              <a:defRPr sz="724" b="1" i="0" u="none" strike="noStrike" baseline="0">
                <a:solidFill>
                  <a:srgbClr val="000000"/>
                </a:solidFill>
                <a:latin typeface="Arial Narrow"/>
                <a:ea typeface="Arial Narrow"/>
                <a:cs typeface="Arial Narrow"/>
              </a:defRPr>
            </a:pPr>
            <a:endParaRPr lang="pl-PL"/>
          </a:p>
        </c:txPr>
        <c:crossAx val="659334144"/>
        <c:crosses val="autoZero"/>
        <c:crossBetween val="between"/>
      </c:valAx>
      <c:spPr>
        <a:noFill/>
        <a:ln w="21641">
          <a:noFill/>
        </a:ln>
      </c:spPr>
    </c:plotArea>
    <c:legend>
      <c:legendPos val="r"/>
      <c:layout>
        <c:manualLayout>
          <c:xMode val="edge"/>
          <c:yMode val="edge"/>
          <c:x val="0.72352946790742068"/>
          <c:y val="0.58285752742445651"/>
          <c:w val="0.14901964527161382"/>
          <c:h val="0.31999999999999995"/>
        </c:manualLayout>
      </c:layout>
      <c:overlay val="0"/>
      <c:spPr>
        <a:noFill/>
        <a:ln w="2700">
          <a:solidFill>
            <a:srgbClr val="000000"/>
          </a:solidFill>
          <a:prstDash val="solid"/>
        </a:ln>
      </c:spPr>
      <c:txPr>
        <a:bodyPr/>
        <a:lstStyle/>
        <a:p>
          <a:pPr>
            <a:defRPr sz="782" b="1" i="0" u="none" strike="noStrike" baseline="0">
              <a:solidFill>
                <a:srgbClr val="000000"/>
              </a:solidFill>
              <a:latin typeface="Arial Narrow"/>
              <a:ea typeface="Arial Narrow"/>
              <a:cs typeface="Arial Narrow"/>
            </a:defRPr>
          </a:pPr>
          <a:endParaRPr lang="pl-PL"/>
        </a:p>
      </c:txPr>
    </c:legend>
    <c:plotVisOnly val="1"/>
    <c:dispBlanksAs val="gap"/>
    <c:showDLblsOverMax val="0"/>
  </c:chart>
  <c:spPr>
    <a:noFill/>
    <a:ln>
      <a:noFill/>
    </a:ln>
  </c:spPr>
  <c:txPr>
    <a:bodyPr/>
    <a:lstStyle/>
    <a:p>
      <a:pPr>
        <a:defRPr sz="724" b="1" i="0" u="none" strike="noStrike" baseline="0">
          <a:solidFill>
            <a:srgbClr val="000000"/>
          </a:solidFill>
          <a:latin typeface="Arial Narrow"/>
          <a:ea typeface="Arial Narrow"/>
          <a:cs typeface="Arial Narrow"/>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8.7527352297593369E-2"/>
          <c:y val="7.9646017699115126E-2"/>
          <c:w val="0.47045951859956237"/>
          <c:h val="0.7610619469026545"/>
        </c:manualLayout>
      </c:layout>
      <c:bar3DChart>
        <c:barDir val="col"/>
        <c:grouping val="clustered"/>
        <c:varyColors val="0"/>
        <c:ser>
          <c:idx val="0"/>
          <c:order val="0"/>
          <c:tx>
            <c:strRef>
              <c:f>Sheet1!$A$2</c:f>
              <c:strCache>
                <c:ptCount val="1"/>
                <c:pt idx="0">
                  <c:v>Nadużywanie alkoholu - wyłącznie</c:v>
                </c:pt>
              </c:strCache>
            </c:strRef>
          </c:tx>
          <c:spPr>
            <a:solidFill>
              <a:srgbClr val="808080"/>
            </a:solidFill>
            <a:ln w="10536">
              <a:solidFill>
                <a:srgbClr val="000000"/>
              </a:solidFill>
              <a:prstDash val="solid"/>
            </a:ln>
          </c:spPr>
          <c:invertIfNegative val="0"/>
          <c:cat>
            <c:strRef>
              <c:f>Sheet1!$B$1:$F$1</c:f>
              <c:strCache>
                <c:ptCount val="5"/>
                <c:pt idx="0">
                  <c:v>2008 r.</c:v>
                </c:pt>
                <c:pt idx="1">
                  <c:v>2009 r.</c:v>
                </c:pt>
                <c:pt idx="2">
                  <c:v>2010 r.</c:v>
                </c:pt>
                <c:pt idx="3">
                  <c:v>2011 r.</c:v>
                </c:pt>
                <c:pt idx="4">
                  <c:v>2012 r.</c:v>
                </c:pt>
              </c:strCache>
            </c:strRef>
          </c:cat>
          <c:val>
            <c:numRef>
              <c:f>Sheet1!$B$2:$F$2</c:f>
              <c:numCache>
                <c:formatCode>General</c:formatCode>
                <c:ptCount val="5"/>
                <c:pt idx="0">
                  <c:v>296</c:v>
                </c:pt>
                <c:pt idx="1">
                  <c:v>256</c:v>
                </c:pt>
                <c:pt idx="2">
                  <c:v>212</c:v>
                </c:pt>
                <c:pt idx="3">
                  <c:v>329</c:v>
                </c:pt>
                <c:pt idx="4">
                  <c:v>344</c:v>
                </c:pt>
              </c:numCache>
            </c:numRef>
          </c:val>
        </c:ser>
        <c:ser>
          <c:idx val="1"/>
          <c:order val="1"/>
          <c:tx>
            <c:strRef>
              <c:f>Sheet1!$A$3</c:f>
              <c:strCache>
                <c:ptCount val="1"/>
                <c:pt idx="0">
                  <c:v>Nadużywanie alkoholu - łącznie z innymi przyczynami</c:v>
                </c:pt>
              </c:strCache>
            </c:strRef>
          </c:tx>
          <c:spPr>
            <a:solidFill>
              <a:srgbClr val="FF9933"/>
            </a:solidFill>
            <a:ln w="10536">
              <a:solidFill>
                <a:srgbClr val="000000"/>
              </a:solidFill>
              <a:prstDash val="solid"/>
            </a:ln>
          </c:spPr>
          <c:invertIfNegative val="0"/>
          <c:cat>
            <c:strRef>
              <c:f>Sheet1!$B$1:$F$1</c:f>
              <c:strCache>
                <c:ptCount val="5"/>
                <c:pt idx="0">
                  <c:v>2008 r.</c:v>
                </c:pt>
                <c:pt idx="1">
                  <c:v>2009 r.</c:v>
                </c:pt>
                <c:pt idx="2">
                  <c:v>2010 r.</c:v>
                </c:pt>
                <c:pt idx="3">
                  <c:v>2011 r.</c:v>
                </c:pt>
                <c:pt idx="4">
                  <c:v>2012 r.</c:v>
                </c:pt>
              </c:strCache>
            </c:strRef>
          </c:cat>
          <c:val>
            <c:numRef>
              <c:f>Sheet1!$B$3:$F$3</c:f>
              <c:numCache>
                <c:formatCode>General</c:formatCode>
                <c:ptCount val="5"/>
                <c:pt idx="0">
                  <c:v>546</c:v>
                </c:pt>
                <c:pt idx="1">
                  <c:v>584</c:v>
                </c:pt>
                <c:pt idx="2">
                  <c:v>692</c:v>
                </c:pt>
                <c:pt idx="3">
                  <c:v>732</c:v>
                </c:pt>
                <c:pt idx="4">
                  <c:v>679</c:v>
                </c:pt>
              </c:numCache>
            </c:numRef>
          </c:val>
        </c:ser>
        <c:ser>
          <c:idx val="2"/>
          <c:order val="2"/>
          <c:tx>
            <c:strRef>
              <c:f>Sheet1!$A$4</c:f>
              <c:strCache>
                <c:ptCount val="1"/>
              </c:strCache>
            </c:strRef>
          </c:tx>
          <c:spPr>
            <a:solidFill>
              <a:srgbClr val="FFFF99"/>
            </a:solidFill>
            <a:ln w="10536">
              <a:solidFill>
                <a:srgbClr val="000000"/>
              </a:solidFill>
              <a:prstDash val="solid"/>
            </a:ln>
          </c:spPr>
          <c:invertIfNegative val="0"/>
          <c:cat>
            <c:strRef>
              <c:f>Sheet1!$B$1:$F$1</c:f>
              <c:strCache>
                <c:ptCount val="5"/>
                <c:pt idx="0">
                  <c:v>2008 r.</c:v>
                </c:pt>
                <c:pt idx="1">
                  <c:v>2009 r.</c:v>
                </c:pt>
                <c:pt idx="2">
                  <c:v>2010 r.</c:v>
                </c:pt>
                <c:pt idx="3">
                  <c:v>2011 r.</c:v>
                </c:pt>
                <c:pt idx="4">
                  <c:v>2012 r.</c:v>
                </c:pt>
              </c:strCache>
            </c:str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779988496"/>
        <c:axId val="779988888"/>
        <c:axId val="0"/>
      </c:bar3DChart>
      <c:catAx>
        <c:axId val="779988496"/>
        <c:scaling>
          <c:orientation val="minMax"/>
        </c:scaling>
        <c:delete val="0"/>
        <c:axPos val="b"/>
        <c:numFmt formatCode="General" sourceLinked="1"/>
        <c:majorTickMark val="out"/>
        <c:minorTickMark val="none"/>
        <c:tickLblPos val="low"/>
        <c:spPr>
          <a:ln w="2635">
            <a:solidFill>
              <a:srgbClr val="000000"/>
            </a:solidFill>
            <a:prstDash val="solid"/>
          </a:ln>
        </c:spPr>
        <c:txPr>
          <a:bodyPr rot="0" vert="horz"/>
          <a:lstStyle/>
          <a:p>
            <a:pPr>
              <a:defRPr sz="830" b="1" i="0" u="none" strike="noStrike" baseline="0">
                <a:solidFill>
                  <a:srgbClr val="000000"/>
                </a:solidFill>
                <a:latin typeface="Arial Narrow" pitchFamily="34" charset="0"/>
                <a:ea typeface="Arial Narrow"/>
                <a:cs typeface="Arial Narrow"/>
              </a:defRPr>
            </a:pPr>
            <a:endParaRPr lang="pl-PL"/>
          </a:p>
        </c:txPr>
        <c:crossAx val="779988888"/>
        <c:crosses val="autoZero"/>
        <c:auto val="1"/>
        <c:lblAlgn val="ctr"/>
        <c:lblOffset val="100"/>
        <c:tickLblSkip val="1"/>
        <c:tickMarkSkip val="1"/>
        <c:noMultiLvlLbl val="0"/>
      </c:catAx>
      <c:valAx>
        <c:axId val="779988888"/>
        <c:scaling>
          <c:orientation val="minMax"/>
        </c:scaling>
        <c:delete val="0"/>
        <c:axPos val="l"/>
        <c:numFmt formatCode="General" sourceLinked="1"/>
        <c:majorTickMark val="out"/>
        <c:minorTickMark val="none"/>
        <c:tickLblPos val="nextTo"/>
        <c:spPr>
          <a:ln w="2635">
            <a:solidFill>
              <a:srgbClr val="000000"/>
            </a:solidFill>
            <a:prstDash val="solid"/>
          </a:ln>
        </c:spPr>
        <c:txPr>
          <a:bodyPr rot="0" vert="horz"/>
          <a:lstStyle/>
          <a:p>
            <a:pPr>
              <a:defRPr sz="830" b="1" i="0" u="none" strike="noStrike" baseline="0">
                <a:solidFill>
                  <a:srgbClr val="000000"/>
                </a:solidFill>
                <a:latin typeface="Arial Narrow"/>
                <a:ea typeface="Arial Narrow"/>
                <a:cs typeface="Arial Narrow"/>
              </a:defRPr>
            </a:pPr>
            <a:endParaRPr lang="pl-PL"/>
          </a:p>
        </c:txPr>
        <c:crossAx val="779988496"/>
        <c:crosses val="autoZero"/>
        <c:crossBetween val="between"/>
      </c:valAx>
      <c:spPr>
        <a:noFill/>
        <a:ln w="25396">
          <a:noFill/>
        </a:ln>
      </c:spPr>
    </c:plotArea>
    <c:legend>
      <c:legendPos val="r"/>
      <c:legendEntry>
        <c:idx val="2"/>
        <c:delete val="1"/>
      </c:legendEntry>
      <c:layout>
        <c:manualLayout>
          <c:xMode val="edge"/>
          <c:yMode val="edge"/>
          <c:x val="0.56017526035052068"/>
          <c:y val="0.10766963774198277"/>
          <c:w val="0.35099335365337403"/>
          <c:h val="0.44893081258243739"/>
        </c:manualLayout>
      </c:layout>
      <c:overlay val="0"/>
      <c:spPr>
        <a:noFill/>
        <a:ln w="2635">
          <a:solidFill>
            <a:srgbClr val="000000"/>
          </a:solidFill>
          <a:prstDash val="solid"/>
        </a:ln>
      </c:spPr>
      <c:txPr>
        <a:bodyPr/>
        <a:lstStyle/>
        <a:p>
          <a:pPr>
            <a:defRPr sz="830" b="1" i="0" u="none" strike="noStrike" baseline="0">
              <a:solidFill>
                <a:srgbClr val="000000"/>
              </a:solidFill>
              <a:latin typeface="Arial Narrow"/>
              <a:ea typeface="Arial Narrow"/>
              <a:cs typeface="Arial Narrow"/>
            </a:defRPr>
          </a:pPr>
          <a:endParaRPr lang="pl-PL"/>
        </a:p>
      </c:txPr>
    </c:legend>
    <c:plotVisOnly val="1"/>
    <c:dispBlanksAs val="gap"/>
    <c:showDLblsOverMax val="0"/>
  </c:chart>
  <c:spPr>
    <a:noFill/>
    <a:ln>
      <a:noFill/>
    </a:ln>
  </c:spPr>
  <c:txPr>
    <a:bodyPr/>
    <a:lstStyle/>
    <a:p>
      <a:pPr>
        <a:defRPr sz="830" b="1" i="0" u="none" strike="noStrike" baseline="0">
          <a:solidFill>
            <a:srgbClr val="000000"/>
          </a:solidFill>
          <a:latin typeface="Calibri"/>
          <a:ea typeface="Calibri"/>
          <a:cs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8.7527352297593078E-2"/>
          <c:y val="7.9646017699115071E-2"/>
          <c:w val="0.47045951859956237"/>
          <c:h val="0.76106194690265461"/>
        </c:manualLayout>
      </c:layout>
      <c:bar3DChart>
        <c:barDir val="col"/>
        <c:grouping val="clustered"/>
        <c:varyColors val="0"/>
        <c:ser>
          <c:idx val="0"/>
          <c:order val="0"/>
          <c:tx>
            <c:strRef>
              <c:f>Sheet1!$A$2</c:f>
              <c:strCache>
                <c:ptCount val="1"/>
                <c:pt idx="0">
                  <c:v>Oddział Uzależnień                                     i Współuzależnienia</c:v>
                </c:pt>
              </c:strCache>
            </c:strRef>
          </c:tx>
          <c:spPr>
            <a:solidFill>
              <a:srgbClr val="808080"/>
            </a:solidFill>
            <a:ln w="10539">
              <a:solidFill>
                <a:srgbClr val="000000"/>
              </a:solidFill>
              <a:prstDash val="solid"/>
            </a:ln>
          </c:spPr>
          <c:invertIfNegative val="0"/>
          <c:cat>
            <c:strRef>
              <c:f>Sheet1!$B$1:$F$1</c:f>
              <c:strCache>
                <c:ptCount val="5"/>
                <c:pt idx="0">
                  <c:v>2008 r.</c:v>
                </c:pt>
                <c:pt idx="1">
                  <c:v>2009 r.</c:v>
                </c:pt>
                <c:pt idx="2">
                  <c:v>2010 r.</c:v>
                </c:pt>
                <c:pt idx="3">
                  <c:v>2011 r.</c:v>
                </c:pt>
                <c:pt idx="4">
                  <c:v>2012 r.</c:v>
                </c:pt>
              </c:strCache>
            </c:strRef>
          </c:cat>
          <c:val>
            <c:numRef>
              <c:f>Sheet1!$B$2:$F$2</c:f>
              <c:numCache>
                <c:formatCode>General</c:formatCode>
                <c:ptCount val="5"/>
                <c:pt idx="0">
                  <c:v>370</c:v>
                </c:pt>
                <c:pt idx="1">
                  <c:v>365</c:v>
                </c:pt>
                <c:pt idx="2">
                  <c:v>374</c:v>
                </c:pt>
                <c:pt idx="3">
                  <c:v>384</c:v>
                </c:pt>
                <c:pt idx="4">
                  <c:v>422</c:v>
                </c:pt>
              </c:numCache>
            </c:numRef>
          </c:val>
        </c:ser>
        <c:ser>
          <c:idx val="1"/>
          <c:order val="1"/>
          <c:tx>
            <c:strRef>
              <c:f>Sheet1!$A$3</c:f>
              <c:strCache>
                <c:ptCount val="1"/>
                <c:pt idx="0">
                  <c:v>Oddział Leczenia Alkoholowych Zespołów Abstynencyjnych</c:v>
                </c:pt>
              </c:strCache>
            </c:strRef>
          </c:tx>
          <c:spPr>
            <a:solidFill>
              <a:srgbClr val="FF6600"/>
            </a:solidFill>
            <a:ln w="10539">
              <a:solidFill>
                <a:srgbClr val="000000"/>
              </a:solidFill>
              <a:prstDash val="solid"/>
            </a:ln>
          </c:spPr>
          <c:invertIfNegative val="0"/>
          <c:cat>
            <c:strRef>
              <c:f>Sheet1!$B$1:$F$1</c:f>
              <c:strCache>
                <c:ptCount val="5"/>
                <c:pt idx="0">
                  <c:v>2008 r.</c:v>
                </c:pt>
                <c:pt idx="1">
                  <c:v>2009 r.</c:v>
                </c:pt>
                <c:pt idx="2">
                  <c:v>2010 r.</c:v>
                </c:pt>
                <c:pt idx="3">
                  <c:v>2011 r.</c:v>
                </c:pt>
                <c:pt idx="4">
                  <c:v>2012 r.</c:v>
                </c:pt>
              </c:strCache>
            </c:strRef>
          </c:cat>
          <c:val>
            <c:numRef>
              <c:f>Sheet1!$B$3:$F$3</c:f>
              <c:numCache>
                <c:formatCode>General</c:formatCode>
                <c:ptCount val="5"/>
                <c:pt idx="0">
                  <c:v>2417</c:v>
                </c:pt>
                <c:pt idx="1">
                  <c:v>2691</c:v>
                </c:pt>
                <c:pt idx="2">
                  <c:v>3021</c:v>
                </c:pt>
                <c:pt idx="3">
                  <c:v>3208</c:v>
                </c:pt>
                <c:pt idx="4">
                  <c:v>3351</c:v>
                </c:pt>
              </c:numCache>
            </c:numRef>
          </c:val>
        </c:ser>
        <c:ser>
          <c:idx val="2"/>
          <c:order val="2"/>
          <c:tx>
            <c:strRef>
              <c:f>Sheet1!$A$4</c:f>
              <c:strCache>
                <c:ptCount val="1"/>
                <c:pt idx="0">
                  <c:v>Oddzial Terapii Uzaleznienia od Alkoholu</c:v>
                </c:pt>
              </c:strCache>
            </c:strRef>
          </c:tx>
          <c:spPr>
            <a:solidFill>
              <a:srgbClr val="FFFF99"/>
            </a:solidFill>
            <a:ln w="10539">
              <a:solidFill>
                <a:srgbClr val="000000"/>
              </a:solidFill>
              <a:prstDash val="solid"/>
            </a:ln>
          </c:spPr>
          <c:invertIfNegative val="0"/>
          <c:cat>
            <c:strRef>
              <c:f>Sheet1!$B$1:$F$1</c:f>
              <c:strCache>
                <c:ptCount val="5"/>
                <c:pt idx="0">
                  <c:v>2008 r.</c:v>
                </c:pt>
                <c:pt idx="1">
                  <c:v>2009 r.</c:v>
                </c:pt>
                <c:pt idx="2">
                  <c:v>2010 r.</c:v>
                </c:pt>
                <c:pt idx="3">
                  <c:v>2011 r.</c:v>
                </c:pt>
                <c:pt idx="4">
                  <c:v>2012 r.</c:v>
                </c:pt>
              </c:strCache>
            </c:strRef>
          </c:cat>
          <c:val>
            <c:numRef>
              <c:f>Sheet1!$B$4:$F$4</c:f>
              <c:numCache>
                <c:formatCode>General</c:formatCode>
                <c:ptCount val="5"/>
                <c:pt idx="0">
                  <c:v>1393</c:v>
                </c:pt>
                <c:pt idx="1">
                  <c:v>1483</c:v>
                </c:pt>
                <c:pt idx="2">
                  <c:v>1491</c:v>
                </c:pt>
                <c:pt idx="3">
                  <c:v>1563</c:v>
                </c:pt>
                <c:pt idx="4">
                  <c:v>1593</c:v>
                </c:pt>
              </c:numCache>
            </c:numRef>
          </c:val>
        </c:ser>
        <c:dLbls>
          <c:showLegendKey val="0"/>
          <c:showVal val="0"/>
          <c:showCatName val="0"/>
          <c:showSerName val="0"/>
          <c:showPercent val="0"/>
          <c:showBubbleSize val="0"/>
        </c:dLbls>
        <c:gapWidth val="150"/>
        <c:gapDepth val="0"/>
        <c:shape val="box"/>
        <c:axId val="656744888"/>
        <c:axId val="656746456"/>
        <c:axId val="0"/>
      </c:bar3DChart>
      <c:catAx>
        <c:axId val="656744888"/>
        <c:scaling>
          <c:orientation val="minMax"/>
        </c:scaling>
        <c:delete val="0"/>
        <c:axPos val="b"/>
        <c:numFmt formatCode="General" sourceLinked="1"/>
        <c:majorTickMark val="out"/>
        <c:minorTickMark val="none"/>
        <c:tickLblPos val="low"/>
        <c:spPr>
          <a:ln w="2635">
            <a:solidFill>
              <a:srgbClr val="000000"/>
            </a:solidFill>
            <a:prstDash val="solid"/>
          </a:ln>
        </c:spPr>
        <c:txPr>
          <a:bodyPr rot="0" vert="horz"/>
          <a:lstStyle/>
          <a:p>
            <a:pPr>
              <a:defRPr sz="830" b="1" i="0" u="none" strike="noStrike" baseline="0">
                <a:solidFill>
                  <a:srgbClr val="000000"/>
                </a:solidFill>
                <a:latin typeface="Arial Narrow"/>
                <a:ea typeface="Arial Narrow"/>
                <a:cs typeface="Arial Narrow"/>
              </a:defRPr>
            </a:pPr>
            <a:endParaRPr lang="pl-PL"/>
          </a:p>
        </c:txPr>
        <c:crossAx val="656746456"/>
        <c:crosses val="autoZero"/>
        <c:auto val="1"/>
        <c:lblAlgn val="ctr"/>
        <c:lblOffset val="100"/>
        <c:tickLblSkip val="1"/>
        <c:tickMarkSkip val="1"/>
        <c:noMultiLvlLbl val="0"/>
      </c:catAx>
      <c:valAx>
        <c:axId val="656746456"/>
        <c:scaling>
          <c:orientation val="minMax"/>
        </c:scaling>
        <c:delete val="0"/>
        <c:axPos val="l"/>
        <c:numFmt formatCode="General" sourceLinked="1"/>
        <c:majorTickMark val="out"/>
        <c:minorTickMark val="none"/>
        <c:tickLblPos val="nextTo"/>
        <c:spPr>
          <a:ln w="2635">
            <a:solidFill>
              <a:srgbClr val="000000"/>
            </a:solidFill>
            <a:prstDash val="solid"/>
          </a:ln>
        </c:spPr>
        <c:txPr>
          <a:bodyPr rot="0" vert="horz"/>
          <a:lstStyle/>
          <a:p>
            <a:pPr>
              <a:defRPr sz="830" b="1" i="0" u="none" strike="noStrike" baseline="0">
                <a:solidFill>
                  <a:srgbClr val="000000"/>
                </a:solidFill>
                <a:latin typeface="Arial Narrow"/>
                <a:ea typeface="Arial Narrow"/>
                <a:cs typeface="Arial Narrow"/>
              </a:defRPr>
            </a:pPr>
            <a:endParaRPr lang="pl-PL"/>
          </a:p>
        </c:txPr>
        <c:crossAx val="656744888"/>
        <c:crosses val="autoZero"/>
        <c:crossBetween val="between"/>
      </c:valAx>
      <c:spPr>
        <a:noFill/>
        <a:ln w="21079">
          <a:noFill/>
        </a:ln>
      </c:spPr>
    </c:plotArea>
    <c:legend>
      <c:legendPos val="r"/>
      <c:layout>
        <c:manualLayout>
          <c:xMode val="edge"/>
          <c:yMode val="edge"/>
          <c:x val="0.5601750578444209"/>
          <c:y val="0.22566361023053938"/>
          <c:w val="0.43544849604505587"/>
          <c:h val="0.49557532581154629"/>
        </c:manualLayout>
      </c:layout>
      <c:overlay val="0"/>
      <c:spPr>
        <a:noFill/>
        <a:ln w="2635">
          <a:solidFill>
            <a:srgbClr val="000000"/>
          </a:solidFill>
          <a:prstDash val="solid"/>
        </a:ln>
      </c:spPr>
      <c:txPr>
        <a:bodyPr/>
        <a:lstStyle/>
        <a:p>
          <a:pPr>
            <a:defRPr sz="722" b="1" i="0" u="none" strike="noStrike" baseline="0">
              <a:solidFill>
                <a:srgbClr val="000000"/>
              </a:solidFill>
              <a:latin typeface="Arial Narrow"/>
              <a:ea typeface="Arial Narrow"/>
              <a:cs typeface="Arial Narrow"/>
            </a:defRPr>
          </a:pPr>
          <a:endParaRPr lang="pl-PL"/>
        </a:p>
      </c:txPr>
    </c:legend>
    <c:plotVisOnly val="1"/>
    <c:dispBlanksAs val="gap"/>
    <c:showDLblsOverMax val="0"/>
  </c:chart>
  <c:spPr>
    <a:noFill/>
    <a:ln>
      <a:noFill/>
    </a:ln>
  </c:spPr>
  <c:txPr>
    <a:bodyPr/>
    <a:lstStyle/>
    <a:p>
      <a:pPr>
        <a:defRPr sz="830"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EF39-0F43-46A9-8B96-A5F38064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12396</Words>
  <Characters>82930</Characters>
  <Application>Microsoft Office Word</Application>
  <DocSecurity>4</DocSecurity>
  <Lines>2073</Lines>
  <Paragraphs>953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Małopolski Program Profilaktyki i rozwiązywania Problemów Alkoholowych na lata 2014-2021</vt:lpstr>
      <vt:lpstr/>
    </vt:vector>
  </TitlesOfParts>
  <Company>UMWM</Company>
  <LinksUpToDate>false</LinksUpToDate>
  <CharactersWithSpaces>94373</CharactersWithSpaces>
  <SharedDoc>false</SharedDoc>
  <HLinks>
    <vt:vector size="24" baseType="variant">
      <vt:variant>
        <vt:i4>8126484</vt:i4>
      </vt:variant>
      <vt:variant>
        <vt:i4>3</vt:i4>
      </vt:variant>
      <vt:variant>
        <vt:i4>0</vt:i4>
      </vt:variant>
      <vt:variant>
        <vt:i4>5</vt:i4>
      </vt:variant>
      <vt:variant>
        <vt:lpwstr>mailto:ps.sekretariat@umwm.pl</vt:lpwstr>
      </vt:variant>
      <vt:variant>
        <vt:lpwstr/>
      </vt:variant>
      <vt:variant>
        <vt:i4>6750313</vt:i4>
      </vt:variant>
      <vt:variant>
        <vt:i4>0</vt:i4>
      </vt:variant>
      <vt:variant>
        <vt:i4>0</vt:i4>
      </vt:variant>
      <vt:variant>
        <vt:i4>5</vt:i4>
      </vt:variant>
      <vt:variant>
        <vt:lpwstr>http://www.malopolskie.pl/</vt:lpwstr>
      </vt:variant>
      <vt:variant>
        <vt:lpwstr/>
      </vt:variant>
      <vt:variant>
        <vt:i4>1507331</vt:i4>
      </vt:variant>
      <vt:variant>
        <vt:i4>3</vt:i4>
      </vt:variant>
      <vt:variant>
        <vt:i4>0</vt:i4>
      </vt:variant>
      <vt:variant>
        <vt:i4>5</vt:i4>
      </vt:variant>
      <vt:variant>
        <vt:lpwstr>http://www.parpa.pl/</vt:lpwstr>
      </vt:variant>
      <vt:variant>
        <vt:lpwstr/>
      </vt:variant>
      <vt:variant>
        <vt:i4>1507331</vt:i4>
      </vt:variant>
      <vt:variant>
        <vt:i4>0</vt:i4>
      </vt:variant>
      <vt:variant>
        <vt:i4>0</vt:i4>
      </vt:variant>
      <vt:variant>
        <vt:i4>5</vt:i4>
      </vt:variant>
      <vt:variant>
        <vt:lpwstr>http://www.parpa.pl/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 Program Profilaktyki i rozwiązywania Problemów Alkoholowych na lata 2014-2021</dc:title>
  <dc:subject/>
  <dc:creator>umwm</dc:creator>
  <cp:keywords/>
  <cp:lastModifiedBy>Klik, Dorota</cp:lastModifiedBy>
  <cp:revision>2</cp:revision>
  <cp:lastPrinted>2020-12-07T08:36:00Z</cp:lastPrinted>
  <dcterms:created xsi:type="dcterms:W3CDTF">2021-01-18T10:20:00Z</dcterms:created>
  <dcterms:modified xsi:type="dcterms:W3CDTF">2021-01-18T10:20:00Z</dcterms:modified>
</cp:coreProperties>
</file>